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635" w:rsidRPr="009F3635" w:rsidRDefault="0003524D" w:rsidP="009F3635">
      <w:pPr>
        <w:spacing w:line="360" w:lineRule="auto"/>
        <w:jc w:val="center"/>
        <w:rPr>
          <w:b/>
        </w:rPr>
      </w:pPr>
      <w:r>
        <w:rPr>
          <w:rFonts w:hint="eastAsia"/>
          <w:b/>
          <w:lang w:val="en-US" w:eastAsia="ja-JP"/>
        </w:rPr>
        <w:t>Life after Rugby:</w:t>
      </w:r>
      <w:r w:rsidR="009F3635" w:rsidRPr="009F3635">
        <w:rPr>
          <w:b/>
          <w:lang w:val="en-US"/>
        </w:rPr>
        <w:t xml:space="preserve"> Issues of being an ‘ex’ in Fiji rugby</w:t>
      </w:r>
    </w:p>
    <w:p w:rsidR="00BE7D6F" w:rsidRPr="008A10F5" w:rsidRDefault="00BE7D6F" w:rsidP="00494398">
      <w:pPr>
        <w:ind w:left="567"/>
        <w:jc w:val="both"/>
      </w:pPr>
      <w:r w:rsidRPr="008A10F5">
        <w:rPr>
          <w:rFonts w:eastAsia="Times New Roman" w:hint="eastAsia"/>
        </w:rPr>
        <w:t xml:space="preserve">Rugby has given Fiji international recognition and reputation. Not only is </w:t>
      </w:r>
      <w:r w:rsidRPr="008A10F5">
        <w:rPr>
          <w:rFonts w:eastAsia="Times New Roman"/>
        </w:rPr>
        <w:t>rugby</w:t>
      </w:r>
      <w:r w:rsidRPr="008A10F5">
        <w:rPr>
          <w:rFonts w:eastAsia="Times New Roman" w:hint="eastAsia"/>
        </w:rPr>
        <w:t xml:space="preserve"> a source of national pride but it has also become a valuable export, with an estimated </w:t>
      </w:r>
      <w:r w:rsidR="00E43A02" w:rsidRPr="008A10F5">
        <w:rPr>
          <w:rFonts w:eastAsia="Times New Roman"/>
        </w:rPr>
        <w:t>500</w:t>
      </w:r>
      <w:r w:rsidRPr="008A10F5">
        <w:rPr>
          <w:rFonts w:eastAsia="Times New Roman"/>
        </w:rPr>
        <w:t xml:space="preserve"> Fijian players </w:t>
      </w:r>
      <w:r w:rsidRPr="008A10F5">
        <w:rPr>
          <w:rFonts w:eastAsia="Times New Roman" w:hint="eastAsia"/>
        </w:rPr>
        <w:t xml:space="preserve">currently </w:t>
      </w:r>
      <w:r w:rsidRPr="008A10F5">
        <w:rPr>
          <w:rFonts w:eastAsia="Times New Roman"/>
        </w:rPr>
        <w:t>in foreign leagues</w:t>
      </w:r>
      <w:r w:rsidR="008A3D95" w:rsidRPr="008A10F5">
        <w:rPr>
          <w:rFonts w:eastAsia="Times New Roman"/>
        </w:rPr>
        <w:t xml:space="preserve"> in</w:t>
      </w:r>
      <w:r w:rsidRPr="008A10F5">
        <w:rPr>
          <w:rFonts w:eastAsia="Times New Roman"/>
        </w:rPr>
        <w:t>, for instance,</w:t>
      </w:r>
      <w:r w:rsidRPr="008A10F5">
        <w:rPr>
          <w:rFonts w:eastAsia="Times New Roman" w:hint="eastAsia"/>
        </w:rPr>
        <w:t xml:space="preserve"> New Z</w:t>
      </w:r>
      <w:r w:rsidRPr="008A10F5">
        <w:rPr>
          <w:rFonts w:eastAsia="Times New Roman"/>
        </w:rPr>
        <w:t>e</w:t>
      </w:r>
      <w:r w:rsidRPr="008A10F5">
        <w:rPr>
          <w:rFonts w:eastAsia="Times New Roman" w:hint="eastAsia"/>
        </w:rPr>
        <w:t>aland, Australia</w:t>
      </w:r>
      <w:r w:rsidRPr="008A10F5">
        <w:rPr>
          <w:rFonts w:eastAsia="Times New Roman"/>
        </w:rPr>
        <w:t>, France</w:t>
      </w:r>
      <w:r w:rsidR="008A3D95" w:rsidRPr="008A10F5">
        <w:rPr>
          <w:rFonts w:eastAsia="Times New Roman"/>
        </w:rPr>
        <w:t>, England</w:t>
      </w:r>
      <w:r w:rsidR="00E43A02" w:rsidRPr="008A10F5">
        <w:rPr>
          <w:rFonts w:eastAsia="Times New Roman" w:hint="eastAsia"/>
        </w:rPr>
        <w:t xml:space="preserve"> and</w:t>
      </w:r>
      <w:r w:rsidR="00E43A02" w:rsidRPr="008A10F5">
        <w:rPr>
          <w:rFonts w:eastAsia="Times New Roman"/>
        </w:rPr>
        <w:t xml:space="preserve"> </w:t>
      </w:r>
      <w:r w:rsidRPr="008A10F5">
        <w:rPr>
          <w:rFonts w:eastAsia="Times New Roman" w:hint="eastAsia"/>
        </w:rPr>
        <w:t>Japan</w:t>
      </w:r>
      <w:r w:rsidRPr="008A10F5">
        <w:rPr>
          <w:rFonts w:eastAsia="Times New Roman"/>
        </w:rPr>
        <w:t>. The economic and socio-cultural gains from rugby migration are often considerable, and consequently, many players in Fiji aspire to secure foreign club contracts as their personal and professional goal</w:t>
      </w:r>
      <w:r w:rsidRPr="008A10F5">
        <w:rPr>
          <w:rFonts w:eastAsia="Times New Roman" w:hint="eastAsia"/>
        </w:rPr>
        <w:t>. However, little is known about the realities and challenges of the</w:t>
      </w:r>
      <w:r w:rsidRPr="008A10F5">
        <w:rPr>
          <w:rFonts w:eastAsia="Times New Roman"/>
        </w:rPr>
        <w:t xml:space="preserve"> players’ life after the</w:t>
      </w:r>
      <w:r w:rsidRPr="008A10F5">
        <w:rPr>
          <w:rFonts w:eastAsia="Times New Roman" w:hint="eastAsia"/>
        </w:rPr>
        <w:t>ir</w:t>
      </w:r>
      <w:r w:rsidRPr="008A10F5">
        <w:rPr>
          <w:rFonts w:eastAsia="Times New Roman"/>
        </w:rPr>
        <w:t xml:space="preserve"> active playing career</w:t>
      </w:r>
      <w:r w:rsidRPr="008A10F5">
        <w:rPr>
          <w:rFonts w:eastAsia="Times New Roman" w:hint="eastAsia"/>
        </w:rPr>
        <w:t xml:space="preserve">, the burden of which falls largely upon informal, community/family-based support networks. </w:t>
      </w:r>
      <w:r w:rsidRPr="008A10F5">
        <w:rPr>
          <w:rFonts w:eastAsia="Times New Roman"/>
        </w:rPr>
        <w:t>S</w:t>
      </w:r>
      <w:r w:rsidRPr="008A10F5">
        <w:rPr>
          <w:rFonts w:eastAsia="Times New Roman" w:hint="eastAsia"/>
        </w:rPr>
        <w:t>uch informal structures are increasingly under strain especially in urban areas and</w:t>
      </w:r>
      <w:r w:rsidR="00271F00" w:rsidRPr="008A10F5">
        <w:rPr>
          <w:rFonts w:eastAsia="Times New Roman"/>
        </w:rPr>
        <w:t>,</w:t>
      </w:r>
      <w:r w:rsidRPr="008A10F5">
        <w:rPr>
          <w:rFonts w:eastAsia="Times New Roman" w:hint="eastAsia"/>
        </w:rPr>
        <w:t xml:space="preserve"> faced with a l</w:t>
      </w:r>
      <w:r w:rsidRPr="008A10F5">
        <w:rPr>
          <w:rFonts w:eastAsia="Times New Roman"/>
        </w:rPr>
        <w:t xml:space="preserve">ack of </w:t>
      </w:r>
      <w:r w:rsidRPr="008A10F5">
        <w:rPr>
          <w:rFonts w:eastAsia="Times New Roman" w:hint="eastAsia"/>
        </w:rPr>
        <w:t xml:space="preserve">formal </w:t>
      </w:r>
      <w:r w:rsidRPr="008A10F5">
        <w:rPr>
          <w:rFonts w:eastAsia="Times New Roman"/>
        </w:rPr>
        <w:t>structural support mechanism</w:t>
      </w:r>
      <w:r w:rsidRPr="008A10F5">
        <w:rPr>
          <w:rFonts w:eastAsia="Times New Roman" w:hint="eastAsia"/>
        </w:rPr>
        <w:t xml:space="preserve">s, many </w:t>
      </w:r>
      <w:r w:rsidR="00271F00" w:rsidRPr="008A10F5">
        <w:rPr>
          <w:rFonts w:eastAsia="Times New Roman"/>
        </w:rPr>
        <w:t>retired</w:t>
      </w:r>
      <w:r w:rsidR="00271F00" w:rsidRPr="008A10F5">
        <w:rPr>
          <w:rFonts w:eastAsia="Times New Roman" w:hint="eastAsia"/>
        </w:rPr>
        <w:t xml:space="preserve"> </w:t>
      </w:r>
      <w:r w:rsidRPr="008A10F5">
        <w:rPr>
          <w:rFonts w:eastAsia="Times New Roman" w:hint="eastAsia"/>
        </w:rPr>
        <w:t xml:space="preserve">athletes experience a number of socio-economic and emotional problems. </w:t>
      </w:r>
      <w:r w:rsidR="008A3D95" w:rsidRPr="008A10F5">
        <w:rPr>
          <w:rFonts w:eastAsia="Times New Roman"/>
        </w:rPr>
        <w:t>Some</w:t>
      </w:r>
      <w:r w:rsidRPr="008A10F5">
        <w:rPr>
          <w:rFonts w:eastAsia="Times New Roman"/>
        </w:rPr>
        <w:t xml:space="preserve"> negotiate their post-rugby life successfully while many struggle with becoming and being an ‘ex’</w:t>
      </w:r>
      <w:r w:rsidRPr="008A10F5">
        <w:rPr>
          <w:rFonts w:eastAsia="Times New Roman" w:hint="eastAsia"/>
        </w:rPr>
        <w:t>. Based on semi-structured interviews, the present paper explores these athletes</w:t>
      </w:r>
      <w:r w:rsidRPr="008A10F5">
        <w:rPr>
          <w:rFonts w:eastAsia="Times New Roman"/>
        </w:rPr>
        <w:t>’</w:t>
      </w:r>
      <w:r w:rsidRPr="008A10F5">
        <w:rPr>
          <w:rFonts w:eastAsia="Times New Roman" w:hint="eastAsia"/>
        </w:rPr>
        <w:t xml:space="preserve"> experiences of </w:t>
      </w:r>
      <w:r w:rsidRPr="008A10F5">
        <w:rPr>
          <w:rFonts w:eastAsia="Times New Roman"/>
        </w:rPr>
        <w:t>“</w:t>
      </w:r>
      <w:r w:rsidRPr="008A10F5">
        <w:rPr>
          <w:rFonts w:eastAsia="Times New Roman" w:hint="eastAsia"/>
        </w:rPr>
        <w:t>life after rugby</w:t>
      </w:r>
      <w:r w:rsidRPr="008A10F5">
        <w:rPr>
          <w:rFonts w:eastAsia="Times New Roman"/>
        </w:rPr>
        <w:t>”</w:t>
      </w:r>
      <w:r w:rsidRPr="008A10F5">
        <w:rPr>
          <w:rFonts w:eastAsia="Times New Roman" w:hint="eastAsia"/>
        </w:rPr>
        <w:t xml:space="preserve"> and </w:t>
      </w:r>
      <w:r w:rsidRPr="008A10F5">
        <w:rPr>
          <w:rFonts w:eastAsia="Times New Roman"/>
        </w:rPr>
        <w:t>illuminate</w:t>
      </w:r>
      <w:r w:rsidRPr="008A10F5">
        <w:rPr>
          <w:rFonts w:eastAsia="Times New Roman" w:hint="eastAsia"/>
        </w:rPr>
        <w:t xml:space="preserve">s the </w:t>
      </w:r>
      <w:r w:rsidRPr="008A10F5">
        <w:rPr>
          <w:rFonts w:eastAsia="Times New Roman"/>
        </w:rPr>
        <w:t>local</w:t>
      </w:r>
      <w:r w:rsidRPr="008A10F5">
        <w:rPr>
          <w:rFonts w:eastAsia="Times New Roman" w:hint="eastAsia"/>
        </w:rPr>
        <w:t xml:space="preserve"> as well as international</w:t>
      </w:r>
      <w:r w:rsidRPr="008A10F5">
        <w:rPr>
          <w:rFonts w:eastAsia="Times New Roman"/>
        </w:rPr>
        <w:t xml:space="preserve"> </w:t>
      </w:r>
      <w:r w:rsidR="001076EA" w:rsidRPr="008A10F5">
        <w:rPr>
          <w:rFonts w:eastAsia="Times New Roman"/>
        </w:rPr>
        <w:t xml:space="preserve">neoliberal </w:t>
      </w:r>
      <w:r w:rsidRPr="008A10F5">
        <w:rPr>
          <w:rFonts w:eastAsia="Times New Roman"/>
        </w:rPr>
        <w:t>power dynamics that intersects Fij</w:t>
      </w:r>
      <w:r w:rsidRPr="008A10F5">
        <w:rPr>
          <w:rFonts w:eastAsia="Times New Roman" w:hint="eastAsia"/>
        </w:rPr>
        <w:t xml:space="preserve">i </w:t>
      </w:r>
      <w:r w:rsidRPr="008A10F5">
        <w:rPr>
          <w:rFonts w:eastAsia="Times New Roman"/>
        </w:rPr>
        <w:t>rugby</w:t>
      </w:r>
      <w:r w:rsidRPr="008A10F5">
        <w:rPr>
          <w:rFonts w:eastAsia="Times New Roman" w:hint="eastAsia"/>
        </w:rPr>
        <w:t xml:space="preserve">. </w:t>
      </w:r>
    </w:p>
    <w:p w:rsidR="00BE7D6F" w:rsidRPr="00211F79" w:rsidRDefault="00BE7D6F" w:rsidP="00BE7D6F">
      <w:pPr>
        <w:rPr>
          <w:rFonts w:eastAsia="Times New Roman"/>
        </w:rPr>
      </w:pPr>
    </w:p>
    <w:p w:rsidR="00BE7D6F" w:rsidRDefault="00BE7D6F" w:rsidP="00BE7D6F">
      <w:pPr>
        <w:spacing w:line="360" w:lineRule="auto"/>
        <w:rPr>
          <w:lang w:eastAsia="ja-JP"/>
        </w:rPr>
      </w:pPr>
      <w:r>
        <w:rPr>
          <w:lang w:eastAsia="ja-JP"/>
        </w:rPr>
        <w:t>Key Words: Rugby</w:t>
      </w:r>
      <w:r w:rsidR="00494398">
        <w:rPr>
          <w:lang w:eastAsia="ja-JP"/>
        </w:rPr>
        <w:t>;</w:t>
      </w:r>
      <w:r>
        <w:rPr>
          <w:lang w:eastAsia="ja-JP"/>
        </w:rPr>
        <w:t xml:space="preserve"> Fiji</w:t>
      </w:r>
      <w:r w:rsidR="00494398">
        <w:rPr>
          <w:lang w:eastAsia="ja-JP"/>
        </w:rPr>
        <w:t>;</w:t>
      </w:r>
      <w:r>
        <w:rPr>
          <w:lang w:eastAsia="ja-JP"/>
        </w:rPr>
        <w:t xml:space="preserve"> Post-athletic career</w:t>
      </w:r>
      <w:r w:rsidR="00494398">
        <w:rPr>
          <w:lang w:eastAsia="ja-JP"/>
        </w:rPr>
        <w:t>;</w:t>
      </w:r>
      <w:r>
        <w:rPr>
          <w:lang w:eastAsia="ja-JP"/>
        </w:rPr>
        <w:t xml:space="preserve"> </w:t>
      </w:r>
      <w:proofErr w:type="spellStart"/>
      <w:r>
        <w:rPr>
          <w:lang w:eastAsia="ja-JP"/>
        </w:rPr>
        <w:t>Neoliberalism</w:t>
      </w:r>
      <w:proofErr w:type="spellEnd"/>
      <w:r w:rsidR="00494398">
        <w:rPr>
          <w:lang w:eastAsia="ja-JP"/>
        </w:rPr>
        <w:t>;</w:t>
      </w:r>
      <w:r w:rsidR="00A21F5F">
        <w:rPr>
          <w:lang w:eastAsia="ja-JP"/>
        </w:rPr>
        <w:t xml:space="preserve"> Informal social protection</w:t>
      </w:r>
      <w:r>
        <w:rPr>
          <w:lang w:eastAsia="ja-JP"/>
        </w:rPr>
        <w:t xml:space="preserve"> </w:t>
      </w:r>
    </w:p>
    <w:p w:rsidR="009F3635" w:rsidRDefault="009F3635" w:rsidP="00C612ED">
      <w:pPr>
        <w:spacing w:line="360" w:lineRule="auto"/>
        <w:rPr>
          <w:lang w:eastAsia="ja-JP"/>
        </w:rPr>
      </w:pPr>
    </w:p>
    <w:p w:rsidR="00F022FB" w:rsidRDefault="00F9572C" w:rsidP="0027523F">
      <w:pPr>
        <w:spacing w:after="0" w:line="360" w:lineRule="auto"/>
        <w:rPr>
          <w:rStyle w:val="a"/>
          <w:szCs w:val="24"/>
        </w:rPr>
      </w:pPr>
      <w:r>
        <w:rPr>
          <w:szCs w:val="24"/>
        </w:rPr>
        <w:t>A</w:t>
      </w:r>
      <w:r w:rsidR="002F4711" w:rsidRPr="0027523F">
        <w:rPr>
          <w:szCs w:val="24"/>
        </w:rPr>
        <w:t xml:space="preserve">thletic career termination and its </w:t>
      </w:r>
      <w:r w:rsidR="00666E14">
        <w:rPr>
          <w:rFonts w:hint="eastAsia"/>
          <w:szCs w:val="24"/>
          <w:lang w:eastAsia="ja-JP"/>
        </w:rPr>
        <w:t xml:space="preserve">processes, causes, </w:t>
      </w:r>
      <w:r w:rsidR="00D0243E">
        <w:rPr>
          <w:szCs w:val="24"/>
          <w:lang w:eastAsia="ja-JP"/>
        </w:rPr>
        <w:t xml:space="preserve">and </w:t>
      </w:r>
      <w:r w:rsidR="00666E14">
        <w:rPr>
          <w:rFonts w:hint="eastAsia"/>
          <w:szCs w:val="24"/>
          <w:lang w:eastAsia="ja-JP"/>
        </w:rPr>
        <w:t xml:space="preserve">consequences </w:t>
      </w:r>
      <w:r w:rsidR="002F4711" w:rsidRPr="0027523F">
        <w:rPr>
          <w:szCs w:val="24"/>
        </w:rPr>
        <w:t>have been widely discussed in the existing literature.</w:t>
      </w:r>
      <w:r w:rsidR="00AB6523">
        <w:rPr>
          <w:rStyle w:val="EndnoteReference"/>
          <w:szCs w:val="24"/>
        </w:rPr>
        <w:endnoteReference w:id="2"/>
      </w:r>
      <w:r w:rsidR="002F4711" w:rsidRPr="0027523F">
        <w:rPr>
          <w:szCs w:val="24"/>
        </w:rPr>
        <w:t xml:space="preserve"> </w:t>
      </w:r>
      <w:r w:rsidR="004E5A99">
        <w:rPr>
          <w:rStyle w:val="a"/>
          <w:rFonts w:hint="eastAsia"/>
          <w:szCs w:val="24"/>
          <w:lang w:eastAsia="ja-JP"/>
        </w:rPr>
        <w:t>For the last three decades or so,</w:t>
      </w:r>
      <w:r w:rsidR="00044F09" w:rsidRPr="00BB6F92">
        <w:rPr>
          <w:rStyle w:val="a"/>
          <w:szCs w:val="24"/>
        </w:rPr>
        <w:t xml:space="preserve"> </w:t>
      </w:r>
      <w:r w:rsidR="00C32396" w:rsidRPr="00BB6F92">
        <w:rPr>
          <w:rStyle w:val="a"/>
          <w:szCs w:val="24"/>
        </w:rPr>
        <w:t>‘the sport science community has demonstrated a growing interest</w:t>
      </w:r>
      <w:r w:rsidR="0027523F" w:rsidRPr="00BB6F92">
        <w:rPr>
          <w:rStyle w:val="a"/>
          <w:szCs w:val="24"/>
        </w:rPr>
        <w:t xml:space="preserve"> </w:t>
      </w:r>
      <w:r w:rsidR="00C32396" w:rsidRPr="00BB6F92">
        <w:rPr>
          <w:rStyle w:val="a"/>
          <w:szCs w:val="24"/>
        </w:rPr>
        <w:t>in conceptualising the sports career termination process.</w:t>
      </w:r>
      <w:r w:rsidR="0027523F" w:rsidRPr="00BB6F92">
        <w:rPr>
          <w:rStyle w:val="a"/>
          <w:szCs w:val="24"/>
        </w:rPr>
        <w:t>’</w:t>
      </w:r>
      <w:r w:rsidR="00FA625B">
        <w:rPr>
          <w:rStyle w:val="EndnoteReference"/>
          <w:szCs w:val="24"/>
        </w:rPr>
        <w:endnoteReference w:id="3"/>
      </w:r>
      <w:r w:rsidR="00C32396" w:rsidRPr="00BB6F92">
        <w:rPr>
          <w:rStyle w:val="a"/>
          <w:szCs w:val="24"/>
        </w:rPr>
        <w:t xml:space="preserve"> </w:t>
      </w:r>
      <w:r>
        <w:rPr>
          <w:rStyle w:val="a"/>
          <w:szCs w:val="24"/>
        </w:rPr>
        <w:t>Thus</w:t>
      </w:r>
      <w:r w:rsidR="00044F09" w:rsidRPr="0027523F">
        <w:rPr>
          <w:rStyle w:val="a"/>
          <w:szCs w:val="24"/>
        </w:rPr>
        <w:t>, th</w:t>
      </w:r>
      <w:r w:rsidR="0058722D" w:rsidRPr="0027523F">
        <w:rPr>
          <w:szCs w:val="24"/>
        </w:rPr>
        <w:t xml:space="preserve">ere have been a range of reasons identified as to why an athlete might drop out of sport or his/her career might be terminated. These reasons are </w:t>
      </w:r>
      <w:r w:rsidR="00B54193">
        <w:rPr>
          <w:szCs w:val="24"/>
        </w:rPr>
        <w:t xml:space="preserve">gender, </w:t>
      </w:r>
      <w:r w:rsidR="0058722D" w:rsidRPr="0027523F">
        <w:rPr>
          <w:szCs w:val="24"/>
        </w:rPr>
        <w:t xml:space="preserve">age group and </w:t>
      </w:r>
      <w:r w:rsidR="003F2EDC">
        <w:rPr>
          <w:szCs w:val="24"/>
        </w:rPr>
        <w:t xml:space="preserve">level of </w:t>
      </w:r>
      <w:r w:rsidR="0058722D" w:rsidRPr="0027523F">
        <w:rPr>
          <w:szCs w:val="24"/>
        </w:rPr>
        <w:t>involvement dependent but could include</w:t>
      </w:r>
      <w:r w:rsidR="00044F09" w:rsidRPr="0027523F">
        <w:rPr>
          <w:szCs w:val="24"/>
        </w:rPr>
        <w:t xml:space="preserve"> both normative and non</w:t>
      </w:r>
      <w:r w:rsidR="00494398">
        <w:rPr>
          <w:szCs w:val="24"/>
        </w:rPr>
        <w:t>-</w:t>
      </w:r>
      <w:r w:rsidR="00044F09" w:rsidRPr="0027523F">
        <w:rPr>
          <w:szCs w:val="24"/>
        </w:rPr>
        <w:t>normative events</w:t>
      </w:r>
      <w:r w:rsidR="00FA625B">
        <w:rPr>
          <w:rStyle w:val="EndnoteReference"/>
          <w:szCs w:val="24"/>
        </w:rPr>
        <w:endnoteReference w:id="4"/>
      </w:r>
      <w:r w:rsidR="00044F09" w:rsidRPr="0027523F">
        <w:rPr>
          <w:szCs w:val="24"/>
        </w:rPr>
        <w:t xml:space="preserve"> </w:t>
      </w:r>
      <w:r w:rsidR="001C0EBC">
        <w:rPr>
          <w:szCs w:val="24"/>
        </w:rPr>
        <w:t>such as</w:t>
      </w:r>
      <w:r w:rsidR="0058722D" w:rsidRPr="0027523F">
        <w:rPr>
          <w:szCs w:val="24"/>
        </w:rPr>
        <w:t xml:space="preserve"> lack of social support, autocratic coaching style</w:t>
      </w:r>
      <w:r w:rsidR="00FA625B">
        <w:rPr>
          <w:rStyle w:val="EndnoteReference"/>
          <w:szCs w:val="24"/>
        </w:rPr>
        <w:endnoteReference w:id="5"/>
      </w:r>
      <w:r w:rsidR="0058722D" w:rsidRPr="0027523F">
        <w:rPr>
          <w:szCs w:val="24"/>
        </w:rPr>
        <w:t xml:space="preserve">, </w:t>
      </w:r>
      <w:r w:rsidR="00DE0ADF">
        <w:rPr>
          <w:szCs w:val="24"/>
        </w:rPr>
        <w:t xml:space="preserve">de-selection, </w:t>
      </w:r>
      <w:r w:rsidR="00044F09" w:rsidRPr="0027523F">
        <w:rPr>
          <w:szCs w:val="24"/>
        </w:rPr>
        <w:t xml:space="preserve">injury </w:t>
      </w:r>
      <w:r w:rsidR="00D0243E">
        <w:rPr>
          <w:szCs w:val="24"/>
        </w:rPr>
        <w:t>and</w:t>
      </w:r>
      <w:r w:rsidR="00044F09" w:rsidRPr="0027523F">
        <w:rPr>
          <w:szCs w:val="24"/>
        </w:rPr>
        <w:t xml:space="preserve"> aging.</w:t>
      </w:r>
      <w:r w:rsidR="00D54EB6">
        <w:rPr>
          <w:rStyle w:val="EndnoteReference"/>
          <w:szCs w:val="24"/>
        </w:rPr>
        <w:endnoteReference w:id="6"/>
      </w:r>
      <w:r w:rsidR="00044F09" w:rsidRPr="0027523F">
        <w:rPr>
          <w:szCs w:val="24"/>
        </w:rPr>
        <w:t xml:space="preserve"> </w:t>
      </w:r>
      <w:r w:rsidR="006B2780">
        <w:rPr>
          <w:szCs w:val="24"/>
        </w:rPr>
        <w:t>The p</w:t>
      </w:r>
      <w:r w:rsidR="0055327C">
        <w:rPr>
          <w:szCs w:val="24"/>
        </w:rPr>
        <w:t>otential</w:t>
      </w:r>
      <w:r w:rsidR="006B2780">
        <w:rPr>
          <w:szCs w:val="24"/>
        </w:rPr>
        <w:t xml:space="preserve"> consequences of </w:t>
      </w:r>
      <w:r>
        <w:rPr>
          <w:szCs w:val="24"/>
        </w:rPr>
        <w:t>leaving</w:t>
      </w:r>
      <w:r w:rsidR="006B2780">
        <w:rPr>
          <w:szCs w:val="24"/>
        </w:rPr>
        <w:t xml:space="preserve"> sport have a</w:t>
      </w:r>
      <w:r w:rsidR="0055327C">
        <w:rPr>
          <w:szCs w:val="24"/>
        </w:rPr>
        <w:t xml:space="preserve">lso been explored including: </w:t>
      </w:r>
      <w:r w:rsidR="001866E5">
        <w:rPr>
          <w:szCs w:val="24"/>
        </w:rPr>
        <w:t xml:space="preserve">economic difficulties, loss of self-esteem, </w:t>
      </w:r>
      <w:r w:rsidR="00767903">
        <w:rPr>
          <w:szCs w:val="24"/>
        </w:rPr>
        <w:t>marital breakdown, and substance abuse</w:t>
      </w:r>
      <w:r w:rsidR="0055327C">
        <w:rPr>
          <w:szCs w:val="24"/>
        </w:rPr>
        <w:t>.</w:t>
      </w:r>
      <w:r w:rsidR="00337C17">
        <w:rPr>
          <w:rStyle w:val="EndnoteReference"/>
          <w:szCs w:val="24"/>
        </w:rPr>
        <w:endnoteReference w:id="7"/>
      </w:r>
      <w:r w:rsidR="00494306">
        <w:rPr>
          <w:szCs w:val="24"/>
        </w:rPr>
        <w:t xml:space="preserve"> Moreover, the process of overcoming and dealing with </w:t>
      </w:r>
      <w:r w:rsidR="000F7871">
        <w:rPr>
          <w:szCs w:val="24"/>
        </w:rPr>
        <w:t xml:space="preserve">transitions in </w:t>
      </w:r>
      <w:r w:rsidR="006A0AA4">
        <w:rPr>
          <w:szCs w:val="24"/>
        </w:rPr>
        <w:t xml:space="preserve">(post-sport) </w:t>
      </w:r>
      <w:r w:rsidR="000F7871">
        <w:rPr>
          <w:szCs w:val="24"/>
        </w:rPr>
        <w:t>life</w:t>
      </w:r>
      <w:r w:rsidR="00494306">
        <w:rPr>
          <w:szCs w:val="24"/>
        </w:rPr>
        <w:t xml:space="preserve"> has been </w:t>
      </w:r>
      <w:r w:rsidR="00C623F4">
        <w:rPr>
          <w:szCs w:val="24"/>
        </w:rPr>
        <w:t>widely scrutinised</w:t>
      </w:r>
      <w:r w:rsidR="00645316">
        <w:rPr>
          <w:rStyle w:val="a"/>
          <w:szCs w:val="24"/>
        </w:rPr>
        <w:t>.</w:t>
      </w:r>
      <w:r w:rsidR="00337C17">
        <w:rPr>
          <w:rStyle w:val="EndnoteReference"/>
          <w:szCs w:val="24"/>
        </w:rPr>
        <w:endnoteReference w:id="8"/>
      </w:r>
      <w:r w:rsidR="00645316">
        <w:rPr>
          <w:rStyle w:val="a"/>
          <w:szCs w:val="24"/>
        </w:rPr>
        <w:t xml:space="preserve"> </w:t>
      </w:r>
    </w:p>
    <w:p w:rsidR="00F022FB" w:rsidRDefault="00F022FB" w:rsidP="0027523F">
      <w:pPr>
        <w:spacing w:after="0" w:line="360" w:lineRule="auto"/>
        <w:rPr>
          <w:rStyle w:val="a"/>
          <w:szCs w:val="24"/>
        </w:rPr>
      </w:pPr>
    </w:p>
    <w:p w:rsidR="0009277F" w:rsidRDefault="006A0AA4" w:rsidP="00D4150C">
      <w:pPr>
        <w:spacing w:line="360" w:lineRule="auto"/>
        <w:rPr>
          <w:lang w:eastAsia="ja-JP"/>
        </w:rPr>
      </w:pPr>
      <w:r>
        <w:rPr>
          <w:szCs w:val="24"/>
        </w:rPr>
        <w:t>S</w:t>
      </w:r>
      <w:r w:rsidR="00EF73B3" w:rsidRPr="0027523F">
        <w:rPr>
          <w:szCs w:val="24"/>
          <w:lang w:eastAsia="ja-JP"/>
        </w:rPr>
        <w:t xml:space="preserve">cholarly </w:t>
      </w:r>
      <w:r>
        <w:rPr>
          <w:szCs w:val="24"/>
          <w:lang w:eastAsia="ja-JP"/>
        </w:rPr>
        <w:t>attention, h</w:t>
      </w:r>
      <w:r>
        <w:rPr>
          <w:szCs w:val="24"/>
        </w:rPr>
        <w:t>owever,</w:t>
      </w:r>
      <w:r w:rsidRPr="0027523F">
        <w:rPr>
          <w:szCs w:val="24"/>
          <w:lang w:eastAsia="ja-JP"/>
        </w:rPr>
        <w:t xml:space="preserve"> </w:t>
      </w:r>
      <w:r w:rsidR="00C34392" w:rsidRPr="0027523F">
        <w:rPr>
          <w:szCs w:val="24"/>
          <w:lang w:eastAsia="ja-JP"/>
        </w:rPr>
        <w:t>has</w:t>
      </w:r>
      <w:r w:rsidR="0062105F">
        <w:rPr>
          <w:szCs w:val="24"/>
          <w:lang w:eastAsia="ja-JP"/>
        </w:rPr>
        <w:t xml:space="preserve"> chiefly</w:t>
      </w:r>
      <w:r w:rsidR="00C34392" w:rsidRPr="0027523F">
        <w:rPr>
          <w:szCs w:val="24"/>
          <w:lang w:eastAsia="ja-JP"/>
        </w:rPr>
        <w:t xml:space="preserve"> been focused on </w:t>
      </w:r>
      <w:r w:rsidR="00DF30B0">
        <w:rPr>
          <w:szCs w:val="24"/>
          <w:lang w:eastAsia="ja-JP"/>
        </w:rPr>
        <w:t>the troubles of agency in out-of-sport-transition</w:t>
      </w:r>
      <w:r w:rsidR="001B3F7E">
        <w:rPr>
          <w:szCs w:val="24"/>
          <w:lang w:eastAsia="ja-JP"/>
        </w:rPr>
        <w:t xml:space="preserve"> </w:t>
      </w:r>
      <w:r w:rsidR="00BF1295">
        <w:rPr>
          <w:szCs w:val="24"/>
          <w:lang w:eastAsia="ja-JP"/>
        </w:rPr>
        <w:t>regarding</w:t>
      </w:r>
      <w:r w:rsidR="00DF30B0">
        <w:rPr>
          <w:szCs w:val="24"/>
          <w:lang w:eastAsia="ja-JP"/>
        </w:rPr>
        <w:t xml:space="preserve"> </w:t>
      </w:r>
      <w:r w:rsidR="0062105F">
        <w:rPr>
          <w:szCs w:val="24"/>
          <w:lang w:eastAsia="ja-JP"/>
        </w:rPr>
        <w:t>Western</w:t>
      </w:r>
      <w:r w:rsidR="00C34392" w:rsidRPr="0027523F">
        <w:rPr>
          <w:szCs w:val="24"/>
          <w:lang w:eastAsia="ja-JP"/>
        </w:rPr>
        <w:t xml:space="preserve"> student-athletes</w:t>
      </w:r>
      <w:r w:rsidR="00337C17">
        <w:rPr>
          <w:rStyle w:val="EndnoteReference"/>
          <w:szCs w:val="24"/>
          <w:lang w:eastAsia="ja-JP"/>
        </w:rPr>
        <w:endnoteReference w:id="9"/>
      </w:r>
      <w:r w:rsidR="00EF73B3" w:rsidRPr="0027523F">
        <w:rPr>
          <w:szCs w:val="24"/>
          <w:lang w:eastAsia="ja-JP"/>
        </w:rPr>
        <w:t xml:space="preserve"> </w:t>
      </w:r>
      <w:r w:rsidR="00B233DA" w:rsidRPr="0027523F">
        <w:rPr>
          <w:szCs w:val="24"/>
          <w:lang w:eastAsia="ja-JP"/>
        </w:rPr>
        <w:t>and elite athletes</w:t>
      </w:r>
      <w:r w:rsidR="00F16718">
        <w:rPr>
          <w:szCs w:val="24"/>
          <w:lang w:eastAsia="ja-JP"/>
        </w:rPr>
        <w:t>.</w:t>
      </w:r>
      <w:r w:rsidR="00337C17">
        <w:rPr>
          <w:rStyle w:val="EndnoteReference"/>
          <w:szCs w:val="24"/>
          <w:lang w:eastAsia="ja-JP"/>
        </w:rPr>
        <w:endnoteReference w:id="10"/>
      </w:r>
      <w:r w:rsidR="00337C17">
        <w:rPr>
          <w:szCs w:val="24"/>
          <w:lang w:eastAsia="ja-JP"/>
        </w:rPr>
        <w:t xml:space="preserve"> Butt and Molnar </w:t>
      </w:r>
      <w:r w:rsidR="004D6252">
        <w:rPr>
          <w:szCs w:val="24"/>
          <w:lang w:eastAsia="ja-JP"/>
        </w:rPr>
        <w:t>observed</w:t>
      </w:r>
      <w:r w:rsidR="00F16718">
        <w:rPr>
          <w:szCs w:val="24"/>
          <w:lang w:eastAsia="ja-JP"/>
        </w:rPr>
        <w:t xml:space="preserve"> that</w:t>
      </w:r>
      <w:r w:rsidR="004D6252">
        <w:rPr>
          <w:szCs w:val="24"/>
          <w:lang w:eastAsia="ja-JP"/>
        </w:rPr>
        <w:t xml:space="preserve"> there is little </w:t>
      </w:r>
      <w:r>
        <w:rPr>
          <w:szCs w:val="24"/>
          <w:lang w:eastAsia="ja-JP"/>
        </w:rPr>
        <w:t>academic</w:t>
      </w:r>
      <w:r w:rsidR="004D6252">
        <w:rPr>
          <w:szCs w:val="24"/>
          <w:lang w:eastAsia="ja-JP"/>
        </w:rPr>
        <w:t xml:space="preserve"> attention given to </w:t>
      </w:r>
      <w:r w:rsidR="00680E31">
        <w:rPr>
          <w:szCs w:val="24"/>
          <w:lang w:eastAsia="ja-JP"/>
        </w:rPr>
        <w:t xml:space="preserve">the </w:t>
      </w:r>
      <w:r w:rsidR="004D6252">
        <w:rPr>
          <w:szCs w:val="24"/>
          <w:lang w:eastAsia="ja-JP"/>
        </w:rPr>
        <w:t xml:space="preserve">structural reasons behind athletic </w:t>
      </w:r>
      <w:r w:rsidR="004D6252">
        <w:rPr>
          <w:szCs w:val="24"/>
          <w:lang w:eastAsia="ja-JP"/>
        </w:rPr>
        <w:lastRenderedPageBreak/>
        <w:t>career termination.</w:t>
      </w:r>
      <w:r w:rsidR="00337C17">
        <w:rPr>
          <w:rStyle w:val="EndnoteReference"/>
          <w:szCs w:val="24"/>
          <w:lang w:eastAsia="ja-JP"/>
        </w:rPr>
        <w:endnoteReference w:id="11"/>
      </w:r>
      <w:r w:rsidR="004D6252">
        <w:rPr>
          <w:szCs w:val="24"/>
          <w:lang w:eastAsia="ja-JP"/>
        </w:rPr>
        <w:t xml:space="preserve"> Additionally, although </w:t>
      </w:r>
      <w:r w:rsidR="00141E14" w:rsidRPr="0027523F">
        <w:rPr>
          <w:szCs w:val="24"/>
          <w:lang w:eastAsia="ja-JP"/>
        </w:rPr>
        <w:t>there is a</w:t>
      </w:r>
      <w:r w:rsidR="00235F49">
        <w:rPr>
          <w:szCs w:val="24"/>
          <w:lang w:eastAsia="ja-JP"/>
        </w:rPr>
        <w:t>n</w:t>
      </w:r>
      <w:r w:rsidR="004D6252">
        <w:rPr>
          <w:szCs w:val="24"/>
          <w:lang w:eastAsia="ja-JP"/>
        </w:rPr>
        <w:t xml:space="preserve"> expanding </w:t>
      </w:r>
      <w:r w:rsidR="00141E14" w:rsidRPr="0027523F">
        <w:rPr>
          <w:szCs w:val="24"/>
          <w:lang w:eastAsia="ja-JP"/>
        </w:rPr>
        <w:t>body of literature</w:t>
      </w:r>
      <w:r w:rsidR="004D6252">
        <w:rPr>
          <w:szCs w:val="24"/>
          <w:lang w:eastAsia="ja-JP"/>
        </w:rPr>
        <w:t xml:space="preserve"> investigating</w:t>
      </w:r>
      <w:r w:rsidR="00B233DA" w:rsidRPr="0027523F">
        <w:rPr>
          <w:szCs w:val="24"/>
          <w:lang w:eastAsia="ja-JP"/>
        </w:rPr>
        <w:t xml:space="preserve"> the power imbalances in international athletic labour trade</w:t>
      </w:r>
      <w:r w:rsidR="004B4E31" w:rsidRPr="0027523F">
        <w:rPr>
          <w:szCs w:val="24"/>
          <w:lang w:eastAsia="ja-JP"/>
        </w:rPr>
        <w:t xml:space="preserve"> </w:t>
      </w:r>
      <w:r w:rsidR="00680E31">
        <w:rPr>
          <w:szCs w:val="24"/>
          <w:lang w:eastAsia="ja-JP"/>
        </w:rPr>
        <w:t xml:space="preserve">through which many </w:t>
      </w:r>
      <w:r w:rsidR="004D6252" w:rsidRPr="0027523F">
        <w:rPr>
          <w:szCs w:val="24"/>
          <w:lang w:eastAsia="ja-JP"/>
        </w:rPr>
        <w:t>foreign athletes</w:t>
      </w:r>
      <w:r w:rsidR="00680E31">
        <w:rPr>
          <w:szCs w:val="24"/>
          <w:lang w:eastAsia="ja-JP"/>
        </w:rPr>
        <w:t xml:space="preserve"> are </w:t>
      </w:r>
      <w:r w:rsidR="00F022FB">
        <w:rPr>
          <w:szCs w:val="24"/>
          <w:lang w:eastAsia="ja-JP"/>
        </w:rPr>
        <w:t>recruited</w:t>
      </w:r>
      <w:r w:rsidR="00680E31">
        <w:rPr>
          <w:szCs w:val="24"/>
          <w:lang w:eastAsia="ja-JP"/>
        </w:rPr>
        <w:t xml:space="preserve"> and when ‘used up’ their career terminated</w:t>
      </w:r>
      <w:r w:rsidR="00494398">
        <w:rPr>
          <w:szCs w:val="24"/>
          <w:lang w:eastAsia="ja-JP"/>
        </w:rPr>
        <w:t>,</w:t>
      </w:r>
      <w:r w:rsidR="00337C17">
        <w:rPr>
          <w:rStyle w:val="EndnoteReference"/>
          <w:szCs w:val="24"/>
          <w:lang w:eastAsia="ja-JP"/>
        </w:rPr>
        <w:endnoteReference w:id="12"/>
      </w:r>
      <w:r w:rsidR="00680E31">
        <w:rPr>
          <w:szCs w:val="24"/>
          <w:lang w:eastAsia="ja-JP"/>
        </w:rPr>
        <w:t xml:space="preserve"> </w:t>
      </w:r>
      <w:r w:rsidR="005A7FD6">
        <w:rPr>
          <w:szCs w:val="24"/>
          <w:lang w:eastAsia="ja-JP"/>
        </w:rPr>
        <w:t xml:space="preserve">so far there has been limited concern given to </w:t>
      </w:r>
      <w:r w:rsidR="00F022FB">
        <w:rPr>
          <w:szCs w:val="24"/>
          <w:lang w:eastAsia="ja-JP"/>
        </w:rPr>
        <w:t xml:space="preserve">personal troubles and structural issues of non-Western </w:t>
      </w:r>
      <w:r w:rsidR="00B54193">
        <w:rPr>
          <w:szCs w:val="24"/>
          <w:lang w:eastAsia="ja-JP"/>
        </w:rPr>
        <w:t>returnee</w:t>
      </w:r>
      <w:r w:rsidR="00F022FB">
        <w:rPr>
          <w:szCs w:val="24"/>
          <w:lang w:eastAsia="ja-JP"/>
        </w:rPr>
        <w:t xml:space="preserve"> ex-athletes in their country of origin</w:t>
      </w:r>
      <w:r w:rsidR="00141E14" w:rsidRPr="0027523F">
        <w:rPr>
          <w:szCs w:val="24"/>
          <w:lang w:eastAsia="ja-JP"/>
        </w:rPr>
        <w:t>.</w:t>
      </w:r>
      <w:r w:rsidR="000C03F4">
        <w:rPr>
          <w:szCs w:val="24"/>
          <w:lang w:eastAsia="ja-JP"/>
        </w:rPr>
        <w:t xml:space="preserve"> In other words, </w:t>
      </w:r>
      <w:r w:rsidR="00B54193">
        <w:rPr>
          <w:szCs w:val="24"/>
          <w:lang w:eastAsia="ja-JP"/>
        </w:rPr>
        <w:t>even though p</w:t>
      </w:r>
      <w:r w:rsidR="00907961">
        <w:rPr>
          <w:rFonts w:hint="eastAsia"/>
          <w:szCs w:val="24"/>
          <w:lang w:eastAsia="ja-JP"/>
        </w:rPr>
        <w:t>re</w:t>
      </w:r>
      <w:r w:rsidR="00B54193">
        <w:rPr>
          <w:szCs w:val="24"/>
          <w:lang w:eastAsia="ja-JP"/>
        </w:rPr>
        <w:t>vious studies have extensively explored pre-migratory</w:t>
      </w:r>
      <w:r w:rsidR="00B372AC">
        <w:rPr>
          <w:rStyle w:val="EndnoteReference"/>
          <w:szCs w:val="24"/>
          <w:lang w:eastAsia="ja-JP"/>
        </w:rPr>
        <w:endnoteReference w:id="13"/>
      </w:r>
      <w:r w:rsidR="00B54193">
        <w:rPr>
          <w:szCs w:val="24"/>
          <w:lang w:eastAsia="ja-JP"/>
        </w:rPr>
        <w:t xml:space="preserve"> and in-migration</w:t>
      </w:r>
      <w:r w:rsidR="00B372AC">
        <w:rPr>
          <w:rStyle w:val="EndnoteReference"/>
          <w:szCs w:val="24"/>
          <w:lang w:eastAsia="ja-JP"/>
        </w:rPr>
        <w:endnoteReference w:id="14"/>
      </w:r>
      <w:r w:rsidR="00B54193">
        <w:rPr>
          <w:szCs w:val="24"/>
          <w:lang w:eastAsia="ja-JP"/>
        </w:rPr>
        <w:t xml:space="preserve"> </w:t>
      </w:r>
      <w:r w:rsidR="00C4537B">
        <w:rPr>
          <w:szCs w:val="24"/>
          <w:lang w:eastAsia="ja-JP"/>
        </w:rPr>
        <w:t>issues</w:t>
      </w:r>
      <w:r w:rsidR="00B54193">
        <w:rPr>
          <w:szCs w:val="24"/>
          <w:lang w:eastAsia="ja-JP"/>
        </w:rPr>
        <w:t xml:space="preserve">, </w:t>
      </w:r>
      <w:r w:rsidR="000C03F4">
        <w:rPr>
          <w:szCs w:val="24"/>
          <w:lang w:eastAsia="ja-JP"/>
        </w:rPr>
        <w:t>we know little about</w:t>
      </w:r>
      <w:r w:rsidR="001E63CF">
        <w:rPr>
          <w:rFonts w:hint="eastAsia"/>
          <w:szCs w:val="24"/>
          <w:lang w:eastAsia="ja-JP"/>
        </w:rPr>
        <w:t xml:space="preserve"> the career termination experiences of</w:t>
      </w:r>
      <w:r w:rsidR="000C03F4">
        <w:rPr>
          <w:szCs w:val="24"/>
          <w:lang w:eastAsia="ja-JP"/>
        </w:rPr>
        <w:t xml:space="preserve"> non-Western migrant players who plied their trade in </w:t>
      </w:r>
      <w:r w:rsidR="00DB1E1B">
        <w:rPr>
          <w:szCs w:val="24"/>
          <w:lang w:eastAsia="ja-JP"/>
        </w:rPr>
        <w:t>Western leagues</w:t>
      </w:r>
      <w:r w:rsidR="00F62DC8">
        <w:rPr>
          <w:rFonts w:hint="eastAsia"/>
          <w:szCs w:val="24"/>
          <w:lang w:eastAsia="ja-JP"/>
        </w:rPr>
        <w:t xml:space="preserve"> and subsequently</w:t>
      </w:r>
      <w:r w:rsidR="00DB1E1B">
        <w:rPr>
          <w:szCs w:val="24"/>
          <w:lang w:eastAsia="ja-JP"/>
        </w:rPr>
        <w:t xml:space="preserve"> retired to their homeland. Nor do we know much about non-Western athletes who </w:t>
      </w:r>
      <w:r w:rsidR="00731A28">
        <w:rPr>
          <w:szCs w:val="24"/>
          <w:lang w:eastAsia="ja-JP"/>
        </w:rPr>
        <w:t>entered into the feeder system of professional sport</w:t>
      </w:r>
      <w:r w:rsidR="00C4537B">
        <w:rPr>
          <w:szCs w:val="24"/>
          <w:lang w:eastAsia="ja-JP"/>
        </w:rPr>
        <w:t>,</w:t>
      </w:r>
      <w:r w:rsidR="003A1C86">
        <w:rPr>
          <w:szCs w:val="24"/>
          <w:lang w:eastAsia="ja-JP"/>
        </w:rPr>
        <w:t xml:space="preserve"> but failed or their sporting career was prematurely terminated.</w:t>
      </w:r>
      <w:r w:rsidR="00D6713C" w:rsidRPr="00D6713C">
        <w:rPr>
          <w:rFonts w:hint="eastAsia"/>
          <w:lang w:eastAsia="ja-JP"/>
        </w:rPr>
        <w:t xml:space="preserve"> </w:t>
      </w:r>
    </w:p>
    <w:p w:rsidR="0009277F" w:rsidRDefault="0009277F" w:rsidP="00D4150C">
      <w:pPr>
        <w:spacing w:line="360" w:lineRule="auto"/>
        <w:rPr>
          <w:lang w:eastAsia="ja-JP"/>
        </w:rPr>
      </w:pPr>
    </w:p>
    <w:p w:rsidR="006E5961" w:rsidRDefault="00863B5F" w:rsidP="006E5961">
      <w:pPr>
        <w:spacing w:line="360" w:lineRule="auto"/>
      </w:pPr>
      <w:r>
        <w:rPr>
          <w:rFonts w:hint="eastAsia"/>
          <w:lang w:eastAsia="ja-JP"/>
        </w:rPr>
        <w:t>Accordingly</w:t>
      </w:r>
      <w:r w:rsidR="009D0AF1">
        <w:rPr>
          <w:rFonts w:hint="eastAsia"/>
          <w:lang w:val="en-US" w:eastAsia="ja-JP"/>
        </w:rPr>
        <w:t>, whilst</w:t>
      </w:r>
      <w:r w:rsidR="00D6713C">
        <w:rPr>
          <w:rFonts w:hint="eastAsia"/>
          <w:lang w:eastAsia="ja-JP"/>
        </w:rPr>
        <w:t xml:space="preserve"> the struggles of </w:t>
      </w:r>
      <w:r>
        <w:rPr>
          <w:lang w:eastAsia="ja-JP"/>
        </w:rPr>
        <w:t>‘</w:t>
      </w:r>
      <w:r w:rsidR="00D6713C">
        <w:rPr>
          <w:rFonts w:hint="eastAsia"/>
          <w:lang w:eastAsia="ja-JP"/>
        </w:rPr>
        <w:t>disposable heroes</w:t>
      </w:r>
      <w:r>
        <w:rPr>
          <w:lang w:eastAsia="ja-JP"/>
        </w:rPr>
        <w:t>’</w:t>
      </w:r>
      <w:r w:rsidR="00D6713C">
        <w:rPr>
          <w:rFonts w:hint="eastAsia"/>
          <w:lang w:eastAsia="ja-JP"/>
        </w:rPr>
        <w:t xml:space="preserve"> of the </w:t>
      </w:r>
      <w:r w:rsidR="007D456D">
        <w:rPr>
          <w:lang w:eastAsia="ja-JP"/>
        </w:rPr>
        <w:t xml:space="preserve">Western </w:t>
      </w:r>
      <w:r w:rsidR="00D6713C">
        <w:rPr>
          <w:rFonts w:hint="eastAsia"/>
          <w:lang w:eastAsia="ja-JP"/>
        </w:rPr>
        <w:t xml:space="preserve">sporting world have been highlighted, little academic attention has been paid to the realities of </w:t>
      </w:r>
      <w:r w:rsidR="00664D51">
        <w:rPr>
          <w:lang w:eastAsia="ja-JP"/>
        </w:rPr>
        <w:t>ex-</w:t>
      </w:r>
      <w:r w:rsidR="00D6713C">
        <w:rPr>
          <w:rFonts w:hint="eastAsia"/>
          <w:lang w:eastAsia="ja-JP"/>
        </w:rPr>
        <w:t xml:space="preserve">rugby players </w:t>
      </w:r>
      <w:r w:rsidR="00D6713C">
        <w:rPr>
          <w:lang w:eastAsia="ja-JP"/>
        </w:rPr>
        <w:t>in d</w:t>
      </w:r>
      <w:r w:rsidR="00D6713C">
        <w:rPr>
          <w:rFonts w:hint="eastAsia"/>
          <w:lang w:eastAsia="ja-JP"/>
        </w:rPr>
        <w:t>eveloping societies</w:t>
      </w:r>
      <w:r w:rsidR="008A4F5E">
        <w:rPr>
          <w:rFonts w:hint="eastAsia"/>
          <w:lang w:eastAsia="ja-JP"/>
        </w:rPr>
        <w:t xml:space="preserve">. This is </w:t>
      </w:r>
      <w:r w:rsidR="00B043C6">
        <w:rPr>
          <w:rFonts w:hint="eastAsia"/>
          <w:lang w:eastAsia="ja-JP"/>
        </w:rPr>
        <w:t>particularly</w:t>
      </w:r>
      <w:r w:rsidR="008A4F5E">
        <w:rPr>
          <w:rFonts w:hint="eastAsia"/>
          <w:lang w:eastAsia="ja-JP"/>
        </w:rPr>
        <w:t xml:space="preserve"> evident </w:t>
      </w:r>
      <w:r w:rsidR="00664D51">
        <w:rPr>
          <w:lang w:eastAsia="ja-JP"/>
        </w:rPr>
        <w:t>by</w:t>
      </w:r>
      <w:r w:rsidR="00664D51">
        <w:rPr>
          <w:rFonts w:hint="eastAsia"/>
          <w:lang w:eastAsia="ja-JP"/>
        </w:rPr>
        <w:t xml:space="preserve"> </w:t>
      </w:r>
      <w:r w:rsidR="008A4F5E">
        <w:rPr>
          <w:rFonts w:hint="eastAsia"/>
          <w:lang w:eastAsia="ja-JP"/>
        </w:rPr>
        <w:t xml:space="preserve">the absence of research </w:t>
      </w:r>
      <w:r w:rsidR="00724DAB">
        <w:rPr>
          <w:lang w:eastAsia="ja-JP"/>
        </w:rPr>
        <w:t>in</w:t>
      </w:r>
      <w:r w:rsidR="009D0AF1">
        <w:rPr>
          <w:rFonts w:hint="eastAsia"/>
          <w:lang w:eastAsia="ja-JP"/>
        </w:rPr>
        <w:t xml:space="preserve"> Fiji and other Pacific </w:t>
      </w:r>
      <w:r w:rsidR="001C2F65">
        <w:rPr>
          <w:rFonts w:hint="eastAsia"/>
          <w:lang w:eastAsia="ja-JP"/>
        </w:rPr>
        <w:t xml:space="preserve">island </w:t>
      </w:r>
      <w:r w:rsidR="00B043C6">
        <w:rPr>
          <w:rFonts w:hint="eastAsia"/>
          <w:lang w:eastAsia="ja-JP"/>
        </w:rPr>
        <w:t>rugby</w:t>
      </w:r>
      <w:r w:rsidR="00F62DC8">
        <w:rPr>
          <w:rFonts w:hint="eastAsia"/>
          <w:lang w:eastAsia="ja-JP"/>
        </w:rPr>
        <w:t>-playing</w:t>
      </w:r>
      <w:r w:rsidR="00B043C6">
        <w:rPr>
          <w:rFonts w:hint="eastAsia"/>
          <w:lang w:eastAsia="ja-JP"/>
        </w:rPr>
        <w:t xml:space="preserve"> nations</w:t>
      </w:r>
      <w:r w:rsidR="00D6713C">
        <w:rPr>
          <w:rFonts w:hint="eastAsia"/>
          <w:lang w:eastAsia="ja-JP"/>
        </w:rPr>
        <w:t xml:space="preserve"> (such as Samoa and Tonga)</w:t>
      </w:r>
      <w:r w:rsidR="00664D51">
        <w:rPr>
          <w:lang w:eastAsia="ja-JP"/>
        </w:rPr>
        <w:t xml:space="preserve">, </w:t>
      </w:r>
      <w:r w:rsidR="009D0AF1">
        <w:rPr>
          <w:rFonts w:hint="eastAsia"/>
          <w:lang w:eastAsia="ja-JP"/>
        </w:rPr>
        <w:t>commonly</w:t>
      </w:r>
      <w:r w:rsidR="00D6713C">
        <w:rPr>
          <w:rFonts w:hint="eastAsia"/>
          <w:lang w:eastAsia="ja-JP"/>
        </w:rPr>
        <w:t xml:space="preserve"> associated with </w:t>
      </w:r>
      <w:r>
        <w:rPr>
          <w:lang w:eastAsia="ja-JP"/>
        </w:rPr>
        <w:t>‘</w:t>
      </w:r>
      <w:r w:rsidR="00D6713C">
        <w:rPr>
          <w:rFonts w:hint="eastAsia"/>
          <w:lang w:eastAsia="ja-JP"/>
        </w:rPr>
        <w:t>utopian myths</w:t>
      </w:r>
      <w:r>
        <w:rPr>
          <w:lang w:eastAsia="ja-JP"/>
        </w:rPr>
        <w:t>’</w:t>
      </w:r>
      <w:r w:rsidR="00D6713C">
        <w:rPr>
          <w:rFonts w:hint="eastAsia"/>
          <w:lang w:eastAsia="ja-JP"/>
        </w:rPr>
        <w:t xml:space="preserve"> </w:t>
      </w:r>
      <w:r w:rsidR="00C623F4">
        <w:rPr>
          <w:lang w:eastAsia="ja-JP"/>
        </w:rPr>
        <w:t>and</w:t>
      </w:r>
      <w:r w:rsidR="00D6713C" w:rsidRPr="009C3E79">
        <w:rPr>
          <w:lang w:eastAsia="ja-JP"/>
        </w:rPr>
        <w:t xml:space="preserve"> </w:t>
      </w:r>
      <w:r w:rsidR="00C623F4">
        <w:rPr>
          <w:lang w:eastAsia="ja-JP"/>
        </w:rPr>
        <w:t>‘</w:t>
      </w:r>
      <w:r w:rsidR="00D6713C" w:rsidRPr="009C3E79">
        <w:rPr>
          <w:lang w:eastAsia="ja-JP"/>
        </w:rPr>
        <w:t>romantic visions of palms and beaches, an apparently easy life and a pleasant climate – a place where poverty doe</w:t>
      </w:r>
      <w:r>
        <w:rPr>
          <w:lang w:eastAsia="ja-JP"/>
        </w:rPr>
        <w:t>s not quite exist’</w:t>
      </w:r>
      <w:r w:rsidR="00D6713C">
        <w:rPr>
          <w:rFonts w:hint="eastAsia"/>
          <w:lang w:eastAsia="ja-JP"/>
        </w:rPr>
        <w:t>.</w:t>
      </w:r>
      <w:r w:rsidR="00B372AC">
        <w:rPr>
          <w:rStyle w:val="EndnoteReference"/>
          <w:lang w:eastAsia="ja-JP"/>
        </w:rPr>
        <w:endnoteReference w:id="15"/>
      </w:r>
      <w:r w:rsidR="004475FD">
        <w:rPr>
          <w:rFonts w:hint="eastAsia"/>
          <w:lang w:eastAsia="ja-JP"/>
        </w:rPr>
        <w:t xml:space="preserve"> </w:t>
      </w:r>
      <w:r w:rsidR="00A709C3">
        <w:rPr>
          <w:szCs w:val="24"/>
          <w:lang w:eastAsia="ja-JP"/>
        </w:rPr>
        <w:t xml:space="preserve">Consequently, </w:t>
      </w:r>
      <w:r w:rsidR="00B52DC9">
        <w:rPr>
          <w:szCs w:val="24"/>
          <w:lang w:eastAsia="ja-JP"/>
        </w:rPr>
        <w:t xml:space="preserve">in this </w:t>
      </w:r>
      <w:r w:rsidR="00D0243E">
        <w:rPr>
          <w:szCs w:val="24"/>
          <w:lang w:eastAsia="ja-JP"/>
        </w:rPr>
        <w:t>article</w:t>
      </w:r>
      <w:r w:rsidR="00B52DC9">
        <w:rPr>
          <w:szCs w:val="24"/>
          <w:lang w:eastAsia="ja-JP"/>
        </w:rPr>
        <w:t xml:space="preserve">, </w:t>
      </w:r>
      <w:r w:rsidR="0009277F">
        <w:rPr>
          <w:rFonts w:hint="eastAsia"/>
          <w:szCs w:val="24"/>
          <w:lang w:eastAsia="ja-JP"/>
        </w:rPr>
        <w:t>we</w:t>
      </w:r>
      <w:r w:rsidR="00A709C3">
        <w:rPr>
          <w:szCs w:val="24"/>
          <w:lang w:eastAsia="ja-JP"/>
        </w:rPr>
        <w:t xml:space="preserve"> aim to </w:t>
      </w:r>
      <w:r w:rsidR="005A06D6" w:rsidRPr="005A06D6">
        <w:rPr>
          <w:szCs w:val="24"/>
          <w:lang w:eastAsia="ja-JP"/>
        </w:rPr>
        <w:t>un</w:t>
      </w:r>
      <w:r w:rsidR="00232DCF" w:rsidRPr="005A06D6">
        <w:rPr>
          <w:szCs w:val="24"/>
          <w:lang w:eastAsia="ja-JP"/>
        </w:rPr>
        <w:t>pack</w:t>
      </w:r>
      <w:r w:rsidR="00232DCF">
        <w:rPr>
          <w:szCs w:val="24"/>
          <w:lang w:eastAsia="ja-JP"/>
        </w:rPr>
        <w:t xml:space="preserve"> </w:t>
      </w:r>
      <w:r w:rsidR="00C04A7B">
        <w:rPr>
          <w:szCs w:val="24"/>
          <w:lang w:eastAsia="ja-JP"/>
        </w:rPr>
        <w:t>the romanticised image of Fiji</w:t>
      </w:r>
      <w:r w:rsidR="00CB618B">
        <w:rPr>
          <w:rFonts w:hint="eastAsia"/>
          <w:szCs w:val="24"/>
          <w:lang w:eastAsia="ja-JP"/>
        </w:rPr>
        <w:t xml:space="preserve"> and</w:t>
      </w:r>
      <w:r w:rsidR="00C04A7B">
        <w:rPr>
          <w:szCs w:val="24"/>
          <w:lang w:eastAsia="ja-JP"/>
        </w:rPr>
        <w:t xml:space="preserve"> </w:t>
      </w:r>
      <w:r w:rsidR="00A55D3E">
        <w:rPr>
          <w:szCs w:val="24"/>
          <w:lang w:eastAsia="ja-JP"/>
        </w:rPr>
        <w:t>explore</w:t>
      </w:r>
      <w:r w:rsidR="00A709C3">
        <w:rPr>
          <w:szCs w:val="24"/>
          <w:lang w:eastAsia="ja-JP"/>
        </w:rPr>
        <w:t xml:space="preserve"> </w:t>
      </w:r>
      <w:r w:rsidR="00C4537B">
        <w:rPr>
          <w:szCs w:val="24"/>
          <w:lang w:eastAsia="ja-JP"/>
        </w:rPr>
        <w:t xml:space="preserve">specific aspects of </w:t>
      </w:r>
      <w:r w:rsidR="00A709C3">
        <w:rPr>
          <w:szCs w:val="24"/>
          <w:lang w:eastAsia="ja-JP"/>
        </w:rPr>
        <w:t xml:space="preserve">this scientific lacuna </w:t>
      </w:r>
      <w:r w:rsidR="00CB618B">
        <w:rPr>
          <w:rFonts w:hint="eastAsia"/>
          <w:szCs w:val="24"/>
          <w:lang w:eastAsia="ja-JP"/>
        </w:rPr>
        <w:t>by</w:t>
      </w:r>
      <w:r w:rsidR="00A709C3">
        <w:rPr>
          <w:szCs w:val="24"/>
          <w:lang w:eastAsia="ja-JP"/>
        </w:rPr>
        <w:t xml:space="preserve"> </w:t>
      </w:r>
      <w:r w:rsidR="00C4537B">
        <w:rPr>
          <w:szCs w:val="24"/>
          <w:lang w:eastAsia="ja-JP"/>
        </w:rPr>
        <w:t>introduc</w:t>
      </w:r>
      <w:r w:rsidR="00CB618B">
        <w:rPr>
          <w:rFonts w:hint="eastAsia"/>
          <w:szCs w:val="24"/>
          <w:lang w:eastAsia="ja-JP"/>
        </w:rPr>
        <w:t>ing</w:t>
      </w:r>
      <w:r w:rsidR="00C4537B">
        <w:rPr>
          <w:szCs w:val="24"/>
          <w:lang w:eastAsia="ja-JP"/>
        </w:rPr>
        <w:t xml:space="preserve"> </w:t>
      </w:r>
      <w:r w:rsidR="00A709C3">
        <w:rPr>
          <w:szCs w:val="24"/>
          <w:lang w:eastAsia="ja-JP"/>
        </w:rPr>
        <w:t xml:space="preserve">some of the key </w:t>
      </w:r>
      <w:r w:rsidR="00C4537B">
        <w:rPr>
          <w:szCs w:val="24"/>
          <w:lang w:eastAsia="ja-JP"/>
        </w:rPr>
        <w:t xml:space="preserve">personal </w:t>
      </w:r>
      <w:r w:rsidR="00863309">
        <w:rPr>
          <w:rFonts w:hint="eastAsia"/>
          <w:szCs w:val="24"/>
          <w:lang w:eastAsia="ja-JP"/>
        </w:rPr>
        <w:t>and</w:t>
      </w:r>
      <w:r w:rsidR="00C4537B">
        <w:rPr>
          <w:szCs w:val="24"/>
          <w:lang w:eastAsia="ja-JP"/>
        </w:rPr>
        <w:t xml:space="preserve"> </w:t>
      </w:r>
      <w:r w:rsidR="00B54193">
        <w:rPr>
          <w:szCs w:val="24"/>
          <w:lang w:eastAsia="ja-JP"/>
        </w:rPr>
        <w:t>structural</w:t>
      </w:r>
      <w:r w:rsidR="00A709C3">
        <w:rPr>
          <w:szCs w:val="24"/>
          <w:lang w:eastAsia="ja-JP"/>
        </w:rPr>
        <w:t xml:space="preserve"> issues of </w:t>
      </w:r>
      <w:r w:rsidR="00A709C3" w:rsidRPr="00A709C3">
        <w:rPr>
          <w:lang w:val="en-US"/>
        </w:rPr>
        <w:t>becoming and being an ex</w:t>
      </w:r>
      <w:r w:rsidR="00B07E7A">
        <w:rPr>
          <w:lang w:val="en-US"/>
        </w:rPr>
        <w:t>-</w:t>
      </w:r>
      <w:r w:rsidR="00C4537B" w:rsidRPr="00A709C3">
        <w:rPr>
          <w:lang w:val="en-US"/>
        </w:rPr>
        <w:t xml:space="preserve">rugby </w:t>
      </w:r>
      <w:r w:rsidR="00C4537B">
        <w:rPr>
          <w:lang w:val="en-US"/>
        </w:rPr>
        <w:t xml:space="preserve">player </w:t>
      </w:r>
      <w:r w:rsidR="00A709C3" w:rsidRPr="00A709C3">
        <w:rPr>
          <w:lang w:val="en-US"/>
        </w:rPr>
        <w:t>in Fiji</w:t>
      </w:r>
      <w:r w:rsidR="00DB6632">
        <w:rPr>
          <w:lang w:val="en-US"/>
        </w:rPr>
        <w:t>.</w:t>
      </w:r>
      <w:r w:rsidR="00C773FE">
        <w:rPr>
          <w:lang w:val="en-US"/>
        </w:rPr>
        <w:t xml:space="preserve"> Our main aim</w:t>
      </w:r>
      <w:r w:rsidR="006E5961">
        <w:t xml:space="preserve"> is to contribute to our understanding </w:t>
      </w:r>
      <w:r w:rsidR="00835581">
        <w:rPr>
          <w:rFonts w:hint="eastAsia"/>
          <w:lang w:eastAsia="ja-JP"/>
        </w:rPr>
        <w:t>of</w:t>
      </w:r>
      <w:r w:rsidR="006E5961">
        <w:t xml:space="preserve"> the </w:t>
      </w:r>
      <w:r>
        <w:rPr>
          <w:rFonts w:hint="eastAsia"/>
          <w:lang w:eastAsia="ja-JP"/>
        </w:rPr>
        <w:t>realities of</w:t>
      </w:r>
      <w:r w:rsidR="0009277F">
        <w:rPr>
          <w:rFonts w:hint="eastAsia"/>
          <w:lang w:eastAsia="ja-JP"/>
        </w:rPr>
        <w:t xml:space="preserve"> </w:t>
      </w:r>
      <w:r>
        <w:rPr>
          <w:lang w:eastAsia="ja-JP"/>
        </w:rPr>
        <w:t>‘</w:t>
      </w:r>
      <w:r w:rsidR="006E5961">
        <w:t>life after rugby</w:t>
      </w:r>
      <w:r>
        <w:rPr>
          <w:lang w:eastAsia="ja-JP"/>
        </w:rPr>
        <w:t>’</w:t>
      </w:r>
      <w:r w:rsidR="006E5961">
        <w:t xml:space="preserve"> in Fiji</w:t>
      </w:r>
      <w:r w:rsidR="00C40244">
        <w:rPr>
          <w:rFonts w:hint="eastAsia"/>
          <w:lang w:eastAsia="ja-JP"/>
        </w:rPr>
        <w:t>.</w:t>
      </w:r>
      <w:r w:rsidR="006E5961">
        <w:t xml:space="preserve"> We believe that scholarly inquiry into this</w:t>
      </w:r>
      <w:r w:rsidR="006E5961">
        <w:rPr>
          <w:rFonts w:hint="eastAsia"/>
          <w:lang w:eastAsia="ja-JP"/>
        </w:rPr>
        <w:t xml:space="preserve"> area</w:t>
      </w:r>
      <w:r w:rsidR="006E5961">
        <w:t xml:space="preserve"> is urgently required </w:t>
      </w:r>
      <w:r w:rsidR="00B07E7A">
        <w:t xml:space="preserve">for two reasons: </w:t>
      </w:r>
      <w:r w:rsidR="006E5961">
        <w:t>the apparent gap in the literature</w:t>
      </w:r>
      <w:r w:rsidR="00B07E7A">
        <w:t xml:space="preserve"> and</w:t>
      </w:r>
      <w:r w:rsidR="006E5961">
        <w:t xml:space="preserve"> the far-reaching socio-cultural</w:t>
      </w:r>
      <w:r w:rsidR="00B07E7A">
        <w:rPr>
          <w:lang w:eastAsia="ja-JP"/>
        </w:rPr>
        <w:t>/</w:t>
      </w:r>
      <w:r w:rsidR="00863309">
        <w:rPr>
          <w:rFonts w:hint="eastAsia"/>
          <w:lang w:eastAsia="ja-JP"/>
        </w:rPr>
        <w:t>socio-economic</w:t>
      </w:r>
      <w:r w:rsidR="006E5961">
        <w:t xml:space="preserve"> </w:t>
      </w:r>
      <w:r w:rsidR="00A975BA">
        <w:t>as well as personal challenges returnee athletes tend to face</w:t>
      </w:r>
      <w:r w:rsidR="006E5961">
        <w:t xml:space="preserve"> in the context of developing countries such as Fiji.</w:t>
      </w:r>
      <w:r w:rsidR="004475FD">
        <w:t xml:space="preserve"> </w:t>
      </w:r>
    </w:p>
    <w:p w:rsidR="00A709C3" w:rsidRPr="009F3635" w:rsidRDefault="00A709C3" w:rsidP="00A709C3">
      <w:pPr>
        <w:spacing w:line="360" w:lineRule="auto"/>
        <w:rPr>
          <w:b/>
        </w:rPr>
      </w:pPr>
    </w:p>
    <w:p w:rsidR="00C34392" w:rsidRPr="00DB6632" w:rsidRDefault="00DB6632" w:rsidP="0027523F">
      <w:pPr>
        <w:spacing w:after="0" w:line="360" w:lineRule="auto"/>
        <w:rPr>
          <w:b/>
          <w:szCs w:val="24"/>
          <w:lang w:eastAsia="ja-JP"/>
        </w:rPr>
      </w:pPr>
      <w:r w:rsidRPr="00DB6632">
        <w:rPr>
          <w:b/>
          <w:szCs w:val="24"/>
          <w:lang w:eastAsia="ja-JP"/>
        </w:rPr>
        <w:t>Rugby in Fiji</w:t>
      </w:r>
    </w:p>
    <w:p w:rsidR="002A1CC5" w:rsidRDefault="00F91B9F" w:rsidP="00C612ED">
      <w:pPr>
        <w:spacing w:line="360" w:lineRule="auto"/>
        <w:rPr>
          <w:lang w:eastAsia="ja-JP"/>
        </w:rPr>
      </w:pPr>
      <w:r>
        <w:t xml:space="preserve">Fiji has one of </w:t>
      </w:r>
      <w:r w:rsidRPr="00F91B9F">
        <w:t>the highest player-population ratios among the rug</w:t>
      </w:r>
      <w:r>
        <w:t>by</w:t>
      </w:r>
      <w:r w:rsidR="00FC0BB1">
        <w:t xml:space="preserve"> union</w:t>
      </w:r>
      <w:r>
        <w:t xml:space="preserve"> playing nat</w:t>
      </w:r>
      <w:r w:rsidR="006C6790">
        <w:t>i</w:t>
      </w:r>
      <w:r w:rsidR="00B63DEF">
        <w:t>ons</w:t>
      </w:r>
      <w:r w:rsidR="006C6790">
        <w:t>,</w:t>
      </w:r>
      <w:r w:rsidR="00B372AC">
        <w:rPr>
          <w:rStyle w:val="EndnoteReference"/>
        </w:rPr>
        <w:endnoteReference w:id="16"/>
      </w:r>
      <w:r w:rsidR="006C6790">
        <w:t xml:space="preserve"> </w:t>
      </w:r>
      <w:r w:rsidR="00702B10">
        <w:t xml:space="preserve">with </w:t>
      </w:r>
      <w:r>
        <w:t>nearly 50% of the indigenous</w:t>
      </w:r>
      <w:r w:rsidR="00906CBB">
        <w:t xml:space="preserve"> male population</w:t>
      </w:r>
      <w:r w:rsidR="002B2D3B">
        <w:rPr>
          <w:rFonts w:hint="eastAsia"/>
          <w:lang w:eastAsia="ja-JP"/>
        </w:rPr>
        <w:t xml:space="preserve"> reportedly </w:t>
      </w:r>
      <w:r w:rsidR="00EE5AB3">
        <w:rPr>
          <w:rFonts w:hint="eastAsia"/>
          <w:lang w:eastAsia="ja-JP"/>
        </w:rPr>
        <w:t>playing</w:t>
      </w:r>
      <w:r w:rsidR="00906CBB">
        <w:rPr>
          <w:rFonts w:hint="eastAsia"/>
          <w:lang w:eastAsia="ja-JP"/>
        </w:rPr>
        <w:t xml:space="preserve"> the sport</w:t>
      </w:r>
      <w:r>
        <w:t>.</w:t>
      </w:r>
      <w:r w:rsidR="00B372AC">
        <w:rPr>
          <w:rStyle w:val="EndnoteReference"/>
        </w:rPr>
        <w:endnoteReference w:id="17"/>
      </w:r>
      <w:r w:rsidR="00C23C8F">
        <w:rPr>
          <w:lang w:eastAsia="ja-JP"/>
        </w:rPr>
        <w:t xml:space="preserve"> </w:t>
      </w:r>
      <w:r w:rsidR="0055773F">
        <w:t xml:space="preserve">The national rugby sevens </w:t>
      </w:r>
      <w:r w:rsidR="0042054E">
        <w:t>side</w:t>
      </w:r>
      <w:r w:rsidR="003E1725">
        <w:t xml:space="preserve"> is </w:t>
      </w:r>
      <w:r w:rsidR="003E1725">
        <w:rPr>
          <w:rFonts w:hint="eastAsia"/>
          <w:lang w:eastAsia="ja-JP"/>
        </w:rPr>
        <w:t>amongst</w:t>
      </w:r>
      <w:r w:rsidR="008C42BA">
        <w:t xml:space="preserve"> the most successful</w:t>
      </w:r>
      <w:r w:rsidR="00366D48">
        <w:t xml:space="preserve"> in the world</w:t>
      </w:r>
      <w:r w:rsidR="008C42BA">
        <w:t>, having won</w:t>
      </w:r>
      <w:r w:rsidR="008C42BA" w:rsidRPr="008C42BA">
        <w:t xml:space="preserve"> the</w:t>
      </w:r>
      <w:r w:rsidR="008C42BA">
        <w:t xml:space="preserve"> prestigious</w:t>
      </w:r>
      <w:r w:rsidR="008C42BA" w:rsidRPr="008C42BA">
        <w:t xml:space="preserve"> Hong Kong Sevens</w:t>
      </w:r>
      <w:r w:rsidR="008C42BA">
        <w:t xml:space="preserve"> tournament</w:t>
      </w:r>
      <w:r w:rsidR="0042054E">
        <w:t xml:space="preserve"> </w:t>
      </w:r>
      <w:r w:rsidR="00390CED">
        <w:rPr>
          <w:rFonts w:hint="eastAsia"/>
          <w:lang w:eastAsia="ja-JP"/>
        </w:rPr>
        <w:t>twelve</w:t>
      </w:r>
      <w:r w:rsidR="008C42BA" w:rsidRPr="008C42BA">
        <w:t xml:space="preserve"> times</w:t>
      </w:r>
      <w:r w:rsidR="0042054E">
        <w:t xml:space="preserve"> and </w:t>
      </w:r>
      <w:r w:rsidR="008C42BA" w:rsidRPr="008C42BA">
        <w:t>the</w:t>
      </w:r>
      <w:r w:rsidR="0042054E">
        <w:t xml:space="preserve"> I</w:t>
      </w:r>
      <w:r w:rsidR="003E1725">
        <w:rPr>
          <w:rFonts w:hint="eastAsia"/>
          <w:lang w:eastAsia="ja-JP"/>
        </w:rPr>
        <w:t xml:space="preserve">nternational </w:t>
      </w:r>
      <w:r w:rsidR="0042054E">
        <w:t>R</w:t>
      </w:r>
      <w:r w:rsidR="003E1725">
        <w:rPr>
          <w:rFonts w:hint="eastAsia"/>
          <w:lang w:eastAsia="ja-JP"/>
        </w:rPr>
        <w:t xml:space="preserve">ugby </w:t>
      </w:r>
      <w:r w:rsidR="0042054E">
        <w:t>B</w:t>
      </w:r>
      <w:r w:rsidR="001C1ED2">
        <w:rPr>
          <w:rFonts w:hint="eastAsia"/>
          <w:lang w:eastAsia="ja-JP"/>
        </w:rPr>
        <w:t>oard (</w:t>
      </w:r>
      <w:r w:rsidR="003E1725">
        <w:rPr>
          <w:rFonts w:hint="eastAsia"/>
          <w:lang w:eastAsia="ja-JP"/>
        </w:rPr>
        <w:t>IRB)</w:t>
      </w:r>
      <w:r w:rsidR="008C42BA" w:rsidRPr="008C42BA">
        <w:t xml:space="preserve"> Sevens World Cup twice. </w:t>
      </w:r>
      <w:r w:rsidR="002A1CC5">
        <w:t>S</w:t>
      </w:r>
      <w:r w:rsidR="002A1CC5">
        <w:rPr>
          <w:rFonts w:hint="eastAsia"/>
          <w:lang w:eastAsia="ja-JP"/>
        </w:rPr>
        <w:t xml:space="preserve">uch prominence </w:t>
      </w:r>
      <w:r w:rsidR="002A1CC5">
        <w:rPr>
          <w:lang w:eastAsia="ja-JP"/>
        </w:rPr>
        <w:t>is widely</w:t>
      </w:r>
      <w:r w:rsidR="002A1CC5">
        <w:rPr>
          <w:rFonts w:hint="eastAsia"/>
          <w:lang w:eastAsia="ja-JP"/>
        </w:rPr>
        <w:t xml:space="preserve"> associated</w:t>
      </w:r>
      <w:r w:rsidR="002E6D2D">
        <w:rPr>
          <w:rFonts w:hint="eastAsia"/>
          <w:lang w:eastAsia="ja-JP"/>
        </w:rPr>
        <w:t xml:space="preserve"> by the local </w:t>
      </w:r>
      <w:r w:rsidR="002E6D2D">
        <w:rPr>
          <w:rFonts w:hint="eastAsia"/>
          <w:lang w:eastAsia="ja-JP"/>
        </w:rPr>
        <w:lastRenderedPageBreak/>
        <w:t>populations</w:t>
      </w:r>
      <w:r w:rsidR="002A1CC5">
        <w:rPr>
          <w:rFonts w:hint="eastAsia"/>
          <w:lang w:eastAsia="ja-JP"/>
        </w:rPr>
        <w:t xml:space="preserve"> with</w:t>
      </w:r>
      <w:r w:rsidR="002E6D2D">
        <w:rPr>
          <w:rFonts w:hint="eastAsia"/>
          <w:lang w:eastAsia="ja-JP"/>
        </w:rPr>
        <w:t xml:space="preserve"> a sense of</w:t>
      </w:r>
      <w:r w:rsidR="00F64593">
        <w:rPr>
          <w:lang w:val="en-US" w:eastAsia="ja-JP"/>
        </w:rPr>
        <w:t xml:space="preserve"> </w:t>
      </w:r>
      <w:r w:rsidR="002A1CC5">
        <w:rPr>
          <w:rFonts w:hint="eastAsia"/>
          <w:lang w:eastAsia="ja-JP"/>
        </w:rPr>
        <w:t>national pride</w:t>
      </w:r>
      <w:r w:rsidR="002A1CC5">
        <w:rPr>
          <w:lang w:eastAsia="ja-JP"/>
        </w:rPr>
        <w:t xml:space="preserve"> and aspirations</w:t>
      </w:r>
      <w:r w:rsidR="00052EFA">
        <w:rPr>
          <w:lang w:eastAsia="ja-JP"/>
        </w:rPr>
        <w:t>.</w:t>
      </w:r>
      <w:r w:rsidR="00B372AC">
        <w:rPr>
          <w:rStyle w:val="EndnoteReference"/>
          <w:lang w:eastAsia="ja-JP"/>
        </w:rPr>
        <w:endnoteReference w:id="18"/>
      </w:r>
      <w:r w:rsidR="002A1CC5">
        <w:rPr>
          <w:lang w:eastAsia="ja-JP"/>
        </w:rPr>
        <w:t xml:space="preserve"> For indigenous Fijians, the sport also has </w:t>
      </w:r>
      <w:r w:rsidR="00863B5F">
        <w:rPr>
          <w:lang w:eastAsia="ja-JP"/>
        </w:rPr>
        <w:t>mult</w:t>
      </w:r>
      <w:r w:rsidR="00863B5F">
        <w:rPr>
          <w:rFonts w:hint="eastAsia"/>
          <w:lang w:eastAsia="ja-JP"/>
        </w:rPr>
        <w:t>ifaceted</w:t>
      </w:r>
      <w:r w:rsidR="00732408">
        <w:rPr>
          <w:lang w:eastAsia="ja-JP"/>
        </w:rPr>
        <w:t xml:space="preserve"> </w:t>
      </w:r>
      <w:r w:rsidR="00863B5F">
        <w:rPr>
          <w:lang w:eastAsia="ja-JP"/>
        </w:rPr>
        <w:t xml:space="preserve">cultural </w:t>
      </w:r>
      <w:r w:rsidR="00863B5F">
        <w:rPr>
          <w:rFonts w:hint="eastAsia"/>
          <w:lang w:eastAsia="ja-JP"/>
        </w:rPr>
        <w:t>significance</w:t>
      </w:r>
      <w:r w:rsidR="002E6D2D">
        <w:rPr>
          <w:rFonts w:hint="eastAsia"/>
          <w:lang w:eastAsia="ja-JP"/>
        </w:rPr>
        <w:t>;</w:t>
      </w:r>
      <w:r w:rsidR="002A1CC5">
        <w:rPr>
          <w:lang w:eastAsia="ja-JP"/>
        </w:rPr>
        <w:t xml:space="preserve"> </w:t>
      </w:r>
      <w:r w:rsidR="00F34CF8">
        <w:rPr>
          <w:rFonts w:hint="eastAsia"/>
          <w:lang w:eastAsia="ja-JP"/>
        </w:rPr>
        <w:t xml:space="preserve">it has over the years become </w:t>
      </w:r>
      <w:r w:rsidR="002E6D2D">
        <w:rPr>
          <w:rFonts w:hint="eastAsia"/>
          <w:lang w:eastAsia="ja-JP"/>
        </w:rPr>
        <w:t>intertwined</w:t>
      </w:r>
      <w:r w:rsidR="002A1CC5">
        <w:rPr>
          <w:rFonts w:hint="eastAsia"/>
          <w:lang w:eastAsia="ja-JP"/>
        </w:rPr>
        <w:t xml:space="preserve"> with</w:t>
      </w:r>
      <w:r w:rsidR="002E6D2D">
        <w:t xml:space="preserve"> </w:t>
      </w:r>
      <w:r w:rsidR="002E6D2D">
        <w:rPr>
          <w:rFonts w:hint="eastAsia"/>
          <w:lang w:eastAsia="ja-JP"/>
        </w:rPr>
        <w:t xml:space="preserve">the </w:t>
      </w:r>
      <w:r w:rsidR="002E6D2D">
        <w:t xml:space="preserve">indigenous </w:t>
      </w:r>
      <w:r w:rsidR="002E6D2D">
        <w:rPr>
          <w:rFonts w:hint="eastAsia"/>
          <w:lang w:eastAsia="ja-JP"/>
        </w:rPr>
        <w:t>way of life</w:t>
      </w:r>
      <w:r w:rsidR="00057EBA">
        <w:rPr>
          <w:rFonts w:hint="eastAsia"/>
          <w:lang w:eastAsia="ja-JP"/>
        </w:rPr>
        <w:t xml:space="preserve"> and tradition</w:t>
      </w:r>
      <w:r w:rsidR="002E6D2D">
        <w:rPr>
          <w:rFonts w:hint="eastAsia"/>
          <w:lang w:eastAsia="ja-JP"/>
        </w:rPr>
        <w:t>,</w:t>
      </w:r>
      <w:r w:rsidR="002E6D2D">
        <w:t xml:space="preserve"> </w:t>
      </w:r>
      <w:r w:rsidR="002A1CC5">
        <w:t>and</w:t>
      </w:r>
      <w:r w:rsidR="00F34CF8">
        <w:rPr>
          <w:rFonts w:hint="eastAsia"/>
          <w:lang w:eastAsia="ja-JP"/>
        </w:rPr>
        <w:t xml:space="preserve"> today</w:t>
      </w:r>
      <w:r w:rsidR="002A1CC5">
        <w:t xml:space="preserve"> </w:t>
      </w:r>
      <w:r w:rsidR="002A1CC5">
        <w:rPr>
          <w:rFonts w:hint="eastAsia"/>
          <w:lang w:eastAsia="ja-JP"/>
        </w:rPr>
        <w:t>represents</w:t>
      </w:r>
      <w:r w:rsidR="002A1CC5">
        <w:t xml:space="preserve"> unique, indigenised meanings and values.</w:t>
      </w:r>
      <w:r w:rsidR="00B372AC">
        <w:rPr>
          <w:rStyle w:val="EndnoteReference"/>
        </w:rPr>
        <w:endnoteReference w:id="19"/>
      </w:r>
      <w:r w:rsidR="009E51B9">
        <w:rPr>
          <w:rFonts w:hint="eastAsia"/>
          <w:lang w:eastAsia="ja-JP"/>
        </w:rPr>
        <w:t xml:space="preserve"> </w:t>
      </w:r>
    </w:p>
    <w:p w:rsidR="002A1CC5" w:rsidRPr="00390CED" w:rsidRDefault="002A1CC5" w:rsidP="00C612ED">
      <w:pPr>
        <w:spacing w:line="360" w:lineRule="auto"/>
        <w:rPr>
          <w:lang w:eastAsia="ja-JP"/>
        </w:rPr>
      </w:pPr>
    </w:p>
    <w:p w:rsidR="00657A2E" w:rsidRDefault="0085403D" w:rsidP="00C612ED">
      <w:pPr>
        <w:spacing w:line="360" w:lineRule="auto"/>
        <w:rPr>
          <w:lang w:eastAsia="ja-JP"/>
        </w:rPr>
      </w:pPr>
      <w:r>
        <w:rPr>
          <w:rFonts w:hint="eastAsia"/>
          <w:lang w:eastAsia="ja-JP"/>
        </w:rPr>
        <w:t xml:space="preserve">Since the </w:t>
      </w:r>
      <w:proofErr w:type="spellStart"/>
      <w:r>
        <w:rPr>
          <w:lang w:eastAsia="ja-JP"/>
        </w:rPr>
        <w:t>professionalisation</w:t>
      </w:r>
      <w:proofErr w:type="spellEnd"/>
      <w:r>
        <w:rPr>
          <w:rFonts w:hint="eastAsia"/>
          <w:lang w:eastAsia="ja-JP"/>
        </w:rPr>
        <w:t xml:space="preserve"> of </w:t>
      </w:r>
      <w:r w:rsidR="00B043C6">
        <w:rPr>
          <w:rFonts w:hint="eastAsia"/>
          <w:lang w:eastAsia="ja-JP"/>
        </w:rPr>
        <w:t>the game</w:t>
      </w:r>
      <w:r>
        <w:rPr>
          <w:rFonts w:hint="eastAsia"/>
          <w:lang w:eastAsia="ja-JP"/>
        </w:rPr>
        <w:t xml:space="preserve">, </w:t>
      </w:r>
      <w:r w:rsidR="00906CBB">
        <w:rPr>
          <w:rFonts w:hint="eastAsia"/>
          <w:lang w:eastAsia="ja-JP"/>
        </w:rPr>
        <w:t>Fiji</w:t>
      </w:r>
      <w:r w:rsidR="00906CBB">
        <w:rPr>
          <w:lang w:eastAsia="ja-JP"/>
        </w:rPr>
        <w:t>’</w:t>
      </w:r>
      <w:r w:rsidR="00906CBB">
        <w:rPr>
          <w:rFonts w:hint="eastAsia"/>
          <w:lang w:eastAsia="ja-JP"/>
        </w:rPr>
        <w:t xml:space="preserve">s elite players </w:t>
      </w:r>
      <w:r w:rsidR="00DC5CC5">
        <w:rPr>
          <w:lang w:eastAsia="ja-JP"/>
        </w:rPr>
        <w:t>ha</w:t>
      </w:r>
      <w:r w:rsidR="00906CBB">
        <w:rPr>
          <w:rFonts w:hint="eastAsia"/>
          <w:lang w:eastAsia="ja-JP"/>
        </w:rPr>
        <w:t>ve</w:t>
      </w:r>
      <w:r w:rsidR="00EB258C">
        <w:rPr>
          <w:rFonts w:hint="eastAsia"/>
          <w:lang w:eastAsia="ja-JP"/>
        </w:rPr>
        <w:t xml:space="preserve"> </w:t>
      </w:r>
      <w:r w:rsidR="00703238">
        <w:rPr>
          <w:rFonts w:hint="eastAsia"/>
          <w:lang w:eastAsia="ja-JP"/>
        </w:rPr>
        <w:t>been in</w:t>
      </w:r>
      <w:r w:rsidR="00906CBB">
        <w:rPr>
          <w:rFonts w:hint="eastAsia"/>
          <w:lang w:eastAsia="ja-JP"/>
        </w:rPr>
        <w:t xml:space="preserve"> </w:t>
      </w:r>
      <w:r w:rsidR="00703238">
        <w:rPr>
          <w:rFonts w:hint="eastAsia"/>
          <w:lang w:eastAsia="ja-JP"/>
        </w:rPr>
        <w:t xml:space="preserve">high </w:t>
      </w:r>
      <w:r w:rsidR="00906CBB">
        <w:rPr>
          <w:rFonts w:hint="eastAsia"/>
          <w:lang w:eastAsia="ja-JP"/>
        </w:rPr>
        <w:t>demand</w:t>
      </w:r>
      <w:r w:rsidR="00703238">
        <w:rPr>
          <w:rFonts w:hint="eastAsia"/>
          <w:lang w:eastAsia="ja-JP"/>
        </w:rPr>
        <w:t xml:space="preserve"> amongst professional </w:t>
      </w:r>
      <w:r w:rsidR="00402D6F">
        <w:rPr>
          <w:rFonts w:hint="eastAsia"/>
          <w:lang w:eastAsia="ja-JP"/>
        </w:rPr>
        <w:t xml:space="preserve">metropolitan </w:t>
      </w:r>
      <w:r w:rsidR="00703238">
        <w:rPr>
          <w:rFonts w:hint="eastAsia"/>
          <w:lang w:eastAsia="ja-JP"/>
        </w:rPr>
        <w:t>clubs</w:t>
      </w:r>
      <w:r w:rsidR="00B043C6">
        <w:rPr>
          <w:rFonts w:hint="eastAsia"/>
          <w:lang w:eastAsia="ja-JP"/>
        </w:rPr>
        <w:t>, making them</w:t>
      </w:r>
      <w:r w:rsidR="00AB6CD5">
        <w:rPr>
          <w:rFonts w:hint="eastAsia"/>
          <w:lang w:eastAsia="ja-JP"/>
        </w:rPr>
        <w:t xml:space="preserve"> </w:t>
      </w:r>
      <w:r w:rsidR="00B043C6">
        <w:rPr>
          <w:rFonts w:hint="eastAsia"/>
          <w:lang w:eastAsia="ja-JP"/>
        </w:rPr>
        <w:t>a</w:t>
      </w:r>
      <w:r w:rsidR="00AB6CD5">
        <w:rPr>
          <w:rFonts w:hint="eastAsia"/>
          <w:lang w:eastAsia="ja-JP"/>
        </w:rPr>
        <w:t xml:space="preserve"> valuable </w:t>
      </w:r>
      <w:r w:rsidR="00AB6CD5">
        <w:rPr>
          <w:lang w:eastAsia="ja-JP"/>
        </w:rPr>
        <w:t xml:space="preserve">labour </w:t>
      </w:r>
      <w:r w:rsidR="00AB6CD5">
        <w:rPr>
          <w:rFonts w:hint="eastAsia"/>
          <w:lang w:eastAsia="ja-JP"/>
        </w:rPr>
        <w:t>export</w:t>
      </w:r>
      <w:r w:rsidR="00AB6CD5">
        <w:rPr>
          <w:lang w:eastAsia="ja-JP"/>
        </w:rPr>
        <w:t xml:space="preserve"> and a source of remittance</w:t>
      </w:r>
      <w:r w:rsidR="00A16DF0">
        <w:rPr>
          <w:rFonts w:hint="eastAsia"/>
          <w:lang w:eastAsia="ja-JP"/>
        </w:rPr>
        <w:t>s</w:t>
      </w:r>
      <w:r w:rsidR="00D35CDC">
        <w:rPr>
          <w:rFonts w:hint="eastAsia"/>
          <w:lang w:eastAsia="ja-JP"/>
        </w:rPr>
        <w:t xml:space="preserve"> (</w:t>
      </w:r>
      <w:r w:rsidR="00730B4B">
        <w:rPr>
          <w:rFonts w:hint="eastAsia"/>
          <w:lang w:eastAsia="ja-JP"/>
        </w:rPr>
        <w:t>i.e., money sent home by emigrants)</w:t>
      </w:r>
      <w:r w:rsidR="00AB6CD5">
        <w:rPr>
          <w:rFonts w:hint="eastAsia"/>
          <w:lang w:eastAsia="ja-JP"/>
        </w:rPr>
        <w:t xml:space="preserve">. </w:t>
      </w:r>
      <w:r w:rsidR="00C66882">
        <w:t>Existing statistics suggest that</w:t>
      </w:r>
      <w:r w:rsidR="000E11E9">
        <w:t xml:space="preserve"> </w:t>
      </w:r>
      <w:r w:rsidR="006334E1">
        <w:rPr>
          <w:rFonts w:hint="eastAsia"/>
          <w:lang w:eastAsia="ja-JP"/>
        </w:rPr>
        <w:t>up to</w:t>
      </w:r>
      <w:r w:rsidR="000E11E9">
        <w:t xml:space="preserve"> 500 Fijian players are </w:t>
      </w:r>
      <w:r w:rsidR="00A51735">
        <w:t xml:space="preserve">currently </w:t>
      </w:r>
      <w:r w:rsidR="0042054E">
        <w:t>professionally contracted</w:t>
      </w:r>
      <w:r w:rsidR="000E11E9">
        <w:t xml:space="preserve"> in foreign leagues</w:t>
      </w:r>
      <w:r>
        <w:rPr>
          <w:rFonts w:hint="eastAsia"/>
          <w:lang w:eastAsia="ja-JP"/>
        </w:rPr>
        <w:t>,</w:t>
      </w:r>
      <w:r w:rsidR="00C371FB">
        <w:rPr>
          <w:rStyle w:val="EndnoteReference"/>
          <w:lang w:eastAsia="ja-JP"/>
        </w:rPr>
        <w:endnoteReference w:id="20"/>
      </w:r>
      <w:r w:rsidR="005463D9">
        <w:rPr>
          <w:rFonts w:hint="eastAsia"/>
          <w:lang w:eastAsia="ja-JP"/>
        </w:rPr>
        <w:t xml:space="preserve"> their </w:t>
      </w:r>
      <w:r w:rsidR="0042054E" w:rsidRPr="008D2D8E">
        <w:rPr>
          <w:szCs w:val="24"/>
        </w:rPr>
        <w:t xml:space="preserve">collective remittances </w:t>
      </w:r>
      <w:r w:rsidR="00216F52">
        <w:rPr>
          <w:szCs w:val="24"/>
        </w:rPr>
        <w:t>amount</w:t>
      </w:r>
      <w:r w:rsidR="00BF5CAC">
        <w:rPr>
          <w:rFonts w:hint="eastAsia"/>
          <w:szCs w:val="24"/>
          <w:lang w:eastAsia="ja-JP"/>
        </w:rPr>
        <w:t>ing</w:t>
      </w:r>
      <w:r w:rsidR="00216F52" w:rsidRPr="008D2D8E">
        <w:rPr>
          <w:szCs w:val="24"/>
        </w:rPr>
        <w:t xml:space="preserve"> </w:t>
      </w:r>
      <w:r w:rsidR="0042054E" w:rsidRPr="008D2D8E">
        <w:rPr>
          <w:szCs w:val="24"/>
        </w:rPr>
        <w:t>to £6.54 million (F$18.54 million)</w:t>
      </w:r>
      <w:r w:rsidR="0042054E">
        <w:rPr>
          <w:szCs w:val="24"/>
        </w:rPr>
        <w:t xml:space="preserve"> </w:t>
      </w:r>
      <w:r w:rsidR="00AB6CD5">
        <w:rPr>
          <w:rFonts w:hint="eastAsia"/>
          <w:szCs w:val="24"/>
          <w:lang w:eastAsia="ja-JP"/>
        </w:rPr>
        <w:t>in 2006</w:t>
      </w:r>
      <w:r w:rsidR="00C371FB">
        <w:rPr>
          <w:rStyle w:val="EndnoteReference"/>
          <w:szCs w:val="24"/>
          <w:lang w:eastAsia="ja-JP"/>
        </w:rPr>
        <w:endnoteReference w:id="21"/>
      </w:r>
      <w:r w:rsidR="00C371FB">
        <w:rPr>
          <w:szCs w:val="24"/>
          <w:lang w:eastAsia="ja-JP"/>
        </w:rPr>
        <w:t xml:space="preserve"> </w:t>
      </w:r>
      <w:r w:rsidR="005463D9">
        <w:rPr>
          <w:lang w:eastAsia="ja-JP"/>
        </w:rPr>
        <w:t>–</w:t>
      </w:r>
      <w:r w:rsidR="005463D9">
        <w:rPr>
          <w:rFonts w:hint="eastAsia"/>
          <w:lang w:eastAsia="ja-JP"/>
        </w:rPr>
        <w:t xml:space="preserve"> </w:t>
      </w:r>
      <w:r w:rsidR="00060388">
        <w:t>approximately</w:t>
      </w:r>
      <w:r w:rsidR="00C62EBD">
        <w:t xml:space="preserve"> 11% of the total </w:t>
      </w:r>
      <w:r w:rsidR="008B039A">
        <w:t xml:space="preserve">workers’ </w:t>
      </w:r>
      <w:r w:rsidR="00C62EBD">
        <w:t>remittances</w:t>
      </w:r>
      <w:r w:rsidR="00702B10">
        <w:t xml:space="preserve"> </w:t>
      </w:r>
      <w:r w:rsidR="005463D9">
        <w:t>in th</w:t>
      </w:r>
      <w:r w:rsidR="005463D9">
        <w:rPr>
          <w:rFonts w:hint="eastAsia"/>
          <w:lang w:eastAsia="ja-JP"/>
        </w:rPr>
        <w:t>at</w:t>
      </w:r>
      <w:r w:rsidR="00C62EBD">
        <w:t xml:space="preserve"> year. </w:t>
      </w:r>
      <w:r w:rsidR="00C739BD">
        <w:rPr>
          <w:rFonts w:hint="eastAsia"/>
          <w:lang w:eastAsia="ja-JP"/>
        </w:rPr>
        <w:t>Consequently</w:t>
      </w:r>
      <w:r w:rsidR="003E1725">
        <w:rPr>
          <w:rFonts w:hint="eastAsia"/>
          <w:lang w:eastAsia="ja-JP"/>
        </w:rPr>
        <w:t xml:space="preserve">, </w:t>
      </w:r>
      <w:r w:rsidR="008C56CF">
        <w:rPr>
          <w:rFonts w:hint="eastAsia"/>
          <w:lang w:eastAsia="ja-JP"/>
        </w:rPr>
        <w:t xml:space="preserve">the </w:t>
      </w:r>
      <w:r w:rsidR="00C739BD">
        <w:rPr>
          <w:lang w:eastAsia="ja-JP"/>
        </w:rPr>
        <w:t>‘</w:t>
      </w:r>
      <w:r w:rsidR="00C739BD">
        <w:t>rugby dream</w:t>
      </w:r>
      <w:r w:rsidR="00C739BD">
        <w:rPr>
          <w:lang w:eastAsia="ja-JP"/>
        </w:rPr>
        <w:t>’</w:t>
      </w:r>
      <w:r w:rsidR="00C62EBD">
        <w:t xml:space="preserve"> </w:t>
      </w:r>
      <w:r w:rsidR="008C56CF">
        <w:rPr>
          <w:rFonts w:hint="eastAsia"/>
          <w:lang w:eastAsia="ja-JP"/>
        </w:rPr>
        <w:t xml:space="preserve">of </w:t>
      </w:r>
      <w:r w:rsidR="008C56CF" w:rsidRPr="00312F80">
        <w:rPr>
          <w:szCs w:val="24"/>
          <w:lang w:eastAsia="ja-JP"/>
        </w:rPr>
        <w:t>‘</w:t>
      </w:r>
      <w:r w:rsidR="004645D8" w:rsidRPr="004645D8">
        <w:rPr>
          <w:szCs w:val="24"/>
          <w:lang w:val="en-US"/>
        </w:rPr>
        <w:t>leaving Fiji to play in the professional rugby competitions</w:t>
      </w:r>
      <w:r w:rsidR="004645D8" w:rsidRPr="004645D8">
        <w:rPr>
          <w:szCs w:val="24"/>
          <w:lang w:val="en-US" w:eastAsia="ja-JP"/>
        </w:rPr>
        <w:t>’</w:t>
      </w:r>
      <w:r w:rsidR="008C56CF" w:rsidRPr="00312F80">
        <w:rPr>
          <w:rStyle w:val="EndnoteReference"/>
          <w:szCs w:val="24"/>
          <w:lang w:eastAsia="ja-JP"/>
        </w:rPr>
        <w:t xml:space="preserve"> </w:t>
      </w:r>
      <w:r w:rsidR="008C56CF" w:rsidRPr="00312F80">
        <w:rPr>
          <w:rStyle w:val="EndnoteReference"/>
          <w:szCs w:val="24"/>
          <w:lang w:eastAsia="ja-JP"/>
        </w:rPr>
        <w:endnoteReference w:id="22"/>
      </w:r>
      <w:r w:rsidR="004645D8" w:rsidRPr="004645D8">
        <w:rPr>
          <w:szCs w:val="24"/>
          <w:lang w:val="en-US" w:eastAsia="ja-JP"/>
        </w:rPr>
        <w:t xml:space="preserve"> </w:t>
      </w:r>
      <w:r w:rsidR="00214BC8">
        <w:t>attracts</w:t>
      </w:r>
      <w:r w:rsidR="00AE54F3">
        <w:t xml:space="preserve"> </w:t>
      </w:r>
      <w:r w:rsidR="00FF4F72">
        <w:rPr>
          <w:rFonts w:hint="eastAsia"/>
          <w:lang w:eastAsia="ja-JP"/>
        </w:rPr>
        <w:t xml:space="preserve">countless </w:t>
      </w:r>
      <w:r w:rsidR="00702B10">
        <w:t xml:space="preserve">Fijian </w:t>
      </w:r>
      <w:r w:rsidR="001F2186">
        <w:t>men</w:t>
      </w:r>
      <w:r w:rsidR="00C62EBD">
        <w:t xml:space="preserve">. </w:t>
      </w:r>
      <w:r w:rsidR="00E844C5">
        <w:t xml:space="preserve">Given </w:t>
      </w:r>
      <w:r w:rsidR="00835581">
        <w:rPr>
          <w:rFonts w:hint="eastAsia"/>
          <w:lang w:eastAsia="ja-JP"/>
        </w:rPr>
        <w:t>its</w:t>
      </w:r>
      <w:r w:rsidR="00E844C5">
        <w:t xml:space="preserve"> elevated social status</w:t>
      </w:r>
      <w:r w:rsidR="00075865">
        <w:rPr>
          <w:rFonts w:hint="eastAsia"/>
          <w:lang w:eastAsia="ja-JP"/>
        </w:rPr>
        <w:t xml:space="preserve"> </w:t>
      </w:r>
      <w:r w:rsidR="00E844C5">
        <w:t xml:space="preserve">and the </w:t>
      </w:r>
      <w:r w:rsidR="006E5961">
        <w:t>global</w:t>
      </w:r>
      <w:r w:rsidR="00E844C5">
        <w:t xml:space="preserve"> success of </w:t>
      </w:r>
      <w:r w:rsidR="00075865">
        <w:rPr>
          <w:rFonts w:hint="eastAsia"/>
          <w:lang w:eastAsia="ja-JP"/>
        </w:rPr>
        <w:t xml:space="preserve">Fijian </w:t>
      </w:r>
      <w:r w:rsidR="00E844C5">
        <w:t>players, rugby has developed into a prominent career option for Fijian men.</w:t>
      </w:r>
      <w:r w:rsidR="006E5961">
        <w:t xml:space="preserve"> </w:t>
      </w:r>
    </w:p>
    <w:p w:rsidR="00A16DF0" w:rsidRDefault="00A16DF0" w:rsidP="00C612ED">
      <w:pPr>
        <w:spacing w:line="360" w:lineRule="auto"/>
        <w:rPr>
          <w:lang w:eastAsia="ja-JP"/>
        </w:rPr>
      </w:pPr>
    </w:p>
    <w:p w:rsidR="006C12C0" w:rsidRDefault="00830EBE" w:rsidP="00C612ED">
      <w:pPr>
        <w:spacing w:line="360" w:lineRule="auto"/>
        <w:rPr>
          <w:lang w:eastAsia="ja-JP"/>
        </w:rPr>
      </w:pPr>
      <w:r>
        <w:rPr>
          <w:rFonts w:hint="eastAsia"/>
          <w:lang w:eastAsia="ja-JP"/>
        </w:rPr>
        <w:t>In contrast to</w:t>
      </w:r>
      <w:r w:rsidR="00901D12">
        <w:t xml:space="preserve"> </w:t>
      </w:r>
      <w:r>
        <w:rPr>
          <w:rFonts w:hint="eastAsia"/>
          <w:lang w:eastAsia="ja-JP"/>
        </w:rPr>
        <w:t xml:space="preserve">such </w:t>
      </w:r>
      <w:r w:rsidR="00C739BD">
        <w:rPr>
          <w:rFonts w:hint="eastAsia"/>
          <w:lang w:eastAsia="ja-JP"/>
        </w:rPr>
        <w:t>socio-</w:t>
      </w:r>
      <w:r w:rsidR="00901D12">
        <w:t>cultu</w:t>
      </w:r>
      <w:r w:rsidR="00694B18">
        <w:t>ral prominence and glamour-laden</w:t>
      </w:r>
      <w:r w:rsidR="00901D12">
        <w:t xml:space="preserve"> social perception</w:t>
      </w:r>
      <w:r>
        <w:rPr>
          <w:rFonts w:hint="eastAsia"/>
          <w:lang w:eastAsia="ja-JP"/>
        </w:rPr>
        <w:t xml:space="preserve"> of </w:t>
      </w:r>
      <w:r w:rsidR="00835581">
        <w:rPr>
          <w:rFonts w:hint="eastAsia"/>
          <w:lang w:eastAsia="ja-JP"/>
        </w:rPr>
        <w:t>Fiji rugby</w:t>
      </w:r>
      <w:r w:rsidR="00901D12">
        <w:t xml:space="preserve">, </w:t>
      </w:r>
      <w:r w:rsidR="00507B73" w:rsidRPr="00507B73">
        <w:t>little is known about the realities and</w:t>
      </w:r>
      <w:r w:rsidR="00FC0BB1">
        <w:t xml:space="preserve"> challenges of the</w:t>
      </w:r>
      <w:r w:rsidR="00C62EBD">
        <w:t xml:space="preserve"> </w:t>
      </w:r>
      <w:r w:rsidR="00702B10">
        <w:t>athlete</w:t>
      </w:r>
      <w:r w:rsidR="00C62EBD">
        <w:t>s’ life</w:t>
      </w:r>
      <w:r w:rsidR="00507B73" w:rsidRPr="00507B73">
        <w:t xml:space="preserve"> after their active playing career</w:t>
      </w:r>
      <w:r w:rsidR="005463D9">
        <w:rPr>
          <w:rFonts w:hint="eastAsia"/>
          <w:lang w:eastAsia="ja-JP"/>
        </w:rPr>
        <w:t>: t</w:t>
      </w:r>
      <w:r w:rsidR="00954DED">
        <w:t xml:space="preserve">here is </w:t>
      </w:r>
      <w:r w:rsidR="00A30BA8">
        <w:t xml:space="preserve">virtually </w:t>
      </w:r>
      <w:r w:rsidR="008B039A">
        <w:t xml:space="preserve">a </w:t>
      </w:r>
      <w:r w:rsidR="00954DED">
        <w:t xml:space="preserve">complete absence of </w:t>
      </w:r>
      <w:r w:rsidR="00CE5B19">
        <w:t>public discourse</w:t>
      </w:r>
      <w:r w:rsidR="00075865">
        <w:rPr>
          <w:rFonts w:hint="eastAsia"/>
          <w:lang w:eastAsia="ja-JP"/>
        </w:rPr>
        <w:t>,</w:t>
      </w:r>
      <w:r w:rsidR="00CE5B19">
        <w:t xml:space="preserve"> </w:t>
      </w:r>
      <w:r w:rsidR="00A30BA8">
        <w:t xml:space="preserve">relevant </w:t>
      </w:r>
      <w:r w:rsidR="00954DED">
        <w:t>aca</w:t>
      </w:r>
      <w:r w:rsidR="00A30BA8">
        <w:t>demic</w:t>
      </w:r>
      <w:r w:rsidR="008B039A">
        <w:t xml:space="preserve"> literature</w:t>
      </w:r>
      <w:r w:rsidR="00A30BA8">
        <w:t xml:space="preserve"> </w:t>
      </w:r>
      <w:r w:rsidR="00075865">
        <w:rPr>
          <w:rFonts w:hint="eastAsia"/>
          <w:lang w:eastAsia="ja-JP"/>
        </w:rPr>
        <w:t>or</w:t>
      </w:r>
      <w:r w:rsidR="006E5961">
        <w:t xml:space="preserve"> </w:t>
      </w:r>
      <w:r w:rsidR="00A30BA8">
        <w:t>official documentation</w:t>
      </w:r>
      <w:r w:rsidR="00954DED">
        <w:t xml:space="preserve">. The </w:t>
      </w:r>
      <w:r w:rsidR="00C612ED">
        <w:t xml:space="preserve">common </w:t>
      </w:r>
      <w:r w:rsidR="005463D9">
        <w:t>image of (especially prominent</w:t>
      </w:r>
      <w:r w:rsidR="00954DED">
        <w:t>) rugby players</w:t>
      </w:r>
      <w:r w:rsidR="008B039A">
        <w:t xml:space="preserve"> in the popular </w:t>
      </w:r>
      <w:r w:rsidR="00C612ED">
        <w:t>mind</w:t>
      </w:r>
      <w:r w:rsidR="00A30BA8">
        <w:t xml:space="preserve"> is one of </w:t>
      </w:r>
      <w:r w:rsidR="00CE5B19">
        <w:t xml:space="preserve">high social status, </w:t>
      </w:r>
      <w:r w:rsidR="00A30BA8">
        <w:t>physica</w:t>
      </w:r>
      <w:r w:rsidR="0099645F">
        <w:t>l prowess</w:t>
      </w:r>
      <w:r w:rsidR="00EB258C">
        <w:rPr>
          <w:rFonts w:hint="eastAsia"/>
          <w:lang w:eastAsia="ja-JP"/>
        </w:rPr>
        <w:t xml:space="preserve"> and mastery</w:t>
      </w:r>
      <w:r w:rsidR="00CE5B19">
        <w:rPr>
          <w:lang w:eastAsia="ja-JP"/>
        </w:rPr>
        <w:t xml:space="preserve"> of athletic skills</w:t>
      </w:r>
      <w:r w:rsidR="00A30BA8">
        <w:t>, which perhaps</w:t>
      </w:r>
      <w:r w:rsidR="00702B10">
        <w:t xml:space="preserve"> </w:t>
      </w:r>
      <w:r w:rsidR="0099645F">
        <w:rPr>
          <w:rFonts w:hint="eastAsia"/>
          <w:lang w:eastAsia="ja-JP"/>
        </w:rPr>
        <w:t>divert</w:t>
      </w:r>
      <w:r w:rsidR="00FC0BB1">
        <w:rPr>
          <w:lang w:eastAsia="ja-JP"/>
        </w:rPr>
        <w:t>s</w:t>
      </w:r>
      <w:r w:rsidR="002A1CC5">
        <w:rPr>
          <w:rFonts w:hint="eastAsia"/>
          <w:lang w:eastAsia="ja-JP"/>
        </w:rPr>
        <w:t xml:space="preserve"> </w:t>
      </w:r>
      <w:r w:rsidR="00A30BA8">
        <w:t xml:space="preserve">attention away from </w:t>
      </w:r>
      <w:r w:rsidR="00522D3D">
        <w:t xml:space="preserve">their </w:t>
      </w:r>
      <w:r w:rsidR="00592B49">
        <w:t>retirement</w:t>
      </w:r>
      <w:r w:rsidR="00A30BA8">
        <w:t xml:space="preserve">. </w:t>
      </w:r>
    </w:p>
    <w:p w:rsidR="00C739BD" w:rsidRDefault="00C739BD" w:rsidP="00C612ED">
      <w:pPr>
        <w:spacing w:line="360" w:lineRule="auto"/>
        <w:rPr>
          <w:lang w:eastAsia="ja-JP"/>
        </w:rPr>
      </w:pPr>
    </w:p>
    <w:p w:rsidR="00CB2F9A" w:rsidRPr="00816D20" w:rsidRDefault="00BB6CDA" w:rsidP="00C612ED">
      <w:pPr>
        <w:spacing w:line="360" w:lineRule="auto"/>
        <w:rPr>
          <w:lang w:eastAsia="ja-JP"/>
        </w:rPr>
      </w:pPr>
      <w:r>
        <w:t>However</w:t>
      </w:r>
      <w:r w:rsidR="007728AE">
        <w:t>,</w:t>
      </w:r>
      <w:r w:rsidR="00C739BD">
        <w:t xml:space="preserve"> the realit</w:t>
      </w:r>
      <w:r w:rsidR="00C739BD">
        <w:rPr>
          <w:rFonts w:hint="eastAsia"/>
          <w:lang w:eastAsia="ja-JP"/>
        </w:rPr>
        <w:t>ies</w:t>
      </w:r>
      <w:r>
        <w:t xml:space="preserve"> of </w:t>
      </w:r>
      <w:r w:rsidR="00C739BD">
        <w:rPr>
          <w:lang w:eastAsia="ja-JP"/>
        </w:rPr>
        <w:t>‘</w:t>
      </w:r>
      <w:r>
        <w:t>life after rugby</w:t>
      </w:r>
      <w:r w:rsidR="00C739BD">
        <w:rPr>
          <w:lang w:eastAsia="ja-JP"/>
        </w:rPr>
        <w:t>’</w:t>
      </w:r>
      <w:r>
        <w:t xml:space="preserve"> in a developing country can be rife with challenges and difficulties. </w:t>
      </w:r>
      <w:r w:rsidR="00C612ED" w:rsidRPr="005375D2">
        <w:t>Fiji</w:t>
      </w:r>
      <w:r>
        <w:t xml:space="preserve"> is</w:t>
      </w:r>
      <w:r w:rsidR="007728AE">
        <w:t xml:space="preserve"> an island nation </w:t>
      </w:r>
      <w:r w:rsidR="008078E0">
        <w:rPr>
          <w:rFonts w:hint="eastAsia"/>
          <w:lang w:eastAsia="ja-JP"/>
        </w:rPr>
        <w:t xml:space="preserve">historically </w:t>
      </w:r>
      <w:r w:rsidR="007728AE">
        <w:t xml:space="preserve">dependent </w:t>
      </w:r>
      <w:r w:rsidR="008C4ED7" w:rsidRPr="008C4ED7">
        <w:rPr>
          <w:lang w:eastAsia="ja-JP"/>
        </w:rPr>
        <w:t xml:space="preserve">on tourism, sugar </w:t>
      </w:r>
      <w:r w:rsidR="008078E0">
        <w:rPr>
          <w:rFonts w:hint="eastAsia"/>
          <w:lang w:eastAsia="ja-JP"/>
        </w:rPr>
        <w:t>production</w:t>
      </w:r>
      <w:r w:rsidR="00694B18">
        <w:rPr>
          <w:lang w:eastAsia="ja-JP"/>
        </w:rPr>
        <w:t xml:space="preserve"> </w:t>
      </w:r>
      <w:r w:rsidR="008C4ED7" w:rsidRPr="008C4ED7">
        <w:rPr>
          <w:lang w:eastAsia="ja-JP"/>
        </w:rPr>
        <w:t>(</w:t>
      </w:r>
      <w:r w:rsidR="009450EA">
        <w:rPr>
          <w:lang w:eastAsia="ja-JP"/>
        </w:rPr>
        <w:t xml:space="preserve">detrimentally </w:t>
      </w:r>
      <w:r w:rsidR="007728AE">
        <w:rPr>
          <w:lang w:eastAsia="ja-JP"/>
        </w:rPr>
        <w:t xml:space="preserve">affected by </w:t>
      </w:r>
      <w:r w:rsidR="00C06F70">
        <w:rPr>
          <w:rFonts w:hint="eastAsia"/>
          <w:lang w:eastAsia="ja-JP"/>
        </w:rPr>
        <w:t>c</w:t>
      </w:r>
      <w:r w:rsidR="00CC51E6">
        <w:rPr>
          <w:rFonts w:hint="eastAsia"/>
          <w:lang w:eastAsia="ja-JP"/>
        </w:rPr>
        <w:t xml:space="preserve">urrently </w:t>
      </w:r>
      <w:r w:rsidR="00522D3D">
        <w:rPr>
          <w:lang w:eastAsia="ja-JP"/>
        </w:rPr>
        <w:t>phased-</w:t>
      </w:r>
      <w:r w:rsidR="001C2F65">
        <w:rPr>
          <w:rFonts w:hint="eastAsia"/>
          <w:lang w:eastAsia="ja-JP"/>
        </w:rPr>
        <w:t>out preferential trade with the</w:t>
      </w:r>
      <w:r w:rsidR="00CC51E6">
        <w:rPr>
          <w:rFonts w:hint="eastAsia"/>
          <w:lang w:eastAsia="ja-JP"/>
        </w:rPr>
        <w:t xml:space="preserve"> </w:t>
      </w:r>
      <w:r w:rsidR="008C4ED7" w:rsidRPr="008C4ED7">
        <w:rPr>
          <w:lang w:eastAsia="ja-JP"/>
        </w:rPr>
        <w:t xml:space="preserve">European </w:t>
      </w:r>
      <w:r w:rsidR="00CC51E6">
        <w:rPr>
          <w:lang w:eastAsia="ja-JP"/>
        </w:rPr>
        <w:t>Union</w:t>
      </w:r>
      <w:r w:rsidR="008C4ED7">
        <w:rPr>
          <w:lang w:eastAsia="ja-JP"/>
        </w:rPr>
        <w:t xml:space="preserve">) and remittances </w:t>
      </w:r>
      <w:r w:rsidR="008C4ED7">
        <w:rPr>
          <w:rFonts w:hint="eastAsia"/>
          <w:lang w:eastAsia="ja-JP"/>
        </w:rPr>
        <w:t>from</w:t>
      </w:r>
      <w:r w:rsidR="008C4ED7" w:rsidRPr="008C4ED7">
        <w:rPr>
          <w:lang w:eastAsia="ja-JP"/>
        </w:rPr>
        <w:t xml:space="preserve"> </w:t>
      </w:r>
      <w:r w:rsidR="008C4ED7">
        <w:rPr>
          <w:rFonts w:hint="eastAsia"/>
          <w:lang w:eastAsia="ja-JP"/>
        </w:rPr>
        <w:t>emigrants</w:t>
      </w:r>
      <w:r w:rsidR="001A6E31">
        <w:rPr>
          <w:rFonts w:hint="eastAsia"/>
          <w:lang w:eastAsia="ja-JP"/>
        </w:rPr>
        <w:t xml:space="preserve"> and seasonal/contracted workers</w:t>
      </w:r>
      <w:r w:rsidR="008078E0">
        <w:rPr>
          <w:lang w:eastAsia="ja-JP"/>
        </w:rPr>
        <w:t>.</w:t>
      </w:r>
      <w:r w:rsidR="00C371FB">
        <w:rPr>
          <w:rStyle w:val="EndnoteReference"/>
          <w:lang w:eastAsia="ja-JP"/>
        </w:rPr>
        <w:endnoteReference w:id="23"/>
      </w:r>
      <w:r w:rsidR="008078E0">
        <w:rPr>
          <w:lang w:eastAsia="ja-JP"/>
        </w:rPr>
        <w:t xml:space="preserve"> </w:t>
      </w:r>
      <w:r w:rsidR="008078E0">
        <w:rPr>
          <w:rFonts w:hint="eastAsia"/>
          <w:lang w:eastAsia="ja-JP"/>
        </w:rPr>
        <w:t>The</w:t>
      </w:r>
      <w:r w:rsidR="007728AE">
        <w:rPr>
          <w:lang w:eastAsia="ja-JP"/>
        </w:rPr>
        <w:t xml:space="preserve"> </w:t>
      </w:r>
      <w:r w:rsidR="00CB2F9A">
        <w:rPr>
          <w:szCs w:val="24"/>
        </w:rPr>
        <w:t xml:space="preserve">economy has struggled </w:t>
      </w:r>
      <w:r w:rsidR="00311894">
        <w:t>due to</w:t>
      </w:r>
      <w:r w:rsidR="00702B10">
        <w:t xml:space="preserve"> long periods of</w:t>
      </w:r>
      <w:r w:rsidR="00311894">
        <w:t xml:space="preserve"> </w:t>
      </w:r>
      <w:r w:rsidR="00CB2F9A">
        <w:t>p</w:t>
      </w:r>
      <w:r w:rsidR="00311894">
        <w:t>olitical instability</w:t>
      </w:r>
      <w:r w:rsidR="00745270">
        <w:rPr>
          <w:rFonts w:hint="eastAsia"/>
          <w:lang w:eastAsia="ja-JP"/>
        </w:rPr>
        <w:t xml:space="preserve"> (four </w:t>
      </w:r>
      <w:r w:rsidR="00745270" w:rsidRPr="00C371FB">
        <w:rPr>
          <w:bCs/>
          <w:i/>
        </w:rPr>
        <w:t>coup</w:t>
      </w:r>
      <w:r w:rsidR="00745270" w:rsidRPr="00C371FB">
        <w:rPr>
          <w:rFonts w:hint="eastAsia"/>
          <w:bCs/>
          <w:i/>
        </w:rPr>
        <w:t>s</w:t>
      </w:r>
      <w:r w:rsidR="00745270" w:rsidRPr="00C371FB">
        <w:rPr>
          <w:i/>
        </w:rPr>
        <w:t xml:space="preserve"> d'état</w:t>
      </w:r>
      <w:r w:rsidR="00745270">
        <w:rPr>
          <w:rFonts w:hint="eastAsia"/>
          <w:lang w:eastAsia="ja-JP"/>
        </w:rPr>
        <w:t xml:space="preserve"> since 1987)</w:t>
      </w:r>
      <w:r w:rsidR="00311894">
        <w:t xml:space="preserve">, </w:t>
      </w:r>
      <w:r w:rsidR="00EA6AA0">
        <w:t>weak</w:t>
      </w:r>
      <w:r w:rsidR="009A6823">
        <w:t xml:space="preserve"> exports</w:t>
      </w:r>
      <w:r w:rsidR="00311894">
        <w:t xml:space="preserve"> </w:t>
      </w:r>
      <w:r w:rsidR="00CB2F9A">
        <w:t xml:space="preserve">and </w:t>
      </w:r>
      <w:r w:rsidR="00FD07A1">
        <w:t>geo-political marginalisation</w:t>
      </w:r>
      <w:r w:rsidR="00CB2F9A">
        <w:t xml:space="preserve">. </w:t>
      </w:r>
      <w:r w:rsidR="008078E0">
        <w:rPr>
          <w:rFonts w:hint="eastAsia"/>
          <w:lang w:eastAsia="ja-JP"/>
        </w:rPr>
        <w:t>The country</w:t>
      </w:r>
      <w:r w:rsidR="008078E0">
        <w:rPr>
          <w:lang w:eastAsia="ja-JP"/>
        </w:rPr>
        <w:t>’</w:t>
      </w:r>
      <w:r w:rsidR="008078E0">
        <w:rPr>
          <w:rFonts w:hint="eastAsia"/>
          <w:lang w:eastAsia="ja-JP"/>
        </w:rPr>
        <w:t>s</w:t>
      </w:r>
      <w:r w:rsidR="008B039A" w:rsidRPr="008D2D8E">
        <w:rPr>
          <w:szCs w:val="24"/>
        </w:rPr>
        <w:t xml:space="preserve"> Human Development Index has declined</w:t>
      </w:r>
      <w:r w:rsidR="00C268CD">
        <w:rPr>
          <w:szCs w:val="24"/>
        </w:rPr>
        <w:t xml:space="preserve"> dramatically</w:t>
      </w:r>
      <w:r w:rsidR="008B039A" w:rsidRPr="008D2D8E">
        <w:rPr>
          <w:szCs w:val="24"/>
        </w:rPr>
        <w:t xml:space="preserve"> over the years</w:t>
      </w:r>
      <w:r w:rsidR="00D97164">
        <w:rPr>
          <w:szCs w:val="24"/>
        </w:rPr>
        <w:t xml:space="preserve"> and was</w:t>
      </w:r>
      <w:r w:rsidR="00C268CD">
        <w:rPr>
          <w:szCs w:val="24"/>
        </w:rPr>
        <w:t xml:space="preserve"> </w:t>
      </w:r>
      <w:r w:rsidR="00AC3ABE">
        <w:rPr>
          <w:szCs w:val="24"/>
        </w:rPr>
        <w:t>96</w:t>
      </w:r>
      <w:r w:rsidR="008B039A" w:rsidRPr="008B039A">
        <w:rPr>
          <w:szCs w:val="24"/>
          <w:vertAlign w:val="superscript"/>
        </w:rPr>
        <w:t>th</w:t>
      </w:r>
      <w:r w:rsidR="008B039A">
        <w:rPr>
          <w:szCs w:val="24"/>
        </w:rPr>
        <w:t xml:space="preserve"> </w:t>
      </w:r>
      <w:r w:rsidR="00A4201F">
        <w:rPr>
          <w:szCs w:val="24"/>
        </w:rPr>
        <w:t>(</w:t>
      </w:r>
      <w:r w:rsidR="00C268CD">
        <w:rPr>
          <w:szCs w:val="24"/>
        </w:rPr>
        <w:t>out of 187 countries</w:t>
      </w:r>
      <w:r w:rsidR="00A4201F">
        <w:rPr>
          <w:szCs w:val="24"/>
        </w:rPr>
        <w:t>)</w:t>
      </w:r>
      <w:r w:rsidR="00C268CD">
        <w:rPr>
          <w:szCs w:val="24"/>
        </w:rPr>
        <w:t xml:space="preserve"> </w:t>
      </w:r>
      <w:r w:rsidR="008B039A">
        <w:rPr>
          <w:szCs w:val="24"/>
        </w:rPr>
        <w:t>in 201</w:t>
      </w:r>
      <w:r w:rsidR="00AC3ABE">
        <w:rPr>
          <w:szCs w:val="24"/>
        </w:rPr>
        <w:t>2</w:t>
      </w:r>
      <w:r w:rsidR="00C268CD">
        <w:rPr>
          <w:szCs w:val="24"/>
        </w:rPr>
        <w:t>.</w:t>
      </w:r>
      <w:r w:rsidR="00352E4F">
        <w:rPr>
          <w:rStyle w:val="EndnoteReference"/>
          <w:szCs w:val="24"/>
        </w:rPr>
        <w:endnoteReference w:id="24"/>
      </w:r>
      <w:r w:rsidR="00C268CD">
        <w:rPr>
          <w:szCs w:val="24"/>
        </w:rPr>
        <w:t xml:space="preserve"> </w:t>
      </w:r>
      <w:proofErr w:type="gramStart"/>
      <w:r w:rsidR="00EE532A">
        <w:rPr>
          <w:rFonts w:hint="eastAsia"/>
          <w:lang w:eastAsia="ja-JP"/>
        </w:rPr>
        <w:t xml:space="preserve">Forty-two </w:t>
      </w:r>
      <w:r w:rsidR="00EE532A">
        <w:rPr>
          <w:lang w:eastAsia="ja-JP"/>
        </w:rPr>
        <w:t>per cent</w:t>
      </w:r>
      <w:r w:rsidR="00094A1B">
        <w:t xml:space="preserve"> of </w:t>
      </w:r>
      <w:r w:rsidR="00702B10">
        <w:t>Fiji</w:t>
      </w:r>
      <w:r w:rsidR="00094A1B">
        <w:t>’s labour force</w:t>
      </w:r>
      <w:r w:rsidR="00234BEE">
        <w:rPr>
          <w:rFonts w:hint="eastAsia"/>
          <w:lang w:eastAsia="ja-JP"/>
        </w:rPr>
        <w:t>,</w:t>
      </w:r>
      <w:r w:rsidR="00234BEE">
        <w:t xml:space="preserve"> struggl</w:t>
      </w:r>
      <w:r w:rsidR="00234BEE">
        <w:rPr>
          <w:rFonts w:hint="eastAsia"/>
          <w:lang w:eastAsia="ja-JP"/>
        </w:rPr>
        <w:t>ing</w:t>
      </w:r>
      <w:r w:rsidR="00B64064">
        <w:t xml:space="preserve"> to secure</w:t>
      </w:r>
      <w:r w:rsidR="002E70D0">
        <w:t xml:space="preserve"> </w:t>
      </w:r>
      <w:r w:rsidR="00C342AC">
        <w:t>formal</w:t>
      </w:r>
      <w:r w:rsidR="00702B10">
        <w:t xml:space="preserve"> employment</w:t>
      </w:r>
      <w:r w:rsidR="00234BEE">
        <w:rPr>
          <w:rFonts w:hint="eastAsia"/>
          <w:lang w:eastAsia="ja-JP"/>
        </w:rPr>
        <w:t>,</w:t>
      </w:r>
      <w:r w:rsidR="008078E0">
        <w:rPr>
          <w:rFonts w:hint="eastAsia"/>
          <w:lang w:eastAsia="ja-JP"/>
        </w:rPr>
        <w:t xml:space="preserve"> </w:t>
      </w:r>
      <w:r w:rsidR="009E51B9">
        <w:rPr>
          <w:rFonts w:hint="eastAsia"/>
          <w:lang w:eastAsia="ja-JP"/>
        </w:rPr>
        <w:t>work</w:t>
      </w:r>
      <w:r w:rsidR="00494398">
        <w:rPr>
          <w:lang w:eastAsia="ja-JP"/>
        </w:rPr>
        <w:t>s</w:t>
      </w:r>
      <w:r w:rsidR="009A6823">
        <w:t xml:space="preserve"> </w:t>
      </w:r>
      <w:r w:rsidR="002E70D0">
        <w:t xml:space="preserve">in the informal </w:t>
      </w:r>
      <w:r w:rsidR="002E70D0">
        <w:lastRenderedPageBreak/>
        <w:t>sector</w:t>
      </w:r>
      <w:r w:rsidR="00816D20">
        <w:rPr>
          <w:rFonts w:hint="eastAsia"/>
          <w:lang w:eastAsia="ja-JP"/>
        </w:rPr>
        <w:t xml:space="preserve"> (</w:t>
      </w:r>
      <w:r w:rsidR="00690190">
        <w:rPr>
          <w:rFonts w:hint="eastAsia"/>
          <w:lang w:eastAsia="ja-JP"/>
        </w:rPr>
        <w:t>predominantly</w:t>
      </w:r>
      <w:r w:rsidR="00816D20">
        <w:rPr>
          <w:rFonts w:hint="eastAsia"/>
          <w:lang w:eastAsia="ja-JP"/>
        </w:rPr>
        <w:t xml:space="preserve"> </w:t>
      </w:r>
      <w:r w:rsidR="00816D20" w:rsidRPr="00816D20">
        <w:rPr>
          <w:lang w:eastAsia="ja-JP"/>
        </w:rPr>
        <w:t>home-based activities</w:t>
      </w:r>
      <w:r w:rsidR="00681A42">
        <w:rPr>
          <w:lang w:eastAsia="ja-JP"/>
        </w:rPr>
        <w:t xml:space="preserve">, e.g., </w:t>
      </w:r>
      <w:r w:rsidR="00816D20" w:rsidRPr="00816D20">
        <w:rPr>
          <w:lang w:eastAsia="ja-JP"/>
        </w:rPr>
        <w:t xml:space="preserve">carpentry, bakery, hair dressing, binding and printing, tailoring, </w:t>
      </w:r>
      <w:r w:rsidR="00816D20">
        <w:rPr>
          <w:rFonts w:hint="eastAsia"/>
          <w:lang w:eastAsia="ja-JP"/>
        </w:rPr>
        <w:t xml:space="preserve">and </w:t>
      </w:r>
      <w:r w:rsidR="00816D20" w:rsidRPr="00816D20">
        <w:rPr>
          <w:lang w:eastAsia="ja-JP"/>
        </w:rPr>
        <w:t>mechanical works</w:t>
      </w:r>
      <w:r w:rsidR="00352E4F">
        <w:rPr>
          <w:rStyle w:val="EndnoteReference"/>
          <w:lang w:eastAsia="ja-JP"/>
        </w:rPr>
        <w:endnoteReference w:id="25"/>
      </w:r>
      <w:r w:rsidR="00816D20">
        <w:rPr>
          <w:rFonts w:hint="eastAsia"/>
          <w:lang w:eastAsia="ja-JP"/>
        </w:rPr>
        <w:t>)</w:t>
      </w:r>
      <w:r w:rsidR="002E70D0">
        <w:t>.</w:t>
      </w:r>
      <w:proofErr w:type="gramEnd"/>
      <w:r w:rsidR="002E70D0">
        <w:t xml:space="preserve"> </w:t>
      </w:r>
      <w:r w:rsidR="009E51B9">
        <w:rPr>
          <w:rFonts w:hint="eastAsia"/>
          <w:lang w:eastAsia="ja-JP"/>
        </w:rPr>
        <w:t>A</w:t>
      </w:r>
      <w:r w:rsidR="00702B10">
        <w:rPr>
          <w:rFonts w:hint="eastAsia"/>
          <w:lang w:eastAsia="ja-JP"/>
        </w:rPr>
        <w:t>s much as 3</w:t>
      </w:r>
      <w:r w:rsidR="00702B10">
        <w:rPr>
          <w:lang w:eastAsia="ja-JP"/>
        </w:rPr>
        <w:t>5</w:t>
      </w:r>
      <w:r w:rsidR="00745270">
        <w:rPr>
          <w:rFonts w:hint="eastAsia"/>
          <w:lang w:eastAsia="ja-JP"/>
        </w:rPr>
        <w:t>%</w:t>
      </w:r>
      <w:r w:rsidR="00E55450">
        <w:t xml:space="preserve"> </w:t>
      </w:r>
      <w:r w:rsidR="00C268CD" w:rsidRPr="00C268CD">
        <w:t xml:space="preserve">of </w:t>
      </w:r>
      <w:r w:rsidR="00E55450">
        <w:t xml:space="preserve">the </w:t>
      </w:r>
      <w:r w:rsidR="00702B10">
        <w:t>population (40</w:t>
      </w:r>
      <w:r w:rsidR="00E55450">
        <w:t>% in rural areas)</w:t>
      </w:r>
      <w:r w:rsidR="008078E0">
        <w:rPr>
          <w:rFonts w:hint="eastAsia"/>
          <w:lang w:eastAsia="ja-JP"/>
        </w:rPr>
        <w:t xml:space="preserve"> is estimated to</w:t>
      </w:r>
      <w:r w:rsidR="00E55450">
        <w:t xml:space="preserve"> </w:t>
      </w:r>
      <w:r w:rsidR="008078E0">
        <w:t>live</w:t>
      </w:r>
      <w:r w:rsidR="00C268CD" w:rsidRPr="00C268CD">
        <w:t xml:space="preserve"> in poverty</w:t>
      </w:r>
      <w:r w:rsidR="00E55450">
        <w:t>.</w:t>
      </w:r>
      <w:r w:rsidR="00352E4F">
        <w:rPr>
          <w:rStyle w:val="EndnoteReference"/>
        </w:rPr>
        <w:endnoteReference w:id="26"/>
      </w:r>
      <w:r w:rsidR="00E55450">
        <w:t xml:space="preserve"> </w:t>
      </w:r>
      <w:r w:rsidR="00EA6AA0">
        <w:t>In short</w:t>
      </w:r>
      <w:r w:rsidR="002E70D0">
        <w:t xml:space="preserve">, Fiji is </w:t>
      </w:r>
      <w:r w:rsidR="00CB2F9A" w:rsidRPr="008D2D8E">
        <w:rPr>
          <w:szCs w:val="24"/>
        </w:rPr>
        <w:t>on the</w:t>
      </w:r>
      <w:r w:rsidR="008078E0">
        <w:rPr>
          <w:rFonts w:hint="eastAsia"/>
          <w:szCs w:val="24"/>
          <w:lang w:eastAsia="ja-JP"/>
        </w:rPr>
        <w:t xml:space="preserve"> global</w:t>
      </w:r>
      <w:r w:rsidR="00CB2F9A" w:rsidRPr="008D2D8E">
        <w:rPr>
          <w:szCs w:val="24"/>
        </w:rPr>
        <w:t xml:space="preserve"> </w:t>
      </w:r>
      <w:r w:rsidR="00C739BD">
        <w:rPr>
          <w:szCs w:val="24"/>
          <w:lang w:eastAsia="ja-JP"/>
        </w:rPr>
        <w:t>‘</w:t>
      </w:r>
      <w:r w:rsidR="00CB2F9A" w:rsidRPr="008D2D8E">
        <w:rPr>
          <w:szCs w:val="24"/>
        </w:rPr>
        <w:t>periphery</w:t>
      </w:r>
      <w:r w:rsidR="00C739BD">
        <w:rPr>
          <w:szCs w:val="24"/>
          <w:lang w:eastAsia="ja-JP"/>
        </w:rPr>
        <w:t>’</w:t>
      </w:r>
      <w:r w:rsidR="00CB2F9A" w:rsidRPr="008D2D8E">
        <w:rPr>
          <w:szCs w:val="24"/>
        </w:rPr>
        <w:t xml:space="preserve"> </w:t>
      </w:r>
      <w:r w:rsidR="00FD07A1">
        <w:rPr>
          <w:szCs w:val="24"/>
        </w:rPr>
        <w:t xml:space="preserve">and </w:t>
      </w:r>
      <w:r w:rsidR="00F65418">
        <w:rPr>
          <w:szCs w:val="24"/>
        </w:rPr>
        <w:t>has</w:t>
      </w:r>
      <w:r w:rsidR="00C23C8F">
        <w:rPr>
          <w:szCs w:val="24"/>
        </w:rPr>
        <w:t xml:space="preserve"> take</w:t>
      </w:r>
      <w:r w:rsidR="00F65418">
        <w:rPr>
          <w:szCs w:val="24"/>
        </w:rPr>
        <w:t>n</w:t>
      </w:r>
      <w:r w:rsidR="00C23C8F">
        <w:rPr>
          <w:szCs w:val="24"/>
        </w:rPr>
        <w:t xml:space="preserve"> a decidedly subordinate position in its </w:t>
      </w:r>
      <w:r w:rsidR="002B2D3B">
        <w:rPr>
          <w:szCs w:val="24"/>
        </w:rPr>
        <w:t>politic</w:t>
      </w:r>
      <w:r w:rsidR="002B2D3B">
        <w:rPr>
          <w:rFonts w:hint="eastAsia"/>
          <w:szCs w:val="24"/>
          <w:lang w:eastAsia="ja-JP"/>
        </w:rPr>
        <w:t>o-economic</w:t>
      </w:r>
      <w:r w:rsidR="00C23C8F">
        <w:rPr>
          <w:szCs w:val="24"/>
        </w:rPr>
        <w:t xml:space="preserve"> relationship with</w:t>
      </w:r>
      <w:r w:rsidR="002B2D3B">
        <w:rPr>
          <w:szCs w:val="24"/>
        </w:rPr>
        <w:t xml:space="preserve"> </w:t>
      </w:r>
      <w:r w:rsidR="00C739BD">
        <w:rPr>
          <w:szCs w:val="24"/>
          <w:lang w:eastAsia="ja-JP"/>
        </w:rPr>
        <w:t>‘</w:t>
      </w:r>
      <w:r w:rsidR="00C23C8F">
        <w:rPr>
          <w:szCs w:val="24"/>
        </w:rPr>
        <w:t>metropolitan</w:t>
      </w:r>
      <w:r w:rsidR="002A35A6">
        <w:rPr>
          <w:rFonts w:hint="eastAsia"/>
          <w:szCs w:val="24"/>
          <w:lang w:eastAsia="ja-JP"/>
        </w:rPr>
        <w:t>/core</w:t>
      </w:r>
      <w:r w:rsidR="00C739BD">
        <w:rPr>
          <w:szCs w:val="24"/>
          <w:lang w:eastAsia="ja-JP"/>
        </w:rPr>
        <w:t>’</w:t>
      </w:r>
      <w:r w:rsidR="00C23C8F">
        <w:rPr>
          <w:szCs w:val="24"/>
        </w:rPr>
        <w:t xml:space="preserve"> countries.</w:t>
      </w:r>
      <w:r w:rsidR="00352E4F">
        <w:rPr>
          <w:rStyle w:val="EndnoteReference"/>
          <w:szCs w:val="24"/>
        </w:rPr>
        <w:endnoteReference w:id="27"/>
      </w:r>
      <w:r w:rsidR="00C23C8F">
        <w:rPr>
          <w:szCs w:val="24"/>
        </w:rPr>
        <w:t xml:space="preserve"> </w:t>
      </w:r>
    </w:p>
    <w:p w:rsidR="00912AC7" w:rsidRPr="002A35A6" w:rsidRDefault="00912AC7" w:rsidP="00C612ED">
      <w:pPr>
        <w:spacing w:line="360" w:lineRule="auto"/>
        <w:rPr>
          <w:szCs w:val="24"/>
        </w:rPr>
      </w:pPr>
    </w:p>
    <w:p w:rsidR="00EA6AA0" w:rsidRDefault="00094A1B" w:rsidP="00C612ED">
      <w:pPr>
        <w:spacing w:line="360" w:lineRule="auto"/>
      </w:pPr>
      <w:r>
        <w:rPr>
          <w:szCs w:val="24"/>
          <w:lang w:eastAsia="ja-JP"/>
        </w:rPr>
        <w:t>I</w:t>
      </w:r>
      <w:r w:rsidR="00751FC9">
        <w:rPr>
          <w:rFonts w:hint="eastAsia"/>
          <w:szCs w:val="24"/>
          <w:lang w:eastAsia="ja-JP"/>
        </w:rPr>
        <w:t>n terms of rugby</w:t>
      </w:r>
      <w:r>
        <w:rPr>
          <w:szCs w:val="24"/>
          <w:lang w:eastAsia="ja-JP"/>
        </w:rPr>
        <w:t>,</w:t>
      </w:r>
      <w:r w:rsidR="00751FC9">
        <w:rPr>
          <w:rFonts w:hint="eastAsia"/>
          <w:szCs w:val="24"/>
          <w:lang w:eastAsia="ja-JP"/>
        </w:rPr>
        <w:t xml:space="preserve"> </w:t>
      </w:r>
      <w:r w:rsidR="00912AC7">
        <w:rPr>
          <w:szCs w:val="24"/>
        </w:rPr>
        <w:t>the</w:t>
      </w:r>
      <w:r w:rsidR="00FC0BB1">
        <w:rPr>
          <w:rFonts w:hint="eastAsia"/>
          <w:szCs w:val="24"/>
          <w:lang w:eastAsia="ja-JP"/>
        </w:rPr>
        <w:t xml:space="preserve">re exists a </w:t>
      </w:r>
      <w:r w:rsidR="00FC0BB1">
        <w:rPr>
          <w:szCs w:val="24"/>
          <w:lang w:eastAsia="ja-JP"/>
        </w:rPr>
        <w:t>vast</w:t>
      </w:r>
      <w:r w:rsidR="00912AC7">
        <w:rPr>
          <w:rFonts w:hint="eastAsia"/>
          <w:szCs w:val="24"/>
          <w:lang w:eastAsia="ja-JP"/>
        </w:rPr>
        <w:t xml:space="preserve"> disparity between</w:t>
      </w:r>
      <w:r w:rsidR="00912AC7">
        <w:rPr>
          <w:szCs w:val="24"/>
        </w:rPr>
        <w:t xml:space="preserve"> the institutional and socio-economic structures shaping </w:t>
      </w:r>
      <w:r w:rsidR="00751FC9">
        <w:rPr>
          <w:rFonts w:hint="eastAsia"/>
          <w:szCs w:val="24"/>
          <w:lang w:eastAsia="ja-JP"/>
        </w:rPr>
        <w:t>the sport</w:t>
      </w:r>
      <w:r w:rsidR="00912AC7">
        <w:rPr>
          <w:szCs w:val="24"/>
        </w:rPr>
        <w:t xml:space="preserve"> in Fiji </w:t>
      </w:r>
      <w:r w:rsidR="00912AC7">
        <w:rPr>
          <w:rFonts w:hint="eastAsia"/>
          <w:szCs w:val="24"/>
          <w:lang w:eastAsia="ja-JP"/>
        </w:rPr>
        <w:t xml:space="preserve">and </w:t>
      </w:r>
      <w:r w:rsidR="00912AC7">
        <w:rPr>
          <w:szCs w:val="24"/>
        </w:rPr>
        <w:t xml:space="preserve">in </w:t>
      </w:r>
      <w:r w:rsidR="002B2D3B">
        <w:rPr>
          <w:rFonts w:hint="eastAsia"/>
          <w:szCs w:val="24"/>
          <w:lang w:eastAsia="ja-JP"/>
        </w:rPr>
        <w:t xml:space="preserve">the </w:t>
      </w:r>
      <w:r w:rsidR="002A35A6">
        <w:rPr>
          <w:rFonts w:hint="eastAsia"/>
          <w:szCs w:val="24"/>
          <w:lang w:eastAsia="ja-JP"/>
        </w:rPr>
        <w:t>core</w:t>
      </w:r>
      <w:r w:rsidR="00912AC7">
        <w:rPr>
          <w:szCs w:val="24"/>
        </w:rPr>
        <w:t xml:space="preserve"> countries. Fiji’s</w:t>
      </w:r>
      <w:r w:rsidR="00C739BD">
        <w:rPr>
          <w:rFonts w:hint="eastAsia"/>
          <w:szCs w:val="24"/>
          <w:lang w:eastAsia="ja-JP"/>
        </w:rPr>
        <w:t xml:space="preserve"> peripheral</w:t>
      </w:r>
      <w:r w:rsidR="00912AC7" w:rsidRPr="00912AC7">
        <w:rPr>
          <w:szCs w:val="24"/>
        </w:rPr>
        <w:t xml:space="preserve"> </w:t>
      </w:r>
      <w:r w:rsidR="00C739BD">
        <w:rPr>
          <w:rFonts w:hint="eastAsia"/>
          <w:szCs w:val="24"/>
          <w:lang w:eastAsia="ja-JP"/>
        </w:rPr>
        <w:t>politico-economic</w:t>
      </w:r>
      <w:r w:rsidR="00C739BD">
        <w:rPr>
          <w:szCs w:val="24"/>
        </w:rPr>
        <w:t xml:space="preserve"> </w:t>
      </w:r>
      <w:r w:rsidR="00C739BD">
        <w:rPr>
          <w:rFonts w:hint="eastAsia"/>
          <w:szCs w:val="24"/>
          <w:lang w:eastAsia="ja-JP"/>
        </w:rPr>
        <w:t>position</w:t>
      </w:r>
      <w:r w:rsidR="00C739BD">
        <w:rPr>
          <w:szCs w:val="24"/>
        </w:rPr>
        <w:t xml:space="preserve"> </w:t>
      </w:r>
      <w:r w:rsidR="005463D9">
        <w:rPr>
          <w:rFonts w:hint="eastAsia"/>
          <w:szCs w:val="24"/>
          <w:lang w:eastAsia="ja-JP"/>
        </w:rPr>
        <w:t>limits</w:t>
      </w:r>
      <w:r w:rsidR="00D80FD5">
        <w:rPr>
          <w:szCs w:val="24"/>
        </w:rPr>
        <w:t xml:space="preserve"> the </w:t>
      </w:r>
      <w:r w:rsidR="00A97E6B">
        <w:t>organisational</w:t>
      </w:r>
      <w:r w:rsidR="001A4B50">
        <w:t xml:space="preserve"> capacity of the Fiji Rugby Union (</w:t>
      </w:r>
      <w:r w:rsidR="00745270">
        <w:t>FRU</w:t>
      </w:r>
      <w:r w:rsidR="001A4B50">
        <w:t>)</w:t>
      </w:r>
      <w:r w:rsidR="00D80FD5" w:rsidRPr="003F16C5">
        <w:t xml:space="preserve"> and the life chances of athletes</w:t>
      </w:r>
      <w:r w:rsidR="00FF4F72">
        <w:t xml:space="preserve">, making the negotiation of </w:t>
      </w:r>
      <w:r w:rsidR="00FF4F72">
        <w:rPr>
          <w:rFonts w:hint="eastAsia"/>
          <w:lang w:eastAsia="ja-JP"/>
        </w:rPr>
        <w:t>their</w:t>
      </w:r>
      <w:r w:rsidR="00FF4F72">
        <w:t xml:space="preserve"> </w:t>
      </w:r>
      <w:r w:rsidR="00A50CED">
        <w:t xml:space="preserve">sport and </w:t>
      </w:r>
      <w:r w:rsidR="00745270">
        <w:t>post-</w:t>
      </w:r>
      <w:r w:rsidR="00A50CED">
        <w:t>sport</w:t>
      </w:r>
      <w:r w:rsidR="00745270">
        <w:t xml:space="preserve"> life</w:t>
      </w:r>
      <w:r w:rsidR="00366D48">
        <w:t xml:space="preserve"> extremely challenging</w:t>
      </w:r>
      <w:r w:rsidR="00EA6AA0">
        <w:t xml:space="preserve">. </w:t>
      </w:r>
      <w:r w:rsidR="00180FB8">
        <w:t>Th</w:t>
      </w:r>
      <w:r w:rsidR="00A50CED">
        <w:t>at is</w:t>
      </w:r>
      <w:r w:rsidR="0016285F">
        <w:t>, whilst Fiji has become a</w:t>
      </w:r>
      <w:r w:rsidR="00912AC7">
        <w:t xml:space="preserve"> key</w:t>
      </w:r>
      <w:r w:rsidR="00EE532A">
        <w:rPr>
          <w:rFonts w:hint="eastAsia"/>
          <w:lang w:eastAsia="ja-JP"/>
        </w:rPr>
        <w:t xml:space="preserve"> talent</w:t>
      </w:r>
      <w:r w:rsidR="00466952">
        <w:rPr>
          <w:lang w:eastAsia="ja-JP"/>
        </w:rPr>
        <w:t>-</w:t>
      </w:r>
      <w:r w:rsidR="00EE532A">
        <w:rPr>
          <w:rFonts w:hint="eastAsia"/>
          <w:lang w:eastAsia="ja-JP"/>
        </w:rPr>
        <w:t>supplier</w:t>
      </w:r>
      <w:r w:rsidR="0016285F">
        <w:rPr>
          <w:szCs w:val="24"/>
        </w:rPr>
        <w:t xml:space="preserve"> in international rugby</w:t>
      </w:r>
      <w:r w:rsidR="001A17ED">
        <w:rPr>
          <w:szCs w:val="24"/>
        </w:rPr>
        <w:t>,</w:t>
      </w:r>
      <w:r w:rsidR="00352E4F">
        <w:rPr>
          <w:rStyle w:val="EndnoteReference"/>
          <w:szCs w:val="24"/>
        </w:rPr>
        <w:endnoteReference w:id="28"/>
      </w:r>
      <w:r w:rsidR="001A17ED">
        <w:rPr>
          <w:szCs w:val="24"/>
        </w:rPr>
        <w:t xml:space="preserve"> </w:t>
      </w:r>
      <w:r w:rsidR="002204D5">
        <w:rPr>
          <w:rFonts w:hint="eastAsia"/>
          <w:lang w:eastAsia="ja-JP"/>
        </w:rPr>
        <w:t>athletes and their families bear much of the burden of b</w:t>
      </w:r>
      <w:r w:rsidR="00B0746B">
        <w:rPr>
          <w:rFonts w:hint="eastAsia"/>
          <w:lang w:eastAsia="ja-JP"/>
        </w:rPr>
        <w:t xml:space="preserve">oth player development and </w:t>
      </w:r>
      <w:r w:rsidR="00B0746B">
        <w:rPr>
          <w:lang w:eastAsia="ja-JP"/>
        </w:rPr>
        <w:t xml:space="preserve">career termination. </w:t>
      </w:r>
      <w:r w:rsidR="00B71FEA">
        <w:t>Here</w:t>
      </w:r>
      <w:r w:rsidR="00D060D1">
        <w:t xml:space="preserve">, we </w:t>
      </w:r>
      <w:r w:rsidR="00C62EBD">
        <w:rPr>
          <w:rFonts w:hint="eastAsia"/>
        </w:rPr>
        <w:t>explore th</w:t>
      </w:r>
      <w:r w:rsidR="0099713D">
        <w:rPr>
          <w:lang w:eastAsia="ja-JP"/>
        </w:rPr>
        <w:t>is</w:t>
      </w:r>
      <w:r w:rsidR="00366D48">
        <w:rPr>
          <w:rFonts w:hint="eastAsia"/>
          <w:lang w:eastAsia="ja-JP"/>
        </w:rPr>
        <w:t xml:space="preserve"> often-</w:t>
      </w:r>
      <w:r w:rsidR="00366D48">
        <w:rPr>
          <w:lang w:eastAsia="ja-JP"/>
        </w:rPr>
        <w:t>overlooked</w:t>
      </w:r>
      <w:r w:rsidR="00E34027">
        <w:rPr>
          <w:lang w:eastAsia="ja-JP"/>
        </w:rPr>
        <w:t>, less glamorous side</w:t>
      </w:r>
      <w:r w:rsidR="00E34027">
        <w:rPr>
          <w:rFonts w:hint="eastAsia"/>
          <w:lang w:eastAsia="ja-JP"/>
        </w:rPr>
        <w:t xml:space="preserve"> </w:t>
      </w:r>
      <w:r w:rsidR="00912AC7">
        <w:rPr>
          <w:rFonts w:hint="eastAsia"/>
          <w:lang w:eastAsia="ja-JP"/>
        </w:rPr>
        <w:t xml:space="preserve">of the </w:t>
      </w:r>
      <w:r w:rsidR="00912AC7">
        <w:rPr>
          <w:lang w:eastAsia="ja-JP"/>
        </w:rPr>
        <w:t>sport</w:t>
      </w:r>
      <w:r w:rsidR="00EA6AA0">
        <w:t xml:space="preserve"> by illuminating </w:t>
      </w:r>
      <w:r w:rsidR="00E34027">
        <w:t>ex-</w:t>
      </w:r>
      <w:r w:rsidR="00EA6AA0">
        <w:t xml:space="preserve">athletes’ experiences of </w:t>
      </w:r>
      <w:r w:rsidR="00C62EBD" w:rsidRPr="00EB6CCC">
        <w:rPr>
          <w:rFonts w:hint="eastAsia"/>
          <w:i/>
        </w:rPr>
        <w:t>life after rugby</w:t>
      </w:r>
      <w:r w:rsidR="00EA6AA0">
        <w:rPr>
          <w:rFonts w:hint="eastAsia"/>
        </w:rPr>
        <w:t xml:space="preserve"> </w:t>
      </w:r>
      <w:r w:rsidR="00A50CED">
        <w:t>and related</w:t>
      </w:r>
      <w:r w:rsidR="00EA6AA0">
        <w:t xml:space="preserve"> structural ci</w:t>
      </w:r>
      <w:r w:rsidR="009E51B9">
        <w:t>rcumstances</w:t>
      </w:r>
      <w:r w:rsidR="00745270">
        <w:t xml:space="preserve">. </w:t>
      </w:r>
      <w:r w:rsidR="00745270">
        <w:rPr>
          <w:rFonts w:hint="eastAsia"/>
          <w:lang w:eastAsia="ja-JP"/>
        </w:rPr>
        <w:t>The</w:t>
      </w:r>
      <w:r w:rsidR="00EA6AA0">
        <w:t xml:space="preserve"> key research questions</w:t>
      </w:r>
      <w:r w:rsidR="00745270">
        <w:rPr>
          <w:rFonts w:hint="eastAsia"/>
          <w:lang w:eastAsia="ja-JP"/>
        </w:rPr>
        <w:t xml:space="preserve"> driving our inquiry</w:t>
      </w:r>
      <w:r w:rsidR="00EA6AA0">
        <w:t xml:space="preserve"> are: </w:t>
      </w:r>
    </w:p>
    <w:p w:rsidR="00E34027" w:rsidRDefault="00070296" w:rsidP="00E34027">
      <w:pPr>
        <w:pStyle w:val="ListParagraph"/>
        <w:numPr>
          <w:ilvl w:val="0"/>
          <w:numId w:val="2"/>
        </w:numPr>
        <w:spacing w:line="360" w:lineRule="auto"/>
      </w:pPr>
      <w:r>
        <w:t xml:space="preserve">In what ways </w:t>
      </w:r>
      <w:r w:rsidR="00E34027">
        <w:rPr>
          <w:rFonts w:hint="eastAsia"/>
          <w:lang w:eastAsia="ja-JP"/>
        </w:rPr>
        <w:t xml:space="preserve">do </w:t>
      </w:r>
      <w:r w:rsidR="00E34027" w:rsidRPr="00EA6AA0">
        <w:t xml:space="preserve">ex-rugby </w:t>
      </w:r>
      <w:r w:rsidR="00E34027">
        <w:t>players experience</w:t>
      </w:r>
      <w:r w:rsidR="00E34027">
        <w:rPr>
          <w:rFonts w:hint="eastAsia"/>
          <w:lang w:eastAsia="ja-JP"/>
        </w:rPr>
        <w:t xml:space="preserve"> </w:t>
      </w:r>
      <w:r w:rsidR="00E34027" w:rsidRPr="00CA6A0A">
        <w:rPr>
          <w:i/>
        </w:rPr>
        <w:t>life after rugby</w:t>
      </w:r>
      <w:r w:rsidR="00E34027" w:rsidRPr="00EA6AA0">
        <w:t>?</w:t>
      </w:r>
    </w:p>
    <w:p w:rsidR="00EA6AA0" w:rsidRPr="00EA6AA0" w:rsidRDefault="00EA6AA0" w:rsidP="00EA6AA0">
      <w:pPr>
        <w:pStyle w:val="ListParagraph"/>
        <w:numPr>
          <w:ilvl w:val="0"/>
          <w:numId w:val="2"/>
        </w:numPr>
        <w:spacing w:line="360" w:lineRule="auto"/>
      </w:pPr>
      <w:r w:rsidRPr="00EA6AA0">
        <w:t>What structural</w:t>
      </w:r>
      <w:r w:rsidR="00A97E6B">
        <w:t xml:space="preserve"> and </w:t>
      </w:r>
      <w:r w:rsidR="00745270">
        <w:t xml:space="preserve">cultural factors shape </w:t>
      </w:r>
      <w:r w:rsidR="00E34027">
        <w:rPr>
          <w:lang w:eastAsia="ja-JP"/>
        </w:rPr>
        <w:t>ex-</w:t>
      </w:r>
      <w:r w:rsidR="00745270">
        <w:rPr>
          <w:rFonts w:hint="eastAsia"/>
          <w:lang w:eastAsia="ja-JP"/>
        </w:rPr>
        <w:t>rugby</w:t>
      </w:r>
      <w:r w:rsidRPr="00EA6AA0">
        <w:t xml:space="preserve"> players’</w:t>
      </w:r>
      <w:r w:rsidR="008742AF">
        <w:rPr>
          <w:rFonts w:hint="eastAsia"/>
          <w:lang w:eastAsia="ja-JP"/>
        </w:rPr>
        <w:t xml:space="preserve"> </w:t>
      </w:r>
      <w:r w:rsidR="002B2D3B" w:rsidRPr="00CA6A0A">
        <w:rPr>
          <w:i/>
        </w:rPr>
        <w:t>life after rugby</w:t>
      </w:r>
      <w:r w:rsidRPr="00EA6AA0">
        <w:t>?</w:t>
      </w:r>
    </w:p>
    <w:p w:rsidR="006C12C0" w:rsidRDefault="00144371" w:rsidP="00C612ED">
      <w:pPr>
        <w:spacing w:line="360" w:lineRule="auto"/>
        <w:rPr>
          <w:lang w:eastAsia="ja-JP"/>
        </w:rPr>
      </w:pPr>
      <w:r>
        <w:t xml:space="preserve">We </w:t>
      </w:r>
      <w:r>
        <w:rPr>
          <w:rFonts w:hint="eastAsia"/>
          <w:lang w:eastAsia="ja-JP"/>
        </w:rPr>
        <w:t xml:space="preserve">will </w:t>
      </w:r>
      <w:r w:rsidR="009E51B9">
        <w:rPr>
          <w:rFonts w:hint="eastAsia"/>
          <w:lang w:eastAsia="ja-JP"/>
        </w:rPr>
        <w:t>address</w:t>
      </w:r>
      <w:r w:rsidR="0099645F">
        <w:rPr>
          <w:rFonts w:hint="eastAsia"/>
          <w:lang w:eastAsia="ja-JP"/>
        </w:rPr>
        <w:t xml:space="preserve"> these questions </w:t>
      </w:r>
      <w:r>
        <w:rPr>
          <w:rFonts w:hint="eastAsia"/>
          <w:lang w:eastAsia="ja-JP"/>
        </w:rPr>
        <w:t>with both empirical/practical and analytical</w:t>
      </w:r>
      <w:r w:rsidR="009B57BD">
        <w:rPr>
          <w:rFonts w:hint="eastAsia"/>
          <w:lang w:eastAsia="ja-JP"/>
        </w:rPr>
        <w:t xml:space="preserve"> objectives</w:t>
      </w:r>
      <w:r>
        <w:rPr>
          <w:rFonts w:hint="eastAsia"/>
          <w:lang w:eastAsia="ja-JP"/>
        </w:rPr>
        <w:t xml:space="preserve"> in mind</w:t>
      </w:r>
      <w:r w:rsidR="00EE532A">
        <w:rPr>
          <w:rFonts w:hint="eastAsia"/>
          <w:lang w:eastAsia="ja-JP"/>
        </w:rPr>
        <w:t>,</w:t>
      </w:r>
      <w:r w:rsidR="00F81F0D">
        <w:rPr>
          <w:rFonts w:hint="eastAsia"/>
          <w:lang w:eastAsia="ja-JP"/>
        </w:rPr>
        <w:t xml:space="preserve"> to illuminate </w:t>
      </w:r>
      <w:r w:rsidR="00264175">
        <w:rPr>
          <w:rFonts w:hint="eastAsia"/>
          <w:lang w:eastAsia="ja-JP"/>
        </w:rPr>
        <w:t>areas of concern</w:t>
      </w:r>
      <w:r>
        <w:rPr>
          <w:rFonts w:hint="eastAsia"/>
          <w:lang w:eastAsia="ja-JP"/>
        </w:rPr>
        <w:t xml:space="preserve"> in the existing </w:t>
      </w:r>
      <w:r w:rsidR="00054242">
        <w:rPr>
          <w:lang w:eastAsia="ja-JP"/>
        </w:rPr>
        <w:t xml:space="preserve">local as well as global </w:t>
      </w:r>
      <w:r>
        <w:rPr>
          <w:rFonts w:hint="eastAsia"/>
          <w:lang w:eastAsia="ja-JP"/>
        </w:rPr>
        <w:t xml:space="preserve">rugby </w:t>
      </w:r>
      <w:r w:rsidR="009B57BD">
        <w:rPr>
          <w:rFonts w:hint="eastAsia"/>
          <w:lang w:eastAsia="ja-JP"/>
        </w:rPr>
        <w:t>system</w:t>
      </w:r>
      <w:r w:rsidR="008B6DC0">
        <w:rPr>
          <w:rFonts w:hint="eastAsia"/>
          <w:lang w:eastAsia="ja-JP"/>
        </w:rPr>
        <w:t>s</w:t>
      </w:r>
      <w:r w:rsidR="00836C02">
        <w:rPr>
          <w:rFonts w:hint="eastAsia"/>
          <w:lang w:eastAsia="ja-JP"/>
        </w:rPr>
        <w:t xml:space="preserve"> </w:t>
      </w:r>
      <w:r w:rsidR="00264175">
        <w:rPr>
          <w:rFonts w:hint="eastAsia"/>
          <w:lang w:eastAsia="ja-JP"/>
        </w:rPr>
        <w:t>with</w:t>
      </w:r>
      <w:r w:rsidR="00F81F0D">
        <w:rPr>
          <w:rFonts w:hint="eastAsia"/>
          <w:lang w:eastAsia="ja-JP"/>
        </w:rPr>
        <w:t xml:space="preserve"> re</w:t>
      </w:r>
      <w:r w:rsidR="00264175">
        <w:rPr>
          <w:rFonts w:hint="eastAsia"/>
          <w:lang w:eastAsia="ja-JP"/>
        </w:rPr>
        <w:t>gard</w:t>
      </w:r>
      <w:r w:rsidR="00F81F0D">
        <w:rPr>
          <w:rFonts w:hint="eastAsia"/>
          <w:lang w:eastAsia="ja-JP"/>
        </w:rPr>
        <w:t xml:space="preserve"> to</w:t>
      </w:r>
      <w:r w:rsidR="00203D89">
        <w:rPr>
          <w:rFonts w:hint="eastAsia"/>
          <w:lang w:eastAsia="ja-JP"/>
        </w:rPr>
        <w:t xml:space="preserve"> the welfare of the </w:t>
      </w:r>
      <w:r w:rsidR="006E6970">
        <w:rPr>
          <w:rFonts w:hint="eastAsia"/>
          <w:lang w:eastAsia="ja-JP"/>
        </w:rPr>
        <w:t>athletes</w:t>
      </w:r>
      <w:r w:rsidR="00836C02">
        <w:rPr>
          <w:rFonts w:hint="eastAsia"/>
          <w:lang w:eastAsia="ja-JP"/>
        </w:rPr>
        <w:t xml:space="preserve"> recruited from</w:t>
      </w:r>
      <w:r w:rsidR="009E51B9">
        <w:rPr>
          <w:rFonts w:hint="eastAsia"/>
          <w:lang w:eastAsia="ja-JP"/>
        </w:rPr>
        <w:t xml:space="preserve"> </w:t>
      </w:r>
      <w:r w:rsidR="009E51B9">
        <w:rPr>
          <w:lang w:eastAsia="ja-JP"/>
        </w:rPr>
        <w:t>Fiji</w:t>
      </w:r>
      <w:r w:rsidR="009E51B9">
        <w:rPr>
          <w:rFonts w:hint="eastAsia"/>
          <w:lang w:eastAsia="ja-JP"/>
        </w:rPr>
        <w:t>;</w:t>
      </w:r>
      <w:r w:rsidR="009B57BD">
        <w:rPr>
          <w:rFonts w:hint="eastAsia"/>
          <w:lang w:eastAsia="ja-JP"/>
        </w:rPr>
        <w:t xml:space="preserve"> and to </w:t>
      </w:r>
      <w:r w:rsidR="004369D5">
        <w:rPr>
          <w:rFonts w:hint="eastAsia"/>
          <w:lang w:eastAsia="ja-JP"/>
        </w:rPr>
        <w:t>shed</w:t>
      </w:r>
      <w:r w:rsidR="009B57BD">
        <w:rPr>
          <w:rFonts w:hint="eastAsia"/>
          <w:lang w:eastAsia="ja-JP"/>
        </w:rPr>
        <w:t xml:space="preserve"> </w:t>
      </w:r>
      <w:r w:rsidR="004369D5">
        <w:rPr>
          <w:rFonts w:hint="eastAsia"/>
          <w:lang w:eastAsia="ja-JP"/>
        </w:rPr>
        <w:t xml:space="preserve">light </w:t>
      </w:r>
      <w:r w:rsidR="009B57BD">
        <w:rPr>
          <w:rFonts w:hint="eastAsia"/>
          <w:lang w:eastAsia="ja-JP"/>
        </w:rPr>
        <w:t>up</w:t>
      </w:r>
      <w:r w:rsidR="004369D5">
        <w:rPr>
          <w:rFonts w:hint="eastAsia"/>
          <w:lang w:eastAsia="ja-JP"/>
        </w:rPr>
        <w:t>on</w:t>
      </w:r>
      <w:r w:rsidR="00C62EBD">
        <w:rPr>
          <w:rFonts w:hint="eastAsia"/>
        </w:rPr>
        <w:t xml:space="preserve"> the </w:t>
      </w:r>
      <w:r w:rsidR="00C62EBD" w:rsidRPr="00D731CF">
        <w:t>local</w:t>
      </w:r>
      <w:r w:rsidR="00C62EBD">
        <w:rPr>
          <w:rFonts w:hint="eastAsia"/>
        </w:rPr>
        <w:t xml:space="preserve"> </w:t>
      </w:r>
      <w:r w:rsidR="005463D9">
        <w:rPr>
          <w:rFonts w:hint="eastAsia"/>
          <w:lang w:eastAsia="ja-JP"/>
        </w:rPr>
        <w:t>and</w:t>
      </w:r>
      <w:r w:rsidR="00C62EBD">
        <w:rPr>
          <w:rFonts w:hint="eastAsia"/>
        </w:rPr>
        <w:t xml:space="preserve"> international</w:t>
      </w:r>
      <w:r w:rsidR="00C62EBD" w:rsidRPr="00D731CF">
        <w:t xml:space="preserve"> power dynamics</w:t>
      </w:r>
      <w:r w:rsidR="006E6970">
        <w:rPr>
          <w:rFonts w:hint="eastAsia"/>
          <w:lang w:eastAsia="ja-JP"/>
        </w:rPr>
        <w:t xml:space="preserve"> and structures </w:t>
      </w:r>
      <w:r w:rsidR="00C62EBD" w:rsidRPr="00D731CF">
        <w:t xml:space="preserve">that </w:t>
      </w:r>
      <w:r w:rsidR="00B0746B">
        <w:t xml:space="preserve">intersect </w:t>
      </w:r>
      <w:r w:rsidR="00312608">
        <w:t>Fiji</w:t>
      </w:r>
      <w:r w:rsidR="00312608" w:rsidRPr="00D731CF">
        <w:t xml:space="preserve"> </w:t>
      </w:r>
      <w:r w:rsidR="00C62EBD" w:rsidRPr="00D731CF">
        <w:t>rugby</w:t>
      </w:r>
      <w:r w:rsidR="00C62EBD" w:rsidRPr="00211F79">
        <w:rPr>
          <w:rFonts w:hint="eastAsia"/>
        </w:rPr>
        <w:t>.</w:t>
      </w:r>
      <w:r w:rsidR="00B0746B" w:rsidRPr="00B0746B">
        <w:rPr>
          <w:lang w:eastAsia="ja-JP"/>
        </w:rPr>
        <w:t xml:space="preserve"> </w:t>
      </w:r>
    </w:p>
    <w:p w:rsidR="00C739BD" w:rsidRDefault="00C739BD" w:rsidP="00C612ED">
      <w:pPr>
        <w:spacing w:line="360" w:lineRule="auto"/>
        <w:rPr>
          <w:lang w:eastAsia="ja-JP"/>
        </w:rPr>
      </w:pPr>
    </w:p>
    <w:p w:rsidR="006C12C0" w:rsidRPr="002F5ED9" w:rsidRDefault="004E68E7" w:rsidP="00C612ED">
      <w:pPr>
        <w:spacing w:line="360" w:lineRule="auto"/>
        <w:rPr>
          <w:b/>
        </w:rPr>
      </w:pPr>
      <w:r w:rsidRPr="002F5ED9">
        <w:rPr>
          <w:b/>
        </w:rPr>
        <w:t>Method</w:t>
      </w:r>
    </w:p>
    <w:p w:rsidR="00C152C4" w:rsidRDefault="00283F3C" w:rsidP="00C612ED">
      <w:pPr>
        <w:spacing w:line="360" w:lineRule="auto"/>
        <w:rPr>
          <w:lang w:eastAsia="ja-JP"/>
        </w:rPr>
      </w:pPr>
      <w:r>
        <w:rPr>
          <w:lang w:eastAsia="ja-JP"/>
        </w:rPr>
        <w:t>We adopted</w:t>
      </w:r>
      <w:r w:rsidR="00301F09">
        <w:rPr>
          <w:rFonts w:hint="eastAsia"/>
          <w:lang w:eastAsia="ja-JP"/>
        </w:rPr>
        <w:t xml:space="preserve"> a qualitative </w:t>
      </w:r>
      <w:r w:rsidR="00572716">
        <w:rPr>
          <w:lang w:eastAsia="ja-JP"/>
        </w:rPr>
        <w:t>approach</w:t>
      </w:r>
      <w:r w:rsidR="00572716">
        <w:rPr>
          <w:rFonts w:hint="eastAsia"/>
          <w:lang w:eastAsia="ja-JP"/>
        </w:rPr>
        <w:t xml:space="preserve"> </w:t>
      </w:r>
      <w:r w:rsidR="00301F09">
        <w:rPr>
          <w:rFonts w:hint="eastAsia"/>
          <w:lang w:eastAsia="ja-JP"/>
        </w:rPr>
        <w:t xml:space="preserve">that </w:t>
      </w:r>
      <w:r w:rsidR="00A97E6B">
        <w:rPr>
          <w:lang w:eastAsia="ja-JP"/>
        </w:rPr>
        <w:t>prioritises</w:t>
      </w:r>
      <w:r w:rsidR="00301F09">
        <w:rPr>
          <w:rFonts w:hint="eastAsia"/>
          <w:lang w:eastAsia="ja-JP"/>
        </w:rPr>
        <w:t xml:space="preserve"> the lived experiences and voices of participants</w:t>
      </w:r>
      <w:r w:rsidR="00572716">
        <w:rPr>
          <w:lang w:eastAsia="ja-JP"/>
        </w:rPr>
        <w:t xml:space="preserve">, through which </w:t>
      </w:r>
      <w:r w:rsidR="00301F09">
        <w:rPr>
          <w:rFonts w:hint="eastAsia"/>
          <w:lang w:eastAsia="ja-JP"/>
        </w:rPr>
        <w:t xml:space="preserve">we seek to </w:t>
      </w:r>
      <w:r w:rsidR="00FF1AC4">
        <w:rPr>
          <w:lang w:eastAsia="ja-JP"/>
        </w:rPr>
        <w:t>explore</w:t>
      </w:r>
      <w:r w:rsidR="00301F09">
        <w:rPr>
          <w:rFonts w:hint="eastAsia"/>
          <w:lang w:eastAsia="ja-JP"/>
        </w:rPr>
        <w:t xml:space="preserve"> the structural forces </w:t>
      </w:r>
      <w:r w:rsidR="002204D5">
        <w:rPr>
          <w:rFonts w:hint="eastAsia"/>
          <w:lang w:eastAsia="ja-JP"/>
        </w:rPr>
        <w:t xml:space="preserve">that </w:t>
      </w:r>
      <w:r w:rsidR="007A4E6B">
        <w:rPr>
          <w:lang w:eastAsia="ja-JP"/>
        </w:rPr>
        <w:t>mediate</w:t>
      </w:r>
      <w:r w:rsidR="002204D5">
        <w:rPr>
          <w:rFonts w:hint="eastAsia"/>
          <w:lang w:eastAsia="ja-JP"/>
        </w:rPr>
        <w:t xml:space="preserve"> </w:t>
      </w:r>
      <w:r w:rsidR="00301F09">
        <w:rPr>
          <w:rFonts w:hint="eastAsia"/>
          <w:lang w:eastAsia="ja-JP"/>
        </w:rPr>
        <w:t>individual lives</w:t>
      </w:r>
      <w:r w:rsidR="00572716">
        <w:rPr>
          <w:lang w:eastAsia="ja-JP"/>
        </w:rPr>
        <w:t>. As Butt an</w:t>
      </w:r>
      <w:r w:rsidR="00057EBA">
        <w:rPr>
          <w:lang w:eastAsia="ja-JP"/>
        </w:rPr>
        <w:t>d Molnar observed: ‘</w:t>
      </w:r>
      <w:r w:rsidR="00572716">
        <w:rPr>
          <w:lang w:eastAsia="ja-JP"/>
        </w:rPr>
        <w:t xml:space="preserve">life histories </w:t>
      </w:r>
      <w:r w:rsidR="000D5DCA">
        <w:rPr>
          <w:lang w:eastAsia="ja-JP"/>
        </w:rPr>
        <w:t>…</w:t>
      </w:r>
      <w:r w:rsidR="00572716">
        <w:rPr>
          <w:lang w:eastAsia="ja-JP"/>
        </w:rPr>
        <w:t xml:space="preserve"> give rich evidence about impersonal and collective processes as well as about</w:t>
      </w:r>
      <w:r w:rsidR="00537065">
        <w:rPr>
          <w:rFonts w:hint="eastAsia"/>
          <w:lang w:eastAsia="ja-JP"/>
        </w:rPr>
        <w:t xml:space="preserve"> </w:t>
      </w:r>
      <w:r w:rsidR="00572716">
        <w:rPr>
          <w:lang w:eastAsia="ja-JP"/>
        </w:rPr>
        <w:t>subjectivity</w:t>
      </w:r>
      <w:r w:rsidR="009C0311">
        <w:rPr>
          <w:rFonts w:hint="eastAsia"/>
          <w:lang w:eastAsia="ja-JP"/>
        </w:rPr>
        <w:t>.</w:t>
      </w:r>
      <w:r w:rsidR="00057EBA">
        <w:rPr>
          <w:lang w:eastAsia="ja-JP"/>
        </w:rPr>
        <w:t>’</w:t>
      </w:r>
      <w:r w:rsidR="00F3315D">
        <w:rPr>
          <w:rStyle w:val="EndnoteReference"/>
          <w:lang w:eastAsia="ja-JP"/>
        </w:rPr>
        <w:endnoteReference w:id="29"/>
      </w:r>
      <w:r w:rsidR="00121B23">
        <w:rPr>
          <w:rFonts w:hint="eastAsia"/>
          <w:lang w:eastAsia="ja-JP"/>
        </w:rPr>
        <w:t xml:space="preserve"> </w:t>
      </w:r>
      <w:r w:rsidR="008C23D5">
        <w:rPr>
          <w:lang w:eastAsia="ja-JP"/>
        </w:rPr>
        <w:t>Thus</w:t>
      </w:r>
      <w:r w:rsidR="00572716">
        <w:rPr>
          <w:lang w:eastAsia="ja-JP"/>
        </w:rPr>
        <w:t xml:space="preserve">, </w:t>
      </w:r>
      <w:r w:rsidR="00121B23">
        <w:rPr>
          <w:rFonts w:hint="eastAsia"/>
          <w:lang w:eastAsia="ja-JP"/>
        </w:rPr>
        <w:t>our</w:t>
      </w:r>
      <w:r w:rsidR="005463D9">
        <w:rPr>
          <w:rFonts w:hint="eastAsia"/>
          <w:lang w:eastAsia="ja-JP"/>
        </w:rPr>
        <w:t xml:space="preserve"> </w:t>
      </w:r>
      <w:r w:rsidR="00121B23">
        <w:rPr>
          <w:rFonts w:hint="eastAsia"/>
          <w:lang w:eastAsia="ja-JP"/>
        </w:rPr>
        <w:t xml:space="preserve">aim </w:t>
      </w:r>
      <w:r w:rsidR="00981477">
        <w:rPr>
          <w:rFonts w:hint="eastAsia"/>
          <w:lang w:eastAsia="ja-JP"/>
        </w:rPr>
        <w:t>is</w:t>
      </w:r>
      <w:r w:rsidR="00572716">
        <w:rPr>
          <w:rFonts w:hint="eastAsia"/>
          <w:lang w:eastAsia="ja-JP"/>
        </w:rPr>
        <w:t xml:space="preserve"> </w:t>
      </w:r>
      <w:r w:rsidR="00121B23">
        <w:rPr>
          <w:rFonts w:hint="eastAsia"/>
          <w:lang w:eastAsia="ja-JP"/>
        </w:rPr>
        <w:t>to</w:t>
      </w:r>
      <w:r w:rsidR="00301F09">
        <w:rPr>
          <w:rFonts w:hint="eastAsia"/>
          <w:lang w:eastAsia="ja-JP"/>
        </w:rPr>
        <w:t xml:space="preserve"> </w:t>
      </w:r>
      <w:r w:rsidR="006E6970">
        <w:rPr>
          <w:rFonts w:hint="eastAsia"/>
          <w:lang w:eastAsia="ja-JP"/>
        </w:rPr>
        <w:t>arrive at</w:t>
      </w:r>
      <w:r w:rsidR="002204D5">
        <w:rPr>
          <w:rFonts w:hint="eastAsia"/>
          <w:lang w:eastAsia="ja-JP"/>
        </w:rPr>
        <w:t xml:space="preserve"> a</w:t>
      </w:r>
      <w:r w:rsidR="00B0746B">
        <w:rPr>
          <w:lang w:eastAsia="ja-JP"/>
        </w:rPr>
        <w:t xml:space="preserve"> rich</w:t>
      </w:r>
      <w:r w:rsidR="005463D9">
        <w:rPr>
          <w:rFonts w:hint="eastAsia"/>
          <w:lang w:eastAsia="ja-JP"/>
        </w:rPr>
        <w:t>, in-depth</w:t>
      </w:r>
      <w:r w:rsidR="002204D5">
        <w:rPr>
          <w:rFonts w:hint="eastAsia"/>
          <w:lang w:eastAsia="ja-JP"/>
        </w:rPr>
        <w:t xml:space="preserve"> understanding of</w:t>
      </w:r>
      <w:r w:rsidR="00121B23">
        <w:rPr>
          <w:rFonts w:hint="eastAsia"/>
          <w:lang w:eastAsia="ja-JP"/>
        </w:rPr>
        <w:t xml:space="preserve"> </w:t>
      </w:r>
      <w:r w:rsidR="002204D5">
        <w:rPr>
          <w:rFonts w:hint="eastAsia"/>
          <w:lang w:eastAsia="ja-JP"/>
        </w:rPr>
        <w:t>the ways in which</w:t>
      </w:r>
      <w:r w:rsidR="00121B23">
        <w:rPr>
          <w:rFonts w:hint="eastAsia"/>
          <w:lang w:eastAsia="ja-JP"/>
        </w:rPr>
        <w:t xml:space="preserve"> such structural forces are experienced</w:t>
      </w:r>
      <w:r w:rsidR="00203D89">
        <w:rPr>
          <w:rFonts w:hint="eastAsia"/>
          <w:lang w:eastAsia="ja-JP"/>
        </w:rPr>
        <w:t>, interpreted</w:t>
      </w:r>
      <w:r w:rsidR="00121B23">
        <w:rPr>
          <w:rFonts w:hint="eastAsia"/>
          <w:lang w:eastAsia="ja-JP"/>
        </w:rPr>
        <w:t xml:space="preserve"> and negotiated by athletes</w:t>
      </w:r>
      <w:r w:rsidR="00B0746B">
        <w:rPr>
          <w:lang w:eastAsia="ja-JP"/>
        </w:rPr>
        <w:t xml:space="preserve">. </w:t>
      </w:r>
      <w:r w:rsidR="00121B23">
        <w:rPr>
          <w:rFonts w:hint="eastAsia"/>
          <w:lang w:eastAsia="ja-JP"/>
        </w:rPr>
        <w:t xml:space="preserve">The primary data for this study was collected between </w:t>
      </w:r>
      <w:r w:rsidR="00121B23" w:rsidRPr="009C0311">
        <w:rPr>
          <w:rFonts w:hint="eastAsia"/>
          <w:lang w:eastAsia="ja-JP"/>
        </w:rPr>
        <w:lastRenderedPageBreak/>
        <w:t>March 2012</w:t>
      </w:r>
      <w:r w:rsidR="00DF7721">
        <w:rPr>
          <w:rFonts w:hint="eastAsia"/>
          <w:lang w:eastAsia="ja-JP"/>
        </w:rPr>
        <w:t xml:space="preserve"> and June 2013</w:t>
      </w:r>
      <w:r w:rsidR="00121B23" w:rsidRPr="009C0311">
        <w:rPr>
          <w:lang w:eastAsia="ja-JP"/>
        </w:rPr>
        <w:t xml:space="preserve"> through </w:t>
      </w:r>
      <w:r w:rsidR="00121B23" w:rsidRPr="009C0311">
        <w:rPr>
          <w:rFonts w:hint="eastAsia"/>
          <w:lang w:eastAsia="ja-JP"/>
        </w:rPr>
        <w:t>1</w:t>
      </w:r>
      <w:r w:rsidR="00DF7721">
        <w:rPr>
          <w:rFonts w:hint="eastAsia"/>
          <w:lang w:eastAsia="ja-JP"/>
        </w:rPr>
        <w:t>6</w:t>
      </w:r>
      <w:r w:rsidR="00121B23" w:rsidRPr="009C0311">
        <w:rPr>
          <w:lang w:eastAsia="ja-JP"/>
        </w:rPr>
        <w:t xml:space="preserve"> semi-structured interviews with</w:t>
      </w:r>
      <w:r w:rsidR="001F2CF8" w:rsidRPr="009C0311">
        <w:rPr>
          <w:lang w:eastAsia="ja-JP"/>
        </w:rPr>
        <w:t xml:space="preserve"> </w:t>
      </w:r>
      <w:r w:rsidR="009C0311">
        <w:rPr>
          <w:rFonts w:hint="eastAsia"/>
          <w:lang w:eastAsia="ja-JP"/>
        </w:rPr>
        <w:t>12</w:t>
      </w:r>
      <w:r w:rsidR="001F2CF8" w:rsidRPr="009C0311">
        <w:rPr>
          <w:lang w:eastAsia="ja-JP"/>
        </w:rPr>
        <w:t xml:space="preserve"> </w:t>
      </w:r>
      <w:r w:rsidR="00121B23" w:rsidRPr="009C0311">
        <w:rPr>
          <w:lang w:eastAsia="ja-JP"/>
        </w:rPr>
        <w:t xml:space="preserve">former rugby players and </w:t>
      </w:r>
      <w:r w:rsidR="001A4B50">
        <w:rPr>
          <w:lang w:eastAsia="ja-JP"/>
        </w:rPr>
        <w:t>four</w:t>
      </w:r>
      <w:r w:rsidR="001F2CF8" w:rsidRPr="009C0311">
        <w:rPr>
          <w:lang w:eastAsia="ja-JP"/>
        </w:rPr>
        <w:t xml:space="preserve"> </w:t>
      </w:r>
      <w:r w:rsidR="00121B23" w:rsidRPr="009C0311">
        <w:rPr>
          <w:lang w:eastAsia="ja-JP"/>
        </w:rPr>
        <w:t>key</w:t>
      </w:r>
      <w:r w:rsidR="001F2CF8" w:rsidRPr="009C0311">
        <w:rPr>
          <w:lang w:eastAsia="ja-JP"/>
        </w:rPr>
        <w:t xml:space="preserve"> rugby</w:t>
      </w:r>
      <w:r w:rsidR="00121B23">
        <w:rPr>
          <w:rFonts w:hint="eastAsia"/>
          <w:lang w:eastAsia="ja-JP"/>
        </w:rPr>
        <w:t xml:space="preserve"> stakeholders in Fiji</w:t>
      </w:r>
      <w:r w:rsidR="009B7C67">
        <w:rPr>
          <w:rFonts w:hint="eastAsia"/>
          <w:lang w:eastAsia="ja-JP"/>
        </w:rPr>
        <w:t xml:space="preserve">, </w:t>
      </w:r>
      <w:r w:rsidR="009B7C67">
        <w:rPr>
          <w:lang w:eastAsia="ja-JP"/>
        </w:rPr>
        <w:t>recruited</w:t>
      </w:r>
      <w:r w:rsidR="009B7C67">
        <w:rPr>
          <w:rFonts w:hint="eastAsia"/>
          <w:lang w:eastAsia="ja-JP"/>
        </w:rPr>
        <w:t xml:space="preserve"> via the snowball sampling method</w:t>
      </w:r>
      <w:r w:rsidR="002204D5">
        <w:rPr>
          <w:rFonts w:hint="eastAsia"/>
          <w:lang w:eastAsia="ja-JP"/>
        </w:rPr>
        <w:t xml:space="preserve">. </w:t>
      </w:r>
      <w:r w:rsidR="00A36DFB">
        <w:rPr>
          <w:rFonts w:hint="eastAsia"/>
          <w:lang w:eastAsia="ja-JP"/>
        </w:rPr>
        <w:t xml:space="preserve">Six of the </w:t>
      </w:r>
      <w:r w:rsidR="00A36DFB">
        <w:rPr>
          <w:lang w:eastAsia="ja-JP"/>
        </w:rPr>
        <w:t xml:space="preserve">former </w:t>
      </w:r>
      <w:r w:rsidR="004A71CE">
        <w:rPr>
          <w:rFonts w:hint="eastAsia"/>
          <w:lang w:eastAsia="ja-JP"/>
        </w:rPr>
        <w:t xml:space="preserve">athletes </w:t>
      </w:r>
      <w:r w:rsidR="00732C18">
        <w:rPr>
          <w:lang w:eastAsia="ja-JP"/>
        </w:rPr>
        <w:t xml:space="preserve">had </w:t>
      </w:r>
      <w:r w:rsidR="00A36DFB">
        <w:rPr>
          <w:rFonts w:hint="eastAsia"/>
          <w:lang w:eastAsia="ja-JP"/>
        </w:rPr>
        <w:t xml:space="preserve">played on professional </w:t>
      </w:r>
      <w:r w:rsidR="0004751F">
        <w:rPr>
          <w:rFonts w:hint="eastAsia"/>
          <w:lang w:eastAsia="ja-JP"/>
        </w:rPr>
        <w:t xml:space="preserve">club </w:t>
      </w:r>
      <w:r w:rsidR="00A36DFB">
        <w:rPr>
          <w:rFonts w:hint="eastAsia"/>
          <w:lang w:eastAsia="ja-JP"/>
        </w:rPr>
        <w:t>contracts outside Fiji</w:t>
      </w:r>
      <w:r w:rsidR="004A71CE">
        <w:rPr>
          <w:rFonts w:hint="eastAsia"/>
          <w:lang w:eastAsia="ja-JP"/>
        </w:rPr>
        <w:t xml:space="preserve"> (</w:t>
      </w:r>
      <w:r w:rsidR="004A71CE">
        <w:rPr>
          <w:lang w:eastAsia="ja-JP"/>
        </w:rPr>
        <w:t>henceforth</w:t>
      </w:r>
      <w:r w:rsidR="004A71CE">
        <w:rPr>
          <w:rFonts w:hint="eastAsia"/>
          <w:lang w:eastAsia="ja-JP"/>
        </w:rPr>
        <w:t xml:space="preserve"> </w:t>
      </w:r>
      <w:r w:rsidR="004A71CE">
        <w:rPr>
          <w:lang w:eastAsia="ja-JP"/>
        </w:rPr>
        <w:t>‘</w:t>
      </w:r>
      <w:r w:rsidR="004A71CE">
        <w:rPr>
          <w:rFonts w:hint="eastAsia"/>
          <w:lang w:eastAsia="ja-JP"/>
        </w:rPr>
        <w:t>international players</w:t>
      </w:r>
      <w:r w:rsidR="004A71CE">
        <w:rPr>
          <w:lang w:eastAsia="ja-JP"/>
        </w:rPr>
        <w:t>’</w:t>
      </w:r>
      <w:r w:rsidR="00A36DFB">
        <w:rPr>
          <w:lang w:eastAsia="ja-JP"/>
        </w:rPr>
        <w:t xml:space="preserve">) </w:t>
      </w:r>
      <w:r w:rsidR="00A36DFB">
        <w:rPr>
          <w:rFonts w:hint="eastAsia"/>
          <w:lang w:eastAsia="ja-JP"/>
        </w:rPr>
        <w:t>and six</w:t>
      </w:r>
      <w:r w:rsidR="0004751F">
        <w:rPr>
          <w:rFonts w:hint="eastAsia"/>
          <w:lang w:eastAsia="ja-JP"/>
        </w:rPr>
        <w:t xml:space="preserve"> </w:t>
      </w:r>
      <w:r w:rsidR="00732C18">
        <w:rPr>
          <w:lang w:eastAsia="ja-JP"/>
        </w:rPr>
        <w:t xml:space="preserve">had </w:t>
      </w:r>
      <w:r w:rsidR="0004751F">
        <w:rPr>
          <w:rFonts w:hint="eastAsia"/>
          <w:lang w:eastAsia="ja-JP"/>
        </w:rPr>
        <w:t xml:space="preserve">sought but never secured a </w:t>
      </w:r>
      <w:r w:rsidR="00B06377">
        <w:rPr>
          <w:rFonts w:hint="eastAsia"/>
          <w:lang w:eastAsia="ja-JP"/>
        </w:rPr>
        <w:t>foreign club</w:t>
      </w:r>
      <w:r w:rsidR="0004751F">
        <w:rPr>
          <w:rFonts w:hint="eastAsia"/>
          <w:lang w:eastAsia="ja-JP"/>
        </w:rPr>
        <w:t xml:space="preserve"> contract and</w:t>
      </w:r>
      <w:r w:rsidR="004A71CE">
        <w:rPr>
          <w:rFonts w:hint="eastAsia"/>
          <w:lang w:eastAsia="ja-JP"/>
        </w:rPr>
        <w:t xml:space="preserve"> </w:t>
      </w:r>
      <w:r w:rsidR="00675830">
        <w:rPr>
          <w:rFonts w:hint="eastAsia"/>
          <w:lang w:eastAsia="ja-JP"/>
        </w:rPr>
        <w:t xml:space="preserve">only </w:t>
      </w:r>
      <w:r w:rsidR="00A36DFB">
        <w:rPr>
          <w:rFonts w:hint="eastAsia"/>
          <w:lang w:eastAsia="ja-JP"/>
        </w:rPr>
        <w:t>played in Fiji</w:t>
      </w:r>
      <w:r w:rsidR="00B06377">
        <w:rPr>
          <w:rFonts w:hint="eastAsia"/>
          <w:lang w:eastAsia="ja-JP"/>
        </w:rPr>
        <w:t xml:space="preserve"> </w:t>
      </w:r>
      <w:r w:rsidR="004A71CE">
        <w:rPr>
          <w:rFonts w:hint="eastAsia"/>
          <w:lang w:eastAsia="ja-JP"/>
        </w:rPr>
        <w:t xml:space="preserve">(henceforth </w:t>
      </w:r>
      <w:r w:rsidR="004A71CE">
        <w:rPr>
          <w:lang w:eastAsia="ja-JP"/>
        </w:rPr>
        <w:t>‘</w:t>
      </w:r>
      <w:r w:rsidR="004A71CE">
        <w:rPr>
          <w:rFonts w:hint="eastAsia"/>
          <w:lang w:eastAsia="ja-JP"/>
        </w:rPr>
        <w:t>domestic players</w:t>
      </w:r>
      <w:r w:rsidR="004A71CE">
        <w:rPr>
          <w:lang w:eastAsia="ja-JP"/>
        </w:rPr>
        <w:t>’</w:t>
      </w:r>
      <w:r w:rsidR="00A36DFB">
        <w:rPr>
          <w:lang w:eastAsia="ja-JP"/>
        </w:rPr>
        <w:t>).</w:t>
      </w:r>
      <w:r w:rsidR="00A36DFB">
        <w:rPr>
          <w:rFonts w:hint="eastAsia"/>
          <w:lang w:eastAsia="ja-JP"/>
        </w:rPr>
        <w:t xml:space="preserve"> Of the six former </w:t>
      </w:r>
      <w:r w:rsidR="004A71CE">
        <w:rPr>
          <w:lang w:eastAsia="ja-JP"/>
        </w:rPr>
        <w:t>international</w:t>
      </w:r>
      <w:r w:rsidR="00A36DFB">
        <w:rPr>
          <w:rFonts w:hint="eastAsia"/>
          <w:lang w:eastAsia="ja-JP"/>
        </w:rPr>
        <w:t xml:space="preserve"> players, </w:t>
      </w:r>
      <w:r w:rsidR="006469E2">
        <w:rPr>
          <w:rFonts w:hint="eastAsia"/>
          <w:lang w:eastAsia="ja-JP"/>
        </w:rPr>
        <w:t>two had a professional</w:t>
      </w:r>
      <w:r w:rsidR="00B06377">
        <w:rPr>
          <w:rFonts w:hint="eastAsia"/>
          <w:lang w:eastAsia="ja-JP"/>
        </w:rPr>
        <w:t xml:space="preserve"> career </w:t>
      </w:r>
      <w:r w:rsidR="006469E2">
        <w:rPr>
          <w:rFonts w:hint="eastAsia"/>
          <w:lang w:eastAsia="ja-JP"/>
        </w:rPr>
        <w:t xml:space="preserve">for </w:t>
      </w:r>
      <w:r w:rsidR="00A36DFB">
        <w:rPr>
          <w:rFonts w:hint="eastAsia"/>
          <w:lang w:eastAsia="ja-JP"/>
        </w:rPr>
        <w:t xml:space="preserve">over </w:t>
      </w:r>
      <w:r w:rsidR="002C5E7C">
        <w:rPr>
          <w:lang w:eastAsia="ja-JP"/>
        </w:rPr>
        <w:t>ten</w:t>
      </w:r>
      <w:r w:rsidR="00A36DFB">
        <w:rPr>
          <w:rFonts w:hint="eastAsia"/>
          <w:lang w:eastAsia="ja-JP"/>
        </w:rPr>
        <w:t xml:space="preserve"> </w:t>
      </w:r>
      <w:proofErr w:type="gramStart"/>
      <w:r w:rsidR="00A36DFB">
        <w:rPr>
          <w:rFonts w:hint="eastAsia"/>
          <w:lang w:eastAsia="ja-JP"/>
        </w:rPr>
        <w:t>years,</w:t>
      </w:r>
      <w:proofErr w:type="gramEnd"/>
      <w:r w:rsidR="00A36DFB">
        <w:rPr>
          <w:rFonts w:hint="eastAsia"/>
          <w:lang w:eastAsia="ja-JP"/>
        </w:rPr>
        <w:t xml:space="preserve"> </w:t>
      </w:r>
      <w:r w:rsidR="006469E2">
        <w:rPr>
          <w:rFonts w:hint="eastAsia"/>
          <w:lang w:eastAsia="ja-JP"/>
        </w:rPr>
        <w:t>three did so</w:t>
      </w:r>
      <w:r w:rsidR="003D29C7">
        <w:rPr>
          <w:rFonts w:hint="eastAsia"/>
          <w:lang w:eastAsia="ja-JP"/>
        </w:rPr>
        <w:t xml:space="preserve"> for </w:t>
      </w:r>
      <w:r w:rsidR="002C5E7C">
        <w:rPr>
          <w:lang w:eastAsia="ja-JP"/>
        </w:rPr>
        <w:t>three</w:t>
      </w:r>
      <w:r w:rsidR="003D29C7">
        <w:rPr>
          <w:rFonts w:hint="eastAsia"/>
          <w:lang w:eastAsia="ja-JP"/>
        </w:rPr>
        <w:t xml:space="preserve"> to </w:t>
      </w:r>
      <w:r w:rsidR="002C5E7C">
        <w:rPr>
          <w:lang w:eastAsia="ja-JP"/>
        </w:rPr>
        <w:t>nine</w:t>
      </w:r>
      <w:r w:rsidR="003D29C7">
        <w:rPr>
          <w:rFonts w:hint="eastAsia"/>
          <w:lang w:eastAsia="ja-JP"/>
        </w:rPr>
        <w:t xml:space="preserve"> years, and one </w:t>
      </w:r>
      <w:r w:rsidR="006469E2">
        <w:rPr>
          <w:rFonts w:hint="eastAsia"/>
          <w:lang w:eastAsia="ja-JP"/>
        </w:rPr>
        <w:t>for</w:t>
      </w:r>
      <w:r w:rsidR="003D29C7">
        <w:rPr>
          <w:rFonts w:hint="eastAsia"/>
          <w:lang w:eastAsia="ja-JP"/>
        </w:rPr>
        <w:t xml:space="preserve"> less than </w:t>
      </w:r>
      <w:r w:rsidR="002C5E7C">
        <w:rPr>
          <w:lang w:eastAsia="ja-JP"/>
        </w:rPr>
        <w:t>one</w:t>
      </w:r>
      <w:r w:rsidR="003D29C7">
        <w:rPr>
          <w:rFonts w:hint="eastAsia"/>
          <w:lang w:eastAsia="ja-JP"/>
        </w:rPr>
        <w:t xml:space="preserve"> year. </w:t>
      </w:r>
      <w:r w:rsidR="006469E2">
        <w:rPr>
          <w:rFonts w:hint="eastAsia"/>
          <w:lang w:eastAsia="ja-JP"/>
        </w:rPr>
        <w:t xml:space="preserve">None </w:t>
      </w:r>
      <w:r w:rsidR="0062102F">
        <w:rPr>
          <w:lang w:eastAsia="ja-JP"/>
        </w:rPr>
        <w:t xml:space="preserve">of them </w:t>
      </w:r>
      <w:r w:rsidR="006469E2">
        <w:rPr>
          <w:rFonts w:hint="eastAsia"/>
          <w:lang w:eastAsia="ja-JP"/>
        </w:rPr>
        <w:t xml:space="preserve">settled </w:t>
      </w:r>
      <w:r w:rsidR="006469E2">
        <w:rPr>
          <w:lang w:eastAsia="ja-JP"/>
        </w:rPr>
        <w:t>overseas</w:t>
      </w:r>
      <w:r w:rsidR="003D29C7">
        <w:rPr>
          <w:rFonts w:hint="eastAsia"/>
          <w:lang w:eastAsia="ja-JP"/>
        </w:rPr>
        <w:t xml:space="preserve"> permanently. </w:t>
      </w:r>
      <w:r w:rsidR="0062102F">
        <w:rPr>
          <w:lang w:eastAsia="ja-JP"/>
        </w:rPr>
        <w:t xml:space="preserve">Given the qualitative nature of our research, </w:t>
      </w:r>
      <w:r w:rsidR="0062102F">
        <w:rPr>
          <w:rFonts w:hint="eastAsia"/>
          <w:lang w:eastAsia="ja-JP"/>
        </w:rPr>
        <w:t>it should be noted that the aim of th</w:t>
      </w:r>
      <w:r w:rsidR="0062102F">
        <w:rPr>
          <w:lang w:eastAsia="ja-JP"/>
        </w:rPr>
        <w:t>is</w:t>
      </w:r>
      <w:r w:rsidR="0062102F">
        <w:rPr>
          <w:rFonts w:hint="eastAsia"/>
          <w:lang w:eastAsia="ja-JP"/>
        </w:rPr>
        <w:t xml:space="preserve"> study</w:t>
      </w:r>
      <w:r w:rsidR="0062102F" w:rsidRPr="00666E14">
        <w:rPr>
          <w:lang w:eastAsia="ja-JP"/>
        </w:rPr>
        <w:t xml:space="preserve"> </w:t>
      </w:r>
      <w:r w:rsidR="0062102F">
        <w:rPr>
          <w:rFonts w:hint="eastAsia"/>
          <w:lang w:eastAsia="ja-JP"/>
        </w:rPr>
        <w:t>is not</w:t>
      </w:r>
      <w:r w:rsidR="0062102F" w:rsidRPr="00666E14">
        <w:rPr>
          <w:lang w:eastAsia="ja-JP"/>
        </w:rPr>
        <w:t xml:space="preserve"> to achieve a statistically accurate</w:t>
      </w:r>
      <w:r w:rsidR="0062102F">
        <w:rPr>
          <w:lang w:eastAsia="ja-JP"/>
        </w:rPr>
        <w:t>/</w:t>
      </w:r>
      <w:proofErr w:type="spellStart"/>
      <w:r w:rsidR="0062102F">
        <w:rPr>
          <w:lang w:eastAsia="ja-JP"/>
        </w:rPr>
        <w:t>genaralisable</w:t>
      </w:r>
      <w:proofErr w:type="spellEnd"/>
      <w:r w:rsidR="0062102F" w:rsidRPr="00666E14">
        <w:rPr>
          <w:lang w:eastAsia="ja-JP"/>
        </w:rPr>
        <w:t xml:space="preserve"> description or explanation</w:t>
      </w:r>
      <w:r w:rsidR="0062102F">
        <w:rPr>
          <w:lang w:eastAsia="ja-JP"/>
        </w:rPr>
        <w:t>,</w:t>
      </w:r>
      <w:r w:rsidR="0062102F" w:rsidRPr="00666E14">
        <w:rPr>
          <w:lang w:eastAsia="ja-JP"/>
        </w:rPr>
        <w:t xml:space="preserve"> but to </w:t>
      </w:r>
      <w:r w:rsidR="0062102F">
        <w:rPr>
          <w:rFonts w:hint="eastAsia"/>
          <w:lang w:eastAsia="ja-JP"/>
        </w:rPr>
        <w:t>capture</w:t>
      </w:r>
      <w:r w:rsidR="0062102F" w:rsidRPr="00666E14">
        <w:rPr>
          <w:lang w:eastAsia="ja-JP"/>
        </w:rPr>
        <w:t xml:space="preserve"> the </w:t>
      </w:r>
      <w:r w:rsidR="00B732A3">
        <w:rPr>
          <w:lang w:eastAsia="ja-JP"/>
        </w:rPr>
        <w:t>complex and ever</w:t>
      </w:r>
      <w:r w:rsidR="00954073">
        <w:rPr>
          <w:lang w:eastAsia="ja-JP"/>
        </w:rPr>
        <w:t>-</w:t>
      </w:r>
      <w:r w:rsidR="00B732A3">
        <w:rPr>
          <w:lang w:eastAsia="ja-JP"/>
        </w:rPr>
        <w:t xml:space="preserve">changing </w:t>
      </w:r>
      <w:r w:rsidR="0062102F" w:rsidRPr="00666E14">
        <w:rPr>
          <w:lang w:eastAsia="ja-JP"/>
        </w:rPr>
        <w:t xml:space="preserve">dynamics </w:t>
      </w:r>
      <w:r w:rsidR="0062102F">
        <w:rPr>
          <w:lang w:eastAsia="ja-JP"/>
        </w:rPr>
        <w:t xml:space="preserve">of </w:t>
      </w:r>
      <w:r w:rsidR="0062102F" w:rsidRPr="00666E14">
        <w:rPr>
          <w:lang w:eastAsia="ja-JP"/>
        </w:rPr>
        <w:t>individual athlete</w:t>
      </w:r>
      <w:r w:rsidR="0062102F">
        <w:rPr>
          <w:rFonts w:hint="eastAsia"/>
          <w:lang w:eastAsia="ja-JP"/>
        </w:rPr>
        <w:t>s</w:t>
      </w:r>
      <w:r w:rsidR="0062102F">
        <w:rPr>
          <w:lang w:eastAsia="ja-JP"/>
        </w:rPr>
        <w:t>’</w:t>
      </w:r>
      <w:r w:rsidR="0062102F">
        <w:rPr>
          <w:rFonts w:hint="eastAsia"/>
          <w:lang w:eastAsia="ja-JP"/>
        </w:rPr>
        <w:t xml:space="preserve"> voices and experiences through an interpretive approach</w:t>
      </w:r>
      <w:r w:rsidR="0062102F" w:rsidRPr="00EF1163">
        <w:rPr>
          <w:lang w:eastAsia="ja-JP"/>
        </w:rPr>
        <w:t>.</w:t>
      </w:r>
      <w:r w:rsidR="0062102F">
        <w:rPr>
          <w:rFonts w:hint="eastAsia"/>
          <w:lang w:eastAsia="ja-JP"/>
        </w:rPr>
        <w:t xml:space="preserve"> </w:t>
      </w:r>
      <w:r w:rsidR="002204D5">
        <w:rPr>
          <w:rFonts w:hint="eastAsia"/>
          <w:lang w:eastAsia="ja-JP"/>
        </w:rPr>
        <w:t>The interviews were recorded with the participants</w:t>
      </w:r>
      <w:r w:rsidR="002204D5">
        <w:rPr>
          <w:lang w:eastAsia="ja-JP"/>
        </w:rPr>
        <w:t>’</w:t>
      </w:r>
      <w:r w:rsidR="002204D5">
        <w:rPr>
          <w:rFonts w:hint="eastAsia"/>
          <w:lang w:eastAsia="ja-JP"/>
        </w:rPr>
        <w:t xml:space="preserve"> permis</w:t>
      </w:r>
      <w:r w:rsidR="004D056E">
        <w:rPr>
          <w:rFonts w:hint="eastAsia"/>
          <w:lang w:eastAsia="ja-JP"/>
        </w:rPr>
        <w:t>sion</w:t>
      </w:r>
      <w:r w:rsidR="000D6D33">
        <w:rPr>
          <w:rFonts w:hint="eastAsia"/>
          <w:lang w:eastAsia="ja-JP"/>
        </w:rPr>
        <w:t>. T</w:t>
      </w:r>
      <w:r w:rsidR="004D056E">
        <w:rPr>
          <w:rFonts w:hint="eastAsia"/>
          <w:lang w:eastAsia="ja-JP"/>
        </w:rPr>
        <w:t>he interview data w</w:t>
      </w:r>
      <w:r w:rsidR="004D056E">
        <w:rPr>
          <w:lang w:eastAsia="ja-JP"/>
        </w:rPr>
        <w:t>ere</w:t>
      </w:r>
      <w:r w:rsidR="002204D5">
        <w:rPr>
          <w:rFonts w:hint="eastAsia"/>
          <w:lang w:eastAsia="ja-JP"/>
        </w:rPr>
        <w:t xml:space="preserve"> subsequently transcribed and put to thematic coding guided by the research questions </w:t>
      </w:r>
      <w:r w:rsidR="00786EC7">
        <w:rPr>
          <w:lang w:eastAsia="ja-JP"/>
        </w:rPr>
        <w:t>and triangular consensus</w:t>
      </w:r>
      <w:r w:rsidR="002204D5">
        <w:rPr>
          <w:rFonts w:hint="eastAsia"/>
          <w:lang w:eastAsia="ja-JP"/>
        </w:rPr>
        <w:t>.</w:t>
      </w:r>
      <w:r w:rsidR="00F3315D">
        <w:rPr>
          <w:rStyle w:val="EndnoteReference"/>
          <w:lang w:eastAsia="ja-JP"/>
        </w:rPr>
        <w:endnoteReference w:id="30"/>
      </w:r>
      <w:r w:rsidR="002204D5">
        <w:rPr>
          <w:rFonts w:hint="eastAsia"/>
          <w:lang w:eastAsia="ja-JP"/>
        </w:rPr>
        <w:t xml:space="preserve"> </w:t>
      </w:r>
      <w:r w:rsidR="002F2AE2">
        <w:rPr>
          <w:lang w:eastAsia="ja-JP"/>
        </w:rPr>
        <w:t xml:space="preserve">All interview data presented below will be </w:t>
      </w:r>
      <w:r w:rsidR="00666E14">
        <w:rPr>
          <w:rFonts w:hint="eastAsia"/>
          <w:lang w:eastAsia="ja-JP"/>
        </w:rPr>
        <w:t>indicated with inverted commas</w:t>
      </w:r>
      <w:r w:rsidR="002F2AE2">
        <w:rPr>
          <w:lang w:eastAsia="ja-JP"/>
        </w:rPr>
        <w:t xml:space="preserve">. </w:t>
      </w:r>
    </w:p>
    <w:p w:rsidR="006C12C0" w:rsidRDefault="006C12C0" w:rsidP="00C612ED">
      <w:pPr>
        <w:spacing w:line="360" w:lineRule="auto"/>
        <w:rPr>
          <w:lang w:eastAsia="ja-JP"/>
        </w:rPr>
      </w:pPr>
    </w:p>
    <w:p w:rsidR="006C12C0" w:rsidRDefault="00946F10" w:rsidP="006C12C0">
      <w:pPr>
        <w:spacing w:line="360" w:lineRule="auto"/>
        <w:rPr>
          <w:lang w:eastAsia="ja-JP"/>
        </w:rPr>
      </w:pPr>
      <w:r>
        <w:rPr>
          <w:lang w:eastAsia="ja-JP"/>
        </w:rPr>
        <w:t>In the fol</w:t>
      </w:r>
      <w:r w:rsidR="00A97E6B">
        <w:rPr>
          <w:lang w:eastAsia="ja-JP"/>
        </w:rPr>
        <w:t xml:space="preserve">lowing sections, we </w:t>
      </w:r>
      <w:r w:rsidR="00F271DF">
        <w:rPr>
          <w:lang w:eastAsia="ja-JP"/>
        </w:rPr>
        <w:t>unfold</w:t>
      </w:r>
      <w:r>
        <w:rPr>
          <w:lang w:eastAsia="ja-JP"/>
        </w:rPr>
        <w:t xml:space="preserve"> the economic and socio-cultural significance of a professional rugby career </w:t>
      </w:r>
      <w:r w:rsidR="0022439E">
        <w:rPr>
          <w:lang w:eastAsia="ja-JP"/>
        </w:rPr>
        <w:t>that prompts Fijian athletes’</w:t>
      </w:r>
      <w:r>
        <w:rPr>
          <w:lang w:eastAsia="ja-JP"/>
        </w:rPr>
        <w:t xml:space="preserve"> dedication to</w:t>
      </w:r>
      <w:r w:rsidR="00485EE3">
        <w:rPr>
          <w:lang w:eastAsia="ja-JP"/>
        </w:rPr>
        <w:t xml:space="preserve"> and sacrifice for</w:t>
      </w:r>
      <w:r>
        <w:rPr>
          <w:lang w:eastAsia="ja-JP"/>
        </w:rPr>
        <w:t xml:space="preserve"> the sport, followed by an examination of the structural context within which they pursue </w:t>
      </w:r>
      <w:r w:rsidR="00485EE3">
        <w:rPr>
          <w:lang w:eastAsia="ja-JP"/>
        </w:rPr>
        <w:t>th</w:t>
      </w:r>
      <w:r w:rsidR="002B2D3B">
        <w:rPr>
          <w:rFonts w:hint="eastAsia"/>
          <w:lang w:eastAsia="ja-JP"/>
        </w:rPr>
        <w:t>is</w:t>
      </w:r>
      <w:r w:rsidR="0022439E">
        <w:rPr>
          <w:lang w:eastAsia="ja-JP"/>
        </w:rPr>
        <w:t xml:space="preserve"> goal</w:t>
      </w:r>
      <w:r w:rsidR="001F2CF8">
        <w:rPr>
          <w:lang w:eastAsia="ja-JP"/>
        </w:rPr>
        <w:t>. We then explore</w:t>
      </w:r>
      <w:r>
        <w:rPr>
          <w:lang w:eastAsia="ja-JP"/>
        </w:rPr>
        <w:t xml:space="preserve"> the realit</w:t>
      </w:r>
      <w:r w:rsidR="00203D89">
        <w:rPr>
          <w:lang w:eastAsia="ja-JP"/>
        </w:rPr>
        <w:t xml:space="preserve">ies of their </w:t>
      </w:r>
      <w:r w:rsidR="00203D89" w:rsidRPr="00B17008">
        <w:rPr>
          <w:i/>
          <w:lang w:eastAsia="ja-JP"/>
        </w:rPr>
        <w:t>life after rugby</w:t>
      </w:r>
      <w:r w:rsidR="00203D89">
        <w:rPr>
          <w:rFonts w:hint="eastAsia"/>
          <w:lang w:eastAsia="ja-JP"/>
        </w:rPr>
        <w:t>,</w:t>
      </w:r>
      <w:r>
        <w:rPr>
          <w:lang w:eastAsia="ja-JP"/>
        </w:rPr>
        <w:t xml:space="preserve"> highlighting </w:t>
      </w:r>
      <w:r w:rsidR="00366D48">
        <w:rPr>
          <w:lang w:eastAsia="ja-JP"/>
        </w:rPr>
        <w:t>some of the key</w:t>
      </w:r>
      <w:r w:rsidR="002B2D3B">
        <w:rPr>
          <w:rFonts w:hint="eastAsia"/>
          <w:lang w:eastAsia="ja-JP"/>
        </w:rPr>
        <w:t xml:space="preserve"> circumstances and</w:t>
      </w:r>
      <w:r w:rsidR="00FF5175">
        <w:rPr>
          <w:lang w:eastAsia="ja-JP"/>
        </w:rPr>
        <w:t xml:space="preserve"> challenges </w:t>
      </w:r>
      <w:r w:rsidR="00485EE3">
        <w:rPr>
          <w:lang w:eastAsia="ja-JP"/>
        </w:rPr>
        <w:t xml:space="preserve">experienced by former </w:t>
      </w:r>
      <w:r w:rsidR="00E141F2">
        <w:rPr>
          <w:lang w:eastAsia="ja-JP"/>
        </w:rPr>
        <w:t xml:space="preserve">international </w:t>
      </w:r>
      <w:r w:rsidR="00FF5175">
        <w:rPr>
          <w:lang w:eastAsia="ja-JP"/>
        </w:rPr>
        <w:t xml:space="preserve">and </w:t>
      </w:r>
      <w:r w:rsidR="00E141F2">
        <w:rPr>
          <w:lang w:eastAsia="ja-JP"/>
        </w:rPr>
        <w:t>domestic</w:t>
      </w:r>
      <w:r w:rsidR="00485EE3">
        <w:rPr>
          <w:lang w:eastAsia="ja-JP"/>
        </w:rPr>
        <w:t xml:space="preserve"> </w:t>
      </w:r>
      <w:r w:rsidR="00FF5175">
        <w:rPr>
          <w:lang w:eastAsia="ja-JP"/>
        </w:rPr>
        <w:t>players.</w:t>
      </w:r>
      <w:r w:rsidR="006C12C0">
        <w:rPr>
          <w:lang w:eastAsia="ja-JP"/>
        </w:rPr>
        <w:t xml:space="preserve"> Emerging from their stories</w:t>
      </w:r>
      <w:r w:rsidR="0022439E">
        <w:rPr>
          <w:lang w:eastAsia="ja-JP"/>
        </w:rPr>
        <w:t xml:space="preserve"> is the </w:t>
      </w:r>
      <w:r w:rsidR="003D1DC1">
        <w:rPr>
          <w:lang w:eastAsia="ja-JP"/>
        </w:rPr>
        <w:t>essential</w:t>
      </w:r>
      <w:r w:rsidR="0022439E">
        <w:rPr>
          <w:lang w:eastAsia="ja-JP"/>
        </w:rPr>
        <w:t xml:space="preserve"> role played by </w:t>
      </w:r>
      <w:r w:rsidR="00A324CC">
        <w:rPr>
          <w:lang w:eastAsia="ja-JP"/>
        </w:rPr>
        <w:t>informal</w:t>
      </w:r>
      <w:r w:rsidR="0022439E">
        <w:rPr>
          <w:lang w:eastAsia="ja-JP"/>
        </w:rPr>
        <w:t xml:space="preserve"> cultural support mechanism</w:t>
      </w:r>
      <w:r w:rsidR="00A324CC">
        <w:rPr>
          <w:lang w:eastAsia="ja-JP"/>
        </w:rPr>
        <w:t>s</w:t>
      </w:r>
      <w:r w:rsidR="0022439E">
        <w:rPr>
          <w:lang w:eastAsia="ja-JP"/>
        </w:rPr>
        <w:t xml:space="preserve"> in sustaining athletes</w:t>
      </w:r>
      <w:r w:rsidR="00B17008">
        <w:rPr>
          <w:lang w:eastAsia="ja-JP"/>
        </w:rPr>
        <w:t xml:space="preserve"> both </w:t>
      </w:r>
      <w:r w:rsidR="004C7870">
        <w:rPr>
          <w:lang w:eastAsia="ja-JP"/>
        </w:rPr>
        <w:t xml:space="preserve">in </w:t>
      </w:r>
      <w:r w:rsidR="0022439E">
        <w:rPr>
          <w:lang w:eastAsia="ja-JP"/>
        </w:rPr>
        <w:t>p</w:t>
      </w:r>
      <w:r w:rsidR="001F2CF8">
        <w:rPr>
          <w:lang w:eastAsia="ja-JP"/>
        </w:rPr>
        <w:t>ursuit of professional contracts</w:t>
      </w:r>
      <w:r w:rsidR="00FF5175">
        <w:rPr>
          <w:lang w:eastAsia="ja-JP"/>
        </w:rPr>
        <w:t xml:space="preserve"> </w:t>
      </w:r>
      <w:r w:rsidR="0022439E">
        <w:rPr>
          <w:lang w:eastAsia="ja-JP"/>
        </w:rPr>
        <w:t>and following the</w:t>
      </w:r>
      <w:r w:rsidR="000D631F">
        <w:rPr>
          <w:rFonts w:hint="eastAsia"/>
          <w:lang w:eastAsia="ja-JP"/>
        </w:rPr>
        <w:t xml:space="preserve"> end of their playing career</w:t>
      </w:r>
      <w:r w:rsidR="0022439E">
        <w:rPr>
          <w:lang w:eastAsia="ja-JP"/>
        </w:rPr>
        <w:t>. We</w:t>
      </w:r>
      <w:r w:rsidR="006C12C0">
        <w:rPr>
          <w:lang w:eastAsia="ja-JP"/>
        </w:rPr>
        <w:t xml:space="preserve"> </w:t>
      </w:r>
      <w:r w:rsidR="009A6823">
        <w:rPr>
          <w:lang w:eastAsia="ja-JP"/>
        </w:rPr>
        <w:t>examine</w:t>
      </w:r>
      <w:r w:rsidR="00A11C90">
        <w:rPr>
          <w:lang w:eastAsia="ja-JP"/>
        </w:rPr>
        <w:t xml:space="preserve"> the </w:t>
      </w:r>
      <w:r w:rsidR="006C12C0">
        <w:rPr>
          <w:lang w:eastAsia="ja-JP"/>
        </w:rPr>
        <w:t>importance</w:t>
      </w:r>
      <w:r w:rsidR="00A11C90">
        <w:rPr>
          <w:lang w:eastAsia="ja-JP"/>
        </w:rPr>
        <w:t xml:space="preserve"> </w:t>
      </w:r>
      <w:r w:rsidR="008C23D5">
        <w:rPr>
          <w:lang w:eastAsia="ja-JP"/>
        </w:rPr>
        <w:t>and</w:t>
      </w:r>
      <w:r w:rsidR="00A11C90">
        <w:rPr>
          <w:lang w:eastAsia="ja-JP"/>
        </w:rPr>
        <w:t xml:space="preserve"> </w:t>
      </w:r>
      <w:r w:rsidR="006C12C0">
        <w:rPr>
          <w:lang w:eastAsia="ja-JP"/>
        </w:rPr>
        <w:t xml:space="preserve">the </w:t>
      </w:r>
      <w:r w:rsidR="00A11C90">
        <w:rPr>
          <w:lang w:eastAsia="ja-JP"/>
        </w:rPr>
        <w:t xml:space="preserve">possible decline of such </w:t>
      </w:r>
      <w:r w:rsidR="00366D48">
        <w:rPr>
          <w:lang w:eastAsia="ja-JP"/>
        </w:rPr>
        <w:t>support</w:t>
      </w:r>
      <w:r w:rsidR="00A324CC">
        <w:rPr>
          <w:lang w:eastAsia="ja-JP"/>
        </w:rPr>
        <w:t xml:space="preserve"> mechanism</w:t>
      </w:r>
      <w:r w:rsidR="0085363B">
        <w:rPr>
          <w:rFonts w:hint="eastAsia"/>
          <w:lang w:eastAsia="ja-JP"/>
        </w:rPr>
        <w:t>s</w:t>
      </w:r>
      <w:r w:rsidR="006D3669">
        <w:rPr>
          <w:lang w:eastAsia="ja-JP"/>
        </w:rPr>
        <w:t>,</w:t>
      </w:r>
      <w:r w:rsidR="006C12C0">
        <w:rPr>
          <w:lang w:eastAsia="ja-JP"/>
        </w:rPr>
        <w:t xml:space="preserve"> </w:t>
      </w:r>
      <w:r w:rsidR="006D3669">
        <w:rPr>
          <w:lang w:eastAsia="ja-JP"/>
        </w:rPr>
        <w:t>which</w:t>
      </w:r>
      <w:r w:rsidR="00366D48">
        <w:rPr>
          <w:lang w:eastAsia="ja-JP"/>
        </w:rPr>
        <w:t xml:space="preserve"> </w:t>
      </w:r>
      <w:r w:rsidR="000D6D33">
        <w:rPr>
          <w:rFonts w:hint="eastAsia"/>
          <w:lang w:eastAsia="ja-JP"/>
        </w:rPr>
        <w:t xml:space="preserve">currently </w:t>
      </w:r>
      <w:r w:rsidR="00366D48">
        <w:rPr>
          <w:lang w:eastAsia="ja-JP"/>
        </w:rPr>
        <w:t>fill the gaps left by</w:t>
      </w:r>
      <w:r w:rsidR="006C12C0">
        <w:rPr>
          <w:lang w:eastAsia="ja-JP"/>
        </w:rPr>
        <w:t xml:space="preserve"> the structures of </w:t>
      </w:r>
      <w:r w:rsidR="00981477">
        <w:rPr>
          <w:rFonts w:hint="eastAsia"/>
          <w:lang w:eastAsia="ja-JP"/>
        </w:rPr>
        <w:t>professional rugby</w:t>
      </w:r>
      <w:r w:rsidR="006C12C0">
        <w:rPr>
          <w:lang w:eastAsia="ja-JP"/>
        </w:rPr>
        <w:t xml:space="preserve">. Finally, on </w:t>
      </w:r>
      <w:r w:rsidR="00485EE3">
        <w:rPr>
          <w:lang w:eastAsia="ja-JP"/>
        </w:rPr>
        <w:t>the basis of these</w:t>
      </w:r>
      <w:r w:rsidR="006C12C0">
        <w:rPr>
          <w:lang w:eastAsia="ja-JP"/>
        </w:rPr>
        <w:t xml:space="preserve"> findings, we argue for the need for </w:t>
      </w:r>
      <w:r w:rsidR="001F2CF8">
        <w:rPr>
          <w:lang w:eastAsia="ja-JP"/>
        </w:rPr>
        <w:t>formal</w:t>
      </w:r>
      <w:r w:rsidR="006C12C0">
        <w:rPr>
          <w:lang w:eastAsia="ja-JP"/>
        </w:rPr>
        <w:t xml:space="preserve"> support mechanisms for current and former rugby players</w:t>
      </w:r>
      <w:r w:rsidR="006C12C0">
        <w:rPr>
          <w:rFonts w:hint="eastAsia"/>
          <w:lang w:eastAsia="ja-JP"/>
        </w:rPr>
        <w:t>.</w:t>
      </w:r>
    </w:p>
    <w:p w:rsidR="003B42ED" w:rsidRDefault="003B42ED" w:rsidP="006C12C0">
      <w:pPr>
        <w:spacing w:line="360" w:lineRule="auto"/>
        <w:rPr>
          <w:lang w:eastAsia="ja-JP"/>
        </w:rPr>
      </w:pPr>
    </w:p>
    <w:p w:rsidR="006C12C0" w:rsidRPr="003B42ED" w:rsidRDefault="00505835" w:rsidP="006C12C0">
      <w:pPr>
        <w:spacing w:line="360" w:lineRule="auto"/>
        <w:rPr>
          <w:b/>
          <w:lang w:eastAsia="ja-JP"/>
        </w:rPr>
      </w:pPr>
      <w:r>
        <w:rPr>
          <w:b/>
          <w:lang w:eastAsia="ja-JP"/>
        </w:rPr>
        <w:t>‘</w:t>
      </w:r>
      <w:r w:rsidR="00485EE3">
        <w:rPr>
          <w:b/>
          <w:lang w:eastAsia="ja-JP"/>
        </w:rPr>
        <w:t>Every kid’</w:t>
      </w:r>
      <w:r w:rsidR="00606ABA">
        <w:rPr>
          <w:b/>
          <w:lang w:eastAsia="ja-JP"/>
        </w:rPr>
        <w:t>s dream</w:t>
      </w:r>
      <w:r>
        <w:rPr>
          <w:b/>
          <w:lang w:eastAsia="ja-JP"/>
        </w:rPr>
        <w:t>’:</w:t>
      </w:r>
      <w:r w:rsidRPr="00505835">
        <w:rPr>
          <w:b/>
          <w:lang w:eastAsia="ja-JP"/>
        </w:rPr>
        <w:t xml:space="preserve"> </w:t>
      </w:r>
      <w:r w:rsidR="004E7CC0">
        <w:rPr>
          <w:b/>
          <w:lang w:eastAsia="ja-JP"/>
        </w:rPr>
        <w:t>rugb</w:t>
      </w:r>
      <w:r w:rsidR="009B57BD">
        <w:rPr>
          <w:b/>
          <w:lang w:eastAsia="ja-JP"/>
        </w:rPr>
        <w:t xml:space="preserve">y aspirations of Fijian </w:t>
      </w:r>
      <w:r w:rsidR="009B57BD">
        <w:rPr>
          <w:rFonts w:hint="eastAsia"/>
          <w:b/>
          <w:lang w:eastAsia="ja-JP"/>
        </w:rPr>
        <w:t>youths</w:t>
      </w:r>
    </w:p>
    <w:p w:rsidR="005C6400" w:rsidRPr="00DF0B03" w:rsidRDefault="002A1CC5" w:rsidP="0099713D">
      <w:pPr>
        <w:spacing w:line="360" w:lineRule="auto"/>
      </w:pPr>
      <w:r>
        <w:t xml:space="preserve">Since </w:t>
      </w:r>
      <w:r w:rsidR="006545E2">
        <w:t xml:space="preserve">its </w:t>
      </w:r>
      <w:r>
        <w:t xml:space="preserve">introduction in </w:t>
      </w:r>
      <w:r w:rsidR="00103846">
        <w:t>Fiji</w:t>
      </w:r>
      <w:r>
        <w:t xml:space="preserve">, </w:t>
      </w:r>
      <w:r w:rsidR="006545E2">
        <w:rPr>
          <w:lang w:eastAsia="ja-JP"/>
        </w:rPr>
        <w:t>rugby</w:t>
      </w:r>
      <w:r w:rsidR="00606ABA">
        <w:t xml:space="preserve"> </w:t>
      </w:r>
      <w:r>
        <w:rPr>
          <w:rFonts w:hint="eastAsia"/>
          <w:lang w:eastAsia="ja-JP"/>
        </w:rPr>
        <w:t>has become</w:t>
      </w:r>
      <w:r w:rsidR="00606ABA">
        <w:t xml:space="preserve"> </w:t>
      </w:r>
      <w:r w:rsidR="00E87B4A">
        <w:t>closely connected</w:t>
      </w:r>
      <w:r w:rsidR="00606ABA">
        <w:t xml:space="preserve"> </w:t>
      </w:r>
      <w:r w:rsidR="002B6CFF">
        <w:t>with</w:t>
      </w:r>
      <w:r w:rsidR="002E4514">
        <w:t xml:space="preserve"> </w:t>
      </w:r>
      <w:r w:rsidR="00487690">
        <w:t>indigenous cultural heritage</w:t>
      </w:r>
      <w:r w:rsidR="003B42ED">
        <w:t>.</w:t>
      </w:r>
      <w:r w:rsidR="00487690">
        <w:t xml:space="preserve"> </w:t>
      </w:r>
      <w:r w:rsidR="00D47127">
        <w:t>S</w:t>
      </w:r>
      <w:r w:rsidR="0033558F">
        <w:t>anctioned by its long history of ass</w:t>
      </w:r>
      <w:r w:rsidR="00606ABA">
        <w:t>ociation with the</w:t>
      </w:r>
      <w:r w:rsidR="00730B4B">
        <w:rPr>
          <w:rFonts w:hint="eastAsia"/>
          <w:lang w:eastAsia="ja-JP"/>
        </w:rPr>
        <w:t xml:space="preserve"> traditional</w:t>
      </w:r>
      <w:r w:rsidR="00606ABA">
        <w:t xml:space="preserve"> chiefly </w:t>
      </w:r>
      <w:r w:rsidR="00730B4B">
        <w:rPr>
          <w:rFonts w:hint="eastAsia"/>
          <w:lang w:eastAsia="ja-JP"/>
        </w:rPr>
        <w:t>system</w:t>
      </w:r>
      <w:r w:rsidR="00606ABA">
        <w:t xml:space="preserve">, </w:t>
      </w:r>
      <w:r w:rsidR="00606ABA">
        <w:lastRenderedPageBreak/>
        <w:t>rugby has been regarded as a modern</w:t>
      </w:r>
      <w:r w:rsidR="002E4514">
        <w:t xml:space="preserve"> embodiment of </w:t>
      </w:r>
      <w:r w:rsidR="009B57BD">
        <w:rPr>
          <w:rFonts w:hint="eastAsia"/>
          <w:lang w:eastAsia="ja-JP"/>
        </w:rPr>
        <w:t xml:space="preserve">the </w:t>
      </w:r>
      <w:r w:rsidR="0033558F">
        <w:t>indigenous ideals of masculinity, martial tradition</w:t>
      </w:r>
      <w:r w:rsidR="004B4582">
        <w:t xml:space="preserve"> and Christian spirituality</w:t>
      </w:r>
      <w:r w:rsidR="006E6970">
        <w:rPr>
          <w:rFonts w:hint="eastAsia"/>
          <w:lang w:eastAsia="ja-JP"/>
        </w:rPr>
        <w:t>, amongst other things</w:t>
      </w:r>
      <w:r w:rsidR="00485EE3">
        <w:rPr>
          <w:szCs w:val="24"/>
        </w:rPr>
        <w:t>.</w:t>
      </w:r>
      <w:r w:rsidR="00F3315D">
        <w:rPr>
          <w:rStyle w:val="EndnoteReference"/>
          <w:szCs w:val="24"/>
        </w:rPr>
        <w:endnoteReference w:id="31"/>
      </w:r>
      <w:r w:rsidR="00485EE3">
        <w:rPr>
          <w:szCs w:val="24"/>
        </w:rPr>
        <w:t xml:space="preserve"> </w:t>
      </w:r>
      <w:r w:rsidR="00133D21">
        <w:t>Beyond these indigenous cultural underpinnings</w:t>
      </w:r>
      <w:r w:rsidR="004B4582">
        <w:t>, rugby is</w:t>
      </w:r>
      <w:r w:rsidR="005170FF">
        <w:t xml:space="preserve"> also</w:t>
      </w:r>
      <w:r w:rsidR="00A0092A">
        <w:t xml:space="preserve"> invested with broader</w:t>
      </w:r>
      <w:r w:rsidR="00D47127">
        <w:t xml:space="preserve"> sentiments of</w:t>
      </w:r>
      <w:r w:rsidR="004B4582">
        <w:t xml:space="preserve"> national </w:t>
      </w:r>
      <w:r w:rsidR="003B42ED">
        <w:rPr>
          <w:rFonts w:hint="eastAsia"/>
          <w:lang w:eastAsia="ja-JP"/>
        </w:rPr>
        <w:t>pride</w:t>
      </w:r>
      <w:r w:rsidR="003B42ED">
        <w:rPr>
          <w:lang w:eastAsia="ja-JP"/>
        </w:rPr>
        <w:t xml:space="preserve"> and aspirations</w:t>
      </w:r>
      <w:r w:rsidR="003B42ED">
        <w:rPr>
          <w:rFonts w:hint="eastAsia"/>
          <w:lang w:eastAsia="ja-JP"/>
        </w:rPr>
        <w:t>.</w:t>
      </w:r>
      <w:r w:rsidR="002936F5">
        <w:rPr>
          <w:lang w:eastAsia="ja-JP"/>
        </w:rPr>
        <w:t xml:space="preserve"> </w:t>
      </w:r>
      <w:r w:rsidR="009E74F0">
        <w:rPr>
          <w:rFonts w:hint="eastAsia"/>
          <w:lang w:eastAsia="ja-JP"/>
        </w:rPr>
        <w:t>T</w:t>
      </w:r>
      <w:r w:rsidR="003B42ED">
        <w:rPr>
          <w:rFonts w:hint="eastAsia"/>
          <w:lang w:eastAsia="ja-JP"/>
        </w:rPr>
        <w:t xml:space="preserve">he </w:t>
      </w:r>
      <w:r w:rsidR="003B42ED">
        <w:rPr>
          <w:lang w:eastAsia="ja-JP"/>
        </w:rPr>
        <w:t>interim</w:t>
      </w:r>
      <w:r w:rsidR="00CE2DB7">
        <w:rPr>
          <w:rFonts w:hint="eastAsia"/>
          <w:lang w:eastAsia="ja-JP"/>
        </w:rPr>
        <w:t xml:space="preserve"> </w:t>
      </w:r>
      <w:r w:rsidR="00B815FA" w:rsidRPr="00B815FA">
        <w:rPr>
          <w:lang w:eastAsia="ja-JP"/>
        </w:rPr>
        <w:t>Prime Minister</w:t>
      </w:r>
      <w:r w:rsidR="003F7BF5">
        <w:rPr>
          <w:lang w:eastAsia="ja-JP"/>
        </w:rPr>
        <w:t>,</w:t>
      </w:r>
      <w:r w:rsidR="00D23D6A">
        <w:rPr>
          <w:lang w:eastAsia="ja-JP"/>
        </w:rPr>
        <w:t xml:space="preserve"> </w:t>
      </w:r>
      <w:r w:rsidR="00BF2939">
        <w:rPr>
          <w:rFonts w:hint="eastAsia"/>
          <w:lang w:eastAsia="ja-JP"/>
        </w:rPr>
        <w:t xml:space="preserve">Commodore </w:t>
      </w:r>
      <w:proofErr w:type="spellStart"/>
      <w:r w:rsidR="00BF2939" w:rsidRPr="00BF2939">
        <w:rPr>
          <w:lang w:eastAsia="ja-JP"/>
        </w:rPr>
        <w:t>Voreqe</w:t>
      </w:r>
      <w:proofErr w:type="spellEnd"/>
      <w:r w:rsidR="00BF2939" w:rsidRPr="00BF2939">
        <w:rPr>
          <w:lang w:eastAsia="ja-JP"/>
        </w:rPr>
        <w:t xml:space="preserve"> Bainimarama</w:t>
      </w:r>
      <w:r w:rsidR="003F7BF5">
        <w:rPr>
          <w:lang w:eastAsia="ja-JP"/>
        </w:rPr>
        <w:t>,</w:t>
      </w:r>
      <w:r w:rsidR="00BF2939">
        <w:rPr>
          <w:rFonts w:hint="eastAsia"/>
          <w:lang w:eastAsia="ja-JP"/>
        </w:rPr>
        <w:t xml:space="preserve"> </w:t>
      </w:r>
      <w:r w:rsidR="00CE2DB7">
        <w:rPr>
          <w:rFonts w:hint="eastAsia"/>
          <w:lang w:eastAsia="ja-JP"/>
        </w:rPr>
        <w:t xml:space="preserve">has been quoted </w:t>
      </w:r>
      <w:r w:rsidR="00861331">
        <w:rPr>
          <w:lang w:eastAsia="ja-JP"/>
        </w:rPr>
        <w:t>describing</w:t>
      </w:r>
      <w:r w:rsidR="003B42ED">
        <w:rPr>
          <w:rFonts w:hint="eastAsia"/>
          <w:lang w:eastAsia="ja-JP"/>
        </w:rPr>
        <w:t xml:space="preserve"> </w:t>
      </w:r>
      <w:r w:rsidR="00CE2DB7">
        <w:rPr>
          <w:rFonts w:hint="eastAsia"/>
          <w:lang w:eastAsia="ja-JP"/>
        </w:rPr>
        <w:t>it</w:t>
      </w:r>
      <w:r w:rsidR="003B42ED">
        <w:rPr>
          <w:rFonts w:hint="eastAsia"/>
          <w:lang w:eastAsia="ja-JP"/>
        </w:rPr>
        <w:t xml:space="preserve"> as </w:t>
      </w:r>
      <w:r w:rsidR="00057EBA">
        <w:rPr>
          <w:lang w:eastAsia="ja-JP"/>
        </w:rPr>
        <w:t>‘</w:t>
      </w:r>
      <w:r w:rsidR="003B42ED">
        <w:rPr>
          <w:rFonts w:hint="eastAsia"/>
          <w:lang w:eastAsia="ja-JP"/>
        </w:rPr>
        <w:t>a sport that touches all communities and goes to the very heart of this nation.</w:t>
      </w:r>
      <w:r w:rsidR="00057EBA">
        <w:rPr>
          <w:lang w:eastAsia="ja-JP"/>
        </w:rPr>
        <w:t>’</w:t>
      </w:r>
      <w:r w:rsidR="00A63CCE">
        <w:rPr>
          <w:rStyle w:val="EndnoteReference"/>
          <w:lang w:eastAsia="ja-JP"/>
        </w:rPr>
        <w:endnoteReference w:id="32"/>
      </w:r>
      <w:r w:rsidR="003B42ED">
        <w:t xml:space="preserve"> </w:t>
      </w:r>
      <w:r w:rsidR="002B4E02">
        <w:t xml:space="preserve">Participating and, more importantly, </w:t>
      </w:r>
      <w:r w:rsidR="002B4E02">
        <w:rPr>
          <w:lang w:eastAsia="ja-JP"/>
        </w:rPr>
        <w:t>a</w:t>
      </w:r>
      <w:r w:rsidR="000F2B04">
        <w:rPr>
          <w:rFonts w:hint="eastAsia"/>
          <w:lang w:eastAsia="ja-JP"/>
        </w:rPr>
        <w:t>ttaining</w:t>
      </w:r>
      <w:r w:rsidR="006C5552">
        <w:t xml:space="preserve"> international prominence</w:t>
      </w:r>
      <w:r w:rsidR="00832BE9">
        <w:t xml:space="preserve"> in rugby is</w:t>
      </w:r>
      <w:r w:rsidR="006E6970">
        <w:t xml:space="preserve"> </w:t>
      </w:r>
      <w:r w:rsidR="00267A70">
        <w:rPr>
          <w:rFonts w:hint="eastAsia"/>
          <w:lang w:eastAsia="ja-JP"/>
        </w:rPr>
        <w:t xml:space="preserve">therefore </w:t>
      </w:r>
      <w:r w:rsidR="00832BE9">
        <w:t>not just</w:t>
      </w:r>
      <w:r w:rsidR="00D47127">
        <w:t xml:space="preserve"> an individual or family matter</w:t>
      </w:r>
      <w:r w:rsidR="00F81F0D">
        <w:rPr>
          <w:rFonts w:hint="eastAsia"/>
          <w:lang w:eastAsia="ja-JP"/>
        </w:rPr>
        <w:t xml:space="preserve"> in Fiji</w:t>
      </w:r>
      <w:r w:rsidR="006C5552">
        <w:t>; a</w:t>
      </w:r>
      <w:r w:rsidR="006D3669">
        <w:t>s explained by a former professional player,</w:t>
      </w:r>
      <w:r w:rsidR="00832BE9">
        <w:t xml:space="preserve"> it is</w:t>
      </w:r>
      <w:r w:rsidR="000F2B04">
        <w:rPr>
          <w:rFonts w:hint="eastAsia"/>
          <w:lang w:eastAsia="ja-JP"/>
        </w:rPr>
        <w:t xml:space="preserve"> an </w:t>
      </w:r>
      <w:r w:rsidR="000F2B04" w:rsidRPr="00DF0B03">
        <w:rPr>
          <w:rFonts w:hint="eastAsia"/>
          <w:lang w:eastAsia="ja-JP"/>
        </w:rPr>
        <w:t>achievement</w:t>
      </w:r>
      <w:r w:rsidR="00832BE9" w:rsidRPr="00DF0B03">
        <w:t xml:space="preserve"> </w:t>
      </w:r>
      <w:r w:rsidR="00CE2DB7" w:rsidRPr="00DF0B03">
        <w:rPr>
          <w:lang w:eastAsia="ja-JP"/>
        </w:rPr>
        <w:t>‘</w:t>
      </w:r>
      <w:r w:rsidR="00EF2B12" w:rsidRPr="00DF0B03">
        <w:rPr>
          <w:rFonts w:hint="eastAsia"/>
        </w:rPr>
        <w:t>for me as a person but not only that, for my family, my people, for F</w:t>
      </w:r>
      <w:r w:rsidR="00EF2B12" w:rsidRPr="00DF0B03">
        <w:t>i</w:t>
      </w:r>
      <w:r w:rsidR="00EF2B12" w:rsidRPr="00DF0B03">
        <w:rPr>
          <w:rFonts w:hint="eastAsia"/>
        </w:rPr>
        <w:t>ji as a whole.</w:t>
      </w:r>
      <w:r w:rsidR="00CE2DB7" w:rsidRPr="00DF0B03">
        <w:rPr>
          <w:lang w:eastAsia="ja-JP"/>
        </w:rPr>
        <w:t>’</w:t>
      </w:r>
      <w:r w:rsidR="00832BE9" w:rsidRPr="00DF0B03">
        <w:t xml:space="preserve"> </w:t>
      </w:r>
      <w:r w:rsidR="00D10DF6" w:rsidRPr="00DF0B03">
        <w:t>In</w:t>
      </w:r>
      <w:r w:rsidR="00E90243" w:rsidRPr="00DF0B03">
        <w:rPr>
          <w:rFonts w:hint="eastAsia"/>
          <w:lang w:eastAsia="ja-JP"/>
        </w:rPr>
        <w:t>deed</w:t>
      </w:r>
      <w:r w:rsidR="00E90243">
        <w:rPr>
          <w:rFonts w:hint="eastAsia"/>
          <w:lang w:eastAsia="ja-JP"/>
        </w:rPr>
        <w:t>,</w:t>
      </w:r>
      <w:r w:rsidR="006D3669">
        <w:t xml:space="preserve"> a</w:t>
      </w:r>
      <w:r w:rsidR="006C5552">
        <w:t xml:space="preserve"> distinguished</w:t>
      </w:r>
      <w:r w:rsidR="003E1981">
        <w:t xml:space="preserve"> rugby career</w:t>
      </w:r>
      <w:r w:rsidR="005C6400">
        <w:t xml:space="preserve"> </w:t>
      </w:r>
      <w:r w:rsidR="00C16A85">
        <w:t>assumes an aspect</w:t>
      </w:r>
      <w:r w:rsidR="00133D21">
        <w:t xml:space="preserve"> of</w:t>
      </w:r>
      <w:r w:rsidR="006D3669">
        <w:t xml:space="preserve"> a</w:t>
      </w:r>
      <w:r w:rsidR="00133D21">
        <w:t xml:space="preserve"> service</w:t>
      </w:r>
      <w:r w:rsidR="009B2A3E">
        <w:t>/duty</w:t>
      </w:r>
      <w:r w:rsidR="00133D21">
        <w:t xml:space="preserve"> </w:t>
      </w:r>
      <w:r w:rsidR="005F4B8A">
        <w:t xml:space="preserve">to </w:t>
      </w:r>
      <w:r w:rsidR="00133D21">
        <w:t>the nation</w:t>
      </w:r>
      <w:r w:rsidR="008D3243">
        <w:t xml:space="preserve"> and, thus, </w:t>
      </w:r>
      <w:r w:rsidR="008D3243" w:rsidRPr="00DF0B03">
        <w:t>rugby</w:t>
      </w:r>
      <w:r w:rsidR="00CE2DB7" w:rsidRPr="00DF0B03">
        <w:t xml:space="preserve"> </w:t>
      </w:r>
      <w:r w:rsidR="00CE2DB7" w:rsidRPr="00DF0B03">
        <w:rPr>
          <w:lang w:eastAsia="ja-JP"/>
        </w:rPr>
        <w:t>‘</w:t>
      </w:r>
      <w:r w:rsidR="0085363B" w:rsidRPr="00DF0B03">
        <w:rPr>
          <w:rFonts w:hint="eastAsia"/>
          <w:lang w:eastAsia="ja-JP"/>
        </w:rPr>
        <w:t>i</w:t>
      </w:r>
      <w:r w:rsidR="00B7485A" w:rsidRPr="00DF0B03">
        <w:rPr>
          <w:rFonts w:hint="eastAsia"/>
        </w:rPr>
        <w:t>s not just a game; it</w:t>
      </w:r>
      <w:r w:rsidR="00B7485A" w:rsidRPr="00DF0B03">
        <w:t>’</w:t>
      </w:r>
      <w:r w:rsidR="00B7485A" w:rsidRPr="00DF0B03">
        <w:rPr>
          <w:rFonts w:hint="eastAsia"/>
        </w:rPr>
        <w:t>s promoting your country</w:t>
      </w:r>
      <w:r w:rsidR="00CE2DB7" w:rsidRPr="00DF0B03">
        <w:rPr>
          <w:lang w:eastAsia="ja-JP"/>
        </w:rPr>
        <w:t>’</w:t>
      </w:r>
      <w:r w:rsidR="00B7485A" w:rsidRPr="00DF0B03">
        <w:t xml:space="preserve">. </w:t>
      </w:r>
    </w:p>
    <w:p w:rsidR="005C6400" w:rsidRDefault="005C6400" w:rsidP="0099713D">
      <w:pPr>
        <w:spacing w:line="360" w:lineRule="auto"/>
      </w:pPr>
    </w:p>
    <w:p w:rsidR="002936F5" w:rsidRDefault="00052A12" w:rsidP="002A6DEF">
      <w:pPr>
        <w:spacing w:line="360" w:lineRule="auto"/>
      </w:pPr>
      <w:r>
        <w:rPr>
          <w:rFonts w:hint="eastAsia"/>
          <w:lang w:eastAsia="ja-JP"/>
        </w:rPr>
        <w:t>Y</w:t>
      </w:r>
      <w:r w:rsidR="0099713D" w:rsidRPr="0099713D">
        <w:t xml:space="preserve">oung Fijian men </w:t>
      </w:r>
      <w:r w:rsidR="007318F8">
        <w:t xml:space="preserve">are </w:t>
      </w:r>
      <w:r>
        <w:rPr>
          <w:rFonts w:hint="eastAsia"/>
          <w:lang w:eastAsia="ja-JP"/>
        </w:rPr>
        <w:t xml:space="preserve">therefore </w:t>
      </w:r>
      <w:r w:rsidR="002E4514">
        <w:t xml:space="preserve">almost invariably </w:t>
      </w:r>
      <w:r w:rsidR="007318F8">
        <w:t>expected</w:t>
      </w:r>
      <w:r w:rsidR="0099713D" w:rsidRPr="0099713D">
        <w:t xml:space="preserve"> to </w:t>
      </w:r>
      <w:r w:rsidR="00981477">
        <w:rPr>
          <w:rFonts w:hint="eastAsia"/>
          <w:lang w:eastAsia="ja-JP"/>
        </w:rPr>
        <w:t>play</w:t>
      </w:r>
      <w:r w:rsidR="0099713D" w:rsidRPr="0099713D">
        <w:t xml:space="preserve"> and excel in rugby</w:t>
      </w:r>
      <w:r w:rsidR="009B2A3E">
        <w:t>. As an interviewee expressed</w:t>
      </w:r>
      <w:r w:rsidR="00CB6CDA" w:rsidRPr="00DF0B03">
        <w:t>,</w:t>
      </w:r>
      <w:r w:rsidR="00832BE9" w:rsidRPr="00DF0B03">
        <w:t xml:space="preserve"> </w:t>
      </w:r>
      <w:r w:rsidR="00CE2DB7" w:rsidRPr="00DF0B03">
        <w:rPr>
          <w:lang w:eastAsia="ja-JP"/>
        </w:rPr>
        <w:t>‘</w:t>
      </w:r>
      <w:r w:rsidR="005735C8" w:rsidRPr="00DF0B03">
        <w:t>When I grew up, my dad every day kept telling me</w:t>
      </w:r>
      <w:r w:rsidR="00CE2DB7" w:rsidRPr="00DF0B03">
        <w:rPr>
          <w:rFonts w:hint="eastAsia"/>
          <w:lang w:eastAsia="ja-JP"/>
        </w:rPr>
        <w:t xml:space="preserve"> </w:t>
      </w:r>
      <w:r w:rsidR="00CE2DB7" w:rsidRPr="00DF0B03">
        <w:rPr>
          <w:lang w:eastAsia="ja-JP"/>
        </w:rPr>
        <w:t>“</w:t>
      </w:r>
      <w:r w:rsidR="005735C8" w:rsidRPr="00DF0B03">
        <w:t xml:space="preserve">Play rugby to be someone in your life.” In villages, every dad tells his son </w:t>
      </w:r>
      <w:r w:rsidR="0085785C" w:rsidRPr="00DF0B03">
        <w:t>[this]…</w:t>
      </w:r>
      <w:r w:rsidR="00CE2DB7" w:rsidRPr="00DF0B03">
        <w:rPr>
          <w:lang w:eastAsia="ja-JP"/>
        </w:rPr>
        <w:t>’</w:t>
      </w:r>
      <w:r w:rsidR="004475FD" w:rsidRPr="00DF0B03">
        <w:rPr>
          <w:rFonts w:hint="eastAsia"/>
          <w:lang w:eastAsia="ja-JP"/>
        </w:rPr>
        <w:t xml:space="preserve"> </w:t>
      </w:r>
      <w:r w:rsidR="00C50CA9" w:rsidRPr="00DF0B03">
        <w:t>A</w:t>
      </w:r>
      <w:r w:rsidR="00B24597" w:rsidRPr="00DF0B03">
        <w:rPr>
          <w:rFonts w:hint="eastAsia"/>
          <w:lang w:eastAsia="ja-JP"/>
        </w:rPr>
        <w:t>ccording to a</w:t>
      </w:r>
      <w:r w:rsidR="00C50CA9" w:rsidRPr="00DF0B03">
        <w:t>nother participant</w:t>
      </w:r>
      <w:r w:rsidR="00CB6CDA" w:rsidRPr="00DF0B03">
        <w:t>,</w:t>
      </w:r>
      <w:r w:rsidR="00C50CA9" w:rsidRPr="00DF0B03">
        <w:t xml:space="preserve"> </w:t>
      </w:r>
      <w:r w:rsidR="00CE2DB7" w:rsidRPr="00DF0B03">
        <w:rPr>
          <w:lang w:eastAsia="ja-JP"/>
        </w:rPr>
        <w:t>‘</w:t>
      </w:r>
      <w:r w:rsidR="0099713D" w:rsidRPr="00DF0B03">
        <w:t>If you are good at rugby, people respect you. It’s like you are a chief of rugby. … In Fiji, if you … get to the national level, you are really well known… You are a god.</w:t>
      </w:r>
      <w:r w:rsidR="00CE2DB7" w:rsidRPr="00DF0B03">
        <w:rPr>
          <w:lang w:eastAsia="ja-JP"/>
        </w:rPr>
        <w:t>’</w:t>
      </w:r>
      <w:r w:rsidR="00B15DEC" w:rsidRPr="00DF0B03">
        <w:rPr>
          <w:rFonts w:hint="eastAsia"/>
          <w:lang w:eastAsia="ja-JP"/>
        </w:rPr>
        <w:t xml:space="preserve"> </w:t>
      </w:r>
      <w:r w:rsidR="007318F8" w:rsidRPr="00DF0B03">
        <w:t>Since</w:t>
      </w:r>
      <w:r w:rsidR="007318F8">
        <w:t xml:space="preserve"> the </w:t>
      </w:r>
      <w:proofErr w:type="spellStart"/>
      <w:r w:rsidR="007318F8">
        <w:t>profe</w:t>
      </w:r>
      <w:r w:rsidR="002E4514">
        <w:t>ssionalisation</w:t>
      </w:r>
      <w:proofErr w:type="spellEnd"/>
      <w:r w:rsidR="002E4514">
        <w:t xml:space="preserve"> of the game, these</w:t>
      </w:r>
      <w:r w:rsidR="007318F8">
        <w:t xml:space="preserve"> </w:t>
      </w:r>
      <w:r w:rsidR="003E1981">
        <w:t>aspirations</w:t>
      </w:r>
      <w:r w:rsidR="00133D21">
        <w:t xml:space="preserve"> ha</w:t>
      </w:r>
      <w:r w:rsidR="003E1981">
        <w:t>ve</w:t>
      </w:r>
      <w:r w:rsidR="00133D21">
        <w:t xml:space="preserve"> become associated</w:t>
      </w:r>
      <w:r w:rsidR="007318F8">
        <w:t xml:space="preserve"> with professional rugby migration.</w:t>
      </w:r>
      <w:r w:rsidR="005D7C8D">
        <w:rPr>
          <w:rStyle w:val="EndnoteReference"/>
        </w:rPr>
        <w:endnoteReference w:id="33"/>
      </w:r>
      <w:r w:rsidR="007318F8">
        <w:t xml:space="preserve"> </w:t>
      </w:r>
      <w:r w:rsidR="007B62CD">
        <w:t>Given the success and the</w:t>
      </w:r>
      <w:r w:rsidR="00133D21">
        <w:t xml:space="preserve"> growing number of elite players </w:t>
      </w:r>
      <w:r w:rsidR="002E4514">
        <w:t>c</w:t>
      </w:r>
      <w:r w:rsidR="00D10DF6">
        <w:t>ontract</w:t>
      </w:r>
      <w:r w:rsidR="002E4514">
        <w:t>ed</w:t>
      </w:r>
      <w:r w:rsidR="00D10DF6">
        <w:t xml:space="preserve"> </w:t>
      </w:r>
      <w:r w:rsidR="00ED0B29">
        <w:t xml:space="preserve">by </w:t>
      </w:r>
      <w:r w:rsidR="00133D21">
        <w:t xml:space="preserve">professional </w:t>
      </w:r>
      <w:r w:rsidR="00051FA8">
        <w:t xml:space="preserve">metropolitan </w:t>
      </w:r>
      <w:r w:rsidR="00133D21">
        <w:t>clubs</w:t>
      </w:r>
      <w:r w:rsidR="00793AB4">
        <w:t>,</w:t>
      </w:r>
      <w:r w:rsidR="00133D21">
        <w:t xml:space="preserve"> </w:t>
      </w:r>
      <w:r w:rsidR="00793AB4">
        <w:t xml:space="preserve">particularly </w:t>
      </w:r>
      <w:r w:rsidR="00133D21">
        <w:t xml:space="preserve">in New Zealand, Australia, France, England, </w:t>
      </w:r>
      <w:r w:rsidR="007D3FFA">
        <w:t xml:space="preserve">and </w:t>
      </w:r>
      <w:r w:rsidR="00133D21">
        <w:t>Japan</w:t>
      </w:r>
      <w:r w:rsidR="007B62CD">
        <w:t>, r</w:t>
      </w:r>
      <w:r w:rsidR="005C6400">
        <w:t>ugby has</w:t>
      </w:r>
      <w:r w:rsidR="003E1981">
        <w:t xml:space="preserve"> </w:t>
      </w:r>
      <w:r w:rsidR="005C6400">
        <w:t>rapidly become one of the few</w:t>
      </w:r>
      <w:r w:rsidR="003A73DE">
        <w:t xml:space="preserve"> </w:t>
      </w:r>
      <w:r w:rsidR="005C6400">
        <w:t>labour mig</w:t>
      </w:r>
      <w:r w:rsidR="003A73DE">
        <w:t xml:space="preserve">ration avenues available to indigenous </w:t>
      </w:r>
      <w:r w:rsidR="00793AB4">
        <w:t xml:space="preserve">Fijian </w:t>
      </w:r>
      <w:r w:rsidR="003A73DE">
        <w:t>men</w:t>
      </w:r>
      <w:r w:rsidR="00BF1D57">
        <w:rPr>
          <w:rFonts w:hint="eastAsia"/>
          <w:lang w:eastAsia="ja-JP"/>
        </w:rPr>
        <w:t>,</w:t>
      </w:r>
      <w:r w:rsidR="003A73DE">
        <w:t xml:space="preserve"> along with </w:t>
      </w:r>
      <w:r w:rsidR="003E1981">
        <w:t>overse</w:t>
      </w:r>
      <w:r w:rsidR="006E6970">
        <w:t xml:space="preserve">as military deployment </w:t>
      </w:r>
      <w:r w:rsidR="003A73DE">
        <w:t>and</w:t>
      </w:r>
      <w:r w:rsidR="00D10DF6">
        <w:t xml:space="preserve"> private</w:t>
      </w:r>
      <w:r w:rsidR="0001786D">
        <w:t xml:space="preserve"> security</w:t>
      </w:r>
      <w:r w:rsidR="003A73DE">
        <w:t xml:space="preserve"> </w:t>
      </w:r>
      <w:r w:rsidR="003E1981">
        <w:t>services</w:t>
      </w:r>
      <w:r w:rsidR="003A73DE">
        <w:t xml:space="preserve">. </w:t>
      </w:r>
      <w:r w:rsidR="008721FE">
        <w:t>In a society where 35% of the population lives in poverty, the economic rewards offered by metropolitan</w:t>
      </w:r>
      <w:r w:rsidR="003E1981">
        <w:t xml:space="preserve"> rugby</w:t>
      </w:r>
      <w:r w:rsidR="008721FE">
        <w:t xml:space="preserve"> clubs are </w:t>
      </w:r>
      <w:r w:rsidR="00036FDB">
        <w:t xml:space="preserve">perceived to be </w:t>
      </w:r>
      <w:r w:rsidR="008721FE">
        <w:t xml:space="preserve">extremely </w:t>
      </w:r>
      <w:r w:rsidR="003E1981">
        <w:t>lucrative</w:t>
      </w:r>
      <w:r w:rsidR="008721FE">
        <w:t xml:space="preserve">. </w:t>
      </w:r>
      <w:r w:rsidR="00962822">
        <w:t>According to the FRU</w:t>
      </w:r>
      <w:r w:rsidR="00D10DF6">
        <w:t>, Fijian players contracted to</w:t>
      </w:r>
      <w:r w:rsidR="00962822">
        <w:t xml:space="preserve"> top-tier clubs</w:t>
      </w:r>
      <w:r w:rsidR="00036FDB">
        <w:t xml:space="preserve"> can</w:t>
      </w:r>
      <w:r w:rsidR="00962822">
        <w:t xml:space="preserve"> </w:t>
      </w:r>
      <w:r w:rsidR="00D47127">
        <w:t>earn</w:t>
      </w:r>
      <w:r w:rsidR="00962822">
        <w:t xml:space="preserve"> up to £380,000 (F</w:t>
      </w:r>
      <w:r w:rsidR="00962822" w:rsidRPr="00962822">
        <w:t>$1</w:t>
      </w:r>
      <w:r w:rsidR="006F2812">
        <w:rPr>
          <w:rFonts w:hint="eastAsia"/>
          <w:lang w:eastAsia="ja-JP"/>
        </w:rPr>
        <w:t>.</w:t>
      </w:r>
      <w:r w:rsidR="00962822" w:rsidRPr="00962822">
        <w:t>1</w:t>
      </w:r>
      <w:r w:rsidR="003E1981">
        <w:t xml:space="preserve"> million</w:t>
      </w:r>
      <w:r w:rsidR="00962822" w:rsidRPr="00962822">
        <w:t>) per year</w:t>
      </w:r>
      <w:r w:rsidR="003E1981">
        <w:t>,</w:t>
      </w:r>
      <w:r w:rsidR="00A63CCE">
        <w:rPr>
          <w:rStyle w:val="EndnoteReference"/>
        </w:rPr>
        <w:endnoteReference w:id="34"/>
      </w:r>
      <w:r w:rsidR="003E1981">
        <w:t xml:space="preserve"> whilst </w:t>
      </w:r>
      <w:r w:rsidR="00783B20">
        <w:rPr>
          <w:rFonts w:hint="eastAsia"/>
          <w:szCs w:val="24"/>
          <w:lang w:eastAsia="ja-JP"/>
        </w:rPr>
        <w:t>r</w:t>
      </w:r>
      <w:r w:rsidR="00783B20">
        <w:rPr>
          <w:szCs w:val="24"/>
        </w:rPr>
        <w:t>ugby</w:t>
      </w:r>
      <w:r w:rsidR="00D10DF6">
        <w:rPr>
          <w:szCs w:val="24"/>
        </w:rPr>
        <w:t xml:space="preserve"> in Fiji</w:t>
      </w:r>
      <w:r w:rsidR="00783B20">
        <w:rPr>
          <w:szCs w:val="24"/>
        </w:rPr>
        <w:t xml:space="preserve"> is a largely non-professional sport</w:t>
      </w:r>
      <w:r w:rsidR="00D10DF6">
        <w:rPr>
          <w:rFonts w:hint="eastAsia"/>
          <w:szCs w:val="24"/>
          <w:lang w:eastAsia="ja-JP"/>
        </w:rPr>
        <w:t xml:space="preserve"> </w:t>
      </w:r>
      <w:r w:rsidR="00783B20">
        <w:rPr>
          <w:szCs w:val="24"/>
        </w:rPr>
        <w:t>offer</w:t>
      </w:r>
      <w:r w:rsidR="00E53A8E">
        <w:rPr>
          <w:szCs w:val="24"/>
        </w:rPr>
        <w:t>ing no</w:t>
      </w:r>
      <w:r w:rsidR="00783B20">
        <w:rPr>
          <w:szCs w:val="24"/>
        </w:rPr>
        <w:t xml:space="preserve"> monetary reward</w:t>
      </w:r>
      <w:r w:rsidR="002525B5">
        <w:rPr>
          <w:szCs w:val="24"/>
        </w:rPr>
        <w:t>s</w:t>
      </w:r>
      <w:r w:rsidR="00783B20">
        <w:rPr>
          <w:szCs w:val="24"/>
        </w:rPr>
        <w:t xml:space="preserve"> other than </w:t>
      </w:r>
      <w:r w:rsidR="00783B20">
        <w:rPr>
          <w:rFonts w:hint="eastAsia"/>
          <w:szCs w:val="24"/>
          <w:lang w:eastAsia="ja-JP"/>
        </w:rPr>
        <w:t>small</w:t>
      </w:r>
      <w:r w:rsidR="00783B20">
        <w:rPr>
          <w:szCs w:val="24"/>
        </w:rPr>
        <w:t xml:space="preserve"> payments made to</w:t>
      </w:r>
      <w:r w:rsidR="00783B20">
        <w:rPr>
          <w:rFonts w:hint="eastAsia"/>
          <w:szCs w:val="24"/>
          <w:lang w:eastAsia="ja-JP"/>
        </w:rPr>
        <w:t xml:space="preserve"> the</w:t>
      </w:r>
      <w:r w:rsidR="00783B20">
        <w:rPr>
          <w:szCs w:val="24"/>
        </w:rPr>
        <w:t xml:space="preserve"> national (and some provincial) squad mem</w:t>
      </w:r>
      <w:r w:rsidR="009E74F0">
        <w:rPr>
          <w:szCs w:val="24"/>
        </w:rPr>
        <w:t>bers during camps and tou</w:t>
      </w:r>
      <w:r w:rsidR="009E74F0">
        <w:rPr>
          <w:rFonts w:hint="eastAsia"/>
          <w:szCs w:val="24"/>
          <w:lang w:eastAsia="ja-JP"/>
        </w:rPr>
        <w:t>r</w:t>
      </w:r>
      <w:r w:rsidR="00783B20">
        <w:rPr>
          <w:szCs w:val="24"/>
        </w:rPr>
        <w:t>s</w:t>
      </w:r>
      <w:r w:rsidR="003E1981">
        <w:rPr>
          <w:szCs w:val="24"/>
        </w:rPr>
        <w:t xml:space="preserve">. </w:t>
      </w:r>
      <w:r w:rsidR="00497B1D">
        <w:rPr>
          <w:rFonts w:hint="eastAsia"/>
          <w:szCs w:val="24"/>
          <w:lang w:eastAsia="ja-JP"/>
        </w:rPr>
        <w:t>Given</w:t>
      </w:r>
      <w:r w:rsidR="00036FDB">
        <w:rPr>
          <w:szCs w:val="24"/>
        </w:rPr>
        <w:t xml:space="preserve"> t</w:t>
      </w:r>
      <w:r w:rsidR="00232188">
        <w:t xml:space="preserve">he average indigenous </w:t>
      </w:r>
      <w:r w:rsidR="00783B20">
        <w:t xml:space="preserve">Fijian household income </w:t>
      </w:r>
      <w:r w:rsidR="00497B1D">
        <w:rPr>
          <w:rFonts w:hint="eastAsia"/>
          <w:lang w:eastAsia="ja-JP"/>
        </w:rPr>
        <w:t>of</w:t>
      </w:r>
      <w:r w:rsidR="00962822">
        <w:t xml:space="preserve"> F$</w:t>
      </w:r>
      <w:r w:rsidR="00962822" w:rsidRPr="00962822">
        <w:t>10,559</w:t>
      </w:r>
      <w:r w:rsidR="00232188">
        <w:t xml:space="preserve"> per year</w:t>
      </w:r>
      <w:r w:rsidR="00036FDB">
        <w:t>,</w:t>
      </w:r>
      <w:r w:rsidR="00BF375E">
        <w:rPr>
          <w:rStyle w:val="EndnoteReference"/>
        </w:rPr>
        <w:endnoteReference w:id="35"/>
      </w:r>
      <w:r w:rsidR="00036FDB">
        <w:t xml:space="preserve"> t</w:t>
      </w:r>
      <w:r w:rsidR="002E4514">
        <w:t>he mone</w:t>
      </w:r>
      <w:r w:rsidR="00E73E37">
        <w:t xml:space="preserve">y earned from </w:t>
      </w:r>
      <w:r w:rsidR="00036FDB">
        <w:t xml:space="preserve">foreign </w:t>
      </w:r>
      <w:r w:rsidR="006C5552">
        <w:t xml:space="preserve">club contracts </w:t>
      </w:r>
      <w:r w:rsidR="00036FDB">
        <w:t>has both individual and community-wide significance</w:t>
      </w:r>
      <w:r w:rsidR="00B24597">
        <w:rPr>
          <w:rFonts w:hint="eastAsia"/>
          <w:lang w:eastAsia="ja-JP"/>
        </w:rPr>
        <w:t>,</w:t>
      </w:r>
      <w:r w:rsidR="00036FDB">
        <w:t xml:space="preserve"> as it </w:t>
      </w:r>
      <w:r w:rsidR="002525B5">
        <w:t>can</w:t>
      </w:r>
      <w:r w:rsidR="009E74F0">
        <w:rPr>
          <w:rFonts w:hint="eastAsia"/>
          <w:lang w:eastAsia="ja-JP"/>
        </w:rPr>
        <w:t xml:space="preserve"> sustain</w:t>
      </w:r>
      <w:r w:rsidR="006C5552">
        <w:t xml:space="preserve"> the athletes</w:t>
      </w:r>
      <w:r w:rsidR="002E4514">
        <w:t xml:space="preserve"> </w:t>
      </w:r>
      <w:r w:rsidR="00BA2B4D">
        <w:t>themselves and their immediate families</w:t>
      </w:r>
      <w:r w:rsidR="00036FDB">
        <w:t>,</w:t>
      </w:r>
      <w:r w:rsidR="00BA2B4D">
        <w:t xml:space="preserve"> </w:t>
      </w:r>
      <w:r w:rsidR="002525B5">
        <w:t>along with</w:t>
      </w:r>
      <w:r w:rsidR="00BA2B4D">
        <w:t xml:space="preserve"> </w:t>
      </w:r>
      <w:r w:rsidR="002525B5">
        <w:rPr>
          <w:lang w:eastAsia="ja-JP"/>
        </w:rPr>
        <w:t>benefiting</w:t>
      </w:r>
      <w:r w:rsidR="009E74F0">
        <w:rPr>
          <w:rFonts w:hint="eastAsia"/>
          <w:lang w:eastAsia="ja-JP"/>
        </w:rPr>
        <w:t xml:space="preserve"> </w:t>
      </w:r>
      <w:r w:rsidR="00D71B76">
        <w:rPr>
          <w:lang w:eastAsia="ja-JP"/>
        </w:rPr>
        <w:t xml:space="preserve">(directly and/or indirectly) </w:t>
      </w:r>
      <w:r w:rsidR="00BA2B4D">
        <w:t xml:space="preserve">their extended families </w:t>
      </w:r>
      <w:r w:rsidR="00BF1D57">
        <w:t xml:space="preserve">and </w:t>
      </w:r>
      <w:r w:rsidR="00BA2B4D">
        <w:t>communities (</w:t>
      </w:r>
      <w:r w:rsidR="002E4514">
        <w:t>i.e.</w:t>
      </w:r>
      <w:r w:rsidR="00D71B76">
        <w:t>,</w:t>
      </w:r>
      <w:r w:rsidR="002E4514">
        <w:t xml:space="preserve"> </w:t>
      </w:r>
      <w:r w:rsidR="00BA2B4D">
        <w:t xml:space="preserve">villages). </w:t>
      </w:r>
      <w:r w:rsidR="00B023E8">
        <w:t>Hence</w:t>
      </w:r>
      <w:r w:rsidR="003839F7">
        <w:t>, those who secure overseas contract</w:t>
      </w:r>
      <w:r w:rsidR="00BA2B4D">
        <w:t>s</w:t>
      </w:r>
      <w:r w:rsidR="00D47127">
        <w:t xml:space="preserve"> are held in high esteem in their communities</w:t>
      </w:r>
      <w:r w:rsidR="00D10DF6">
        <w:t xml:space="preserve"> and wider society</w:t>
      </w:r>
      <w:r w:rsidR="00D71B76">
        <w:t xml:space="preserve">. </w:t>
      </w:r>
      <w:r w:rsidR="00B023E8">
        <w:t>One</w:t>
      </w:r>
      <w:r w:rsidR="00D71B76">
        <w:t xml:space="preserve"> participant explained</w:t>
      </w:r>
      <w:r w:rsidR="00D47127">
        <w:t xml:space="preserve">: </w:t>
      </w:r>
    </w:p>
    <w:p w:rsidR="002936F5" w:rsidRPr="00DF0B03" w:rsidRDefault="00FE67F1" w:rsidP="00D47127">
      <w:pPr>
        <w:spacing w:line="360" w:lineRule="auto"/>
        <w:ind w:left="720"/>
        <w:rPr>
          <w:lang w:eastAsia="ja-JP"/>
        </w:rPr>
      </w:pPr>
      <w:r>
        <w:rPr>
          <w:lang w:eastAsia="ja-JP"/>
        </w:rPr>
        <w:lastRenderedPageBreak/>
        <w:t>‘</w:t>
      </w:r>
      <w:r w:rsidR="00D47127" w:rsidRPr="00DF0B03">
        <w:rPr>
          <w:rFonts w:hint="eastAsia"/>
        </w:rPr>
        <w:t>In Fiji, once you go overseas, everything is okay for your family back home</w:t>
      </w:r>
      <w:r w:rsidR="00D47127" w:rsidRPr="00DF0B03">
        <w:t xml:space="preserve">… </w:t>
      </w:r>
      <w:r w:rsidR="00D47127" w:rsidRPr="00DF0B03">
        <w:rPr>
          <w:rFonts w:hint="eastAsia"/>
        </w:rPr>
        <w:t>So for anyone in Fiji, to get a contract</w:t>
      </w:r>
      <w:r w:rsidR="00681B60" w:rsidRPr="00DF0B03">
        <w:t xml:space="preserve">… </w:t>
      </w:r>
      <w:r w:rsidR="00D47127" w:rsidRPr="00DF0B03">
        <w:rPr>
          <w:rFonts w:hint="eastAsia"/>
        </w:rPr>
        <w:t>overseas is to become a household name. People will always talk about your family.</w:t>
      </w:r>
      <w:r>
        <w:rPr>
          <w:lang w:eastAsia="ja-JP"/>
        </w:rPr>
        <w:t>’</w:t>
      </w:r>
    </w:p>
    <w:p w:rsidR="009E74F0" w:rsidRDefault="009E74F0" w:rsidP="0033558F">
      <w:pPr>
        <w:spacing w:line="360" w:lineRule="auto"/>
        <w:rPr>
          <w:lang w:eastAsia="ja-JP"/>
        </w:rPr>
      </w:pPr>
    </w:p>
    <w:p w:rsidR="002D3AD0" w:rsidRPr="00DF0B03" w:rsidRDefault="006F2812" w:rsidP="00C06F70">
      <w:pPr>
        <w:spacing w:line="360" w:lineRule="auto"/>
        <w:rPr>
          <w:lang w:eastAsia="ja-JP"/>
        </w:rPr>
      </w:pPr>
      <w:r>
        <w:rPr>
          <w:rFonts w:hint="eastAsia"/>
          <w:lang w:eastAsia="ja-JP"/>
        </w:rPr>
        <w:t>T</w:t>
      </w:r>
      <w:r w:rsidR="003E1981">
        <w:t xml:space="preserve">he contemporary </w:t>
      </w:r>
      <w:r w:rsidR="00F34CF8">
        <w:rPr>
          <w:lang w:eastAsia="ja-JP"/>
        </w:rPr>
        <w:t>‘</w:t>
      </w:r>
      <w:r w:rsidR="00F34CF8">
        <w:t>rugby dream</w:t>
      </w:r>
      <w:r w:rsidR="00F34CF8">
        <w:rPr>
          <w:lang w:eastAsia="ja-JP"/>
        </w:rPr>
        <w:t>’</w:t>
      </w:r>
      <w:r w:rsidR="003E1981">
        <w:t xml:space="preserve"> in Fiji is </w:t>
      </w:r>
      <w:r w:rsidR="00AD5F40">
        <w:rPr>
          <w:rFonts w:hint="eastAsia"/>
          <w:lang w:eastAsia="ja-JP"/>
        </w:rPr>
        <w:t>therefore</w:t>
      </w:r>
      <w:r>
        <w:rPr>
          <w:rFonts w:hint="eastAsia"/>
          <w:lang w:eastAsia="ja-JP"/>
        </w:rPr>
        <w:t xml:space="preserve"> </w:t>
      </w:r>
      <w:r w:rsidR="00D71B76">
        <w:t xml:space="preserve">directly </w:t>
      </w:r>
      <w:r w:rsidR="003E1981">
        <w:t xml:space="preserve">tied to </w:t>
      </w:r>
      <w:r w:rsidR="004369B9">
        <w:t xml:space="preserve">having </w:t>
      </w:r>
      <w:r w:rsidR="003E1981">
        <w:t xml:space="preserve">an overseas </w:t>
      </w:r>
      <w:r w:rsidR="00681B60">
        <w:t>contract</w:t>
      </w:r>
      <w:r w:rsidR="003E1981">
        <w:t xml:space="preserve">. </w:t>
      </w:r>
      <w:r w:rsidR="003E1981" w:rsidRPr="00DF0B03">
        <w:t xml:space="preserve">While </w:t>
      </w:r>
      <w:r w:rsidR="001A11D5" w:rsidRPr="00DF0B03">
        <w:rPr>
          <w:lang w:eastAsia="ja-JP"/>
        </w:rPr>
        <w:t>‘</w:t>
      </w:r>
      <w:r w:rsidR="003E1981" w:rsidRPr="00DF0B03">
        <w:t>e</w:t>
      </w:r>
      <w:r w:rsidR="003E1981" w:rsidRPr="00DF0B03">
        <w:rPr>
          <w:rFonts w:hint="eastAsia"/>
        </w:rPr>
        <w:t>veryone</w:t>
      </w:r>
      <w:r w:rsidR="003E1981" w:rsidRPr="00DF0B03">
        <w:t>’</w:t>
      </w:r>
      <w:r w:rsidR="003E1981" w:rsidRPr="00DF0B03">
        <w:rPr>
          <w:rFonts w:hint="eastAsia"/>
        </w:rPr>
        <w:t>s childhood dream is to represent Fiji</w:t>
      </w:r>
      <w:r w:rsidR="001A11D5" w:rsidRPr="00DF0B03">
        <w:rPr>
          <w:lang w:eastAsia="ja-JP"/>
        </w:rPr>
        <w:t>’</w:t>
      </w:r>
      <w:r w:rsidR="00D71B76" w:rsidRPr="00DF0B03">
        <w:t>,</w:t>
      </w:r>
      <w:r w:rsidR="002E4514" w:rsidRPr="00DF0B03">
        <w:t xml:space="preserve"> the</w:t>
      </w:r>
      <w:r w:rsidR="002E4514">
        <w:t xml:space="preserve"> structural circumstances of the</w:t>
      </w:r>
      <w:r w:rsidR="00D71B76">
        <w:t xml:space="preserve"> players’</w:t>
      </w:r>
      <w:r w:rsidR="002E4514">
        <w:t xml:space="preserve"> lives and the sport in Fiji</w:t>
      </w:r>
      <w:r w:rsidR="003E1981">
        <w:t xml:space="preserve"> dictate that the </w:t>
      </w:r>
      <w:r w:rsidR="00BF1D57">
        <w:t>soci</w:t>
      </w:r>
      <w:r w:rsidR="00BF1D57">
        <w:rPr>
          <w:rFonts w:hint="eastAsia"/>
          <w:lang w:eastAsia="ja-JP"/>
        </w:rPr>
        <w:t>o-cultural</w:t>
      </w:r>
      <w:r w:rsidR="00A6731C">
        <w:t xml:space="preserve"> </w:t>
      </w:r>
      <w:r w:rsidR="003E1981">
        <w:t>prestige of the game ha</w:t>
      </w:r>
      <w:r w:rsidR="00BA2B4D">
        <w:t>s</w:t>
      </w:r>
      <w:r w:rsidR="003E1981">
        <w:t xml:space="preserve"> to be</w:t>
      </w:r>
      <w:r w:rsidR="00BF1D57">
        <w:t xml:space="preserve"> </w:t>
      </w:r>
      <w:r w:rsidR="00BF1D57">
        <w:rPr>
          <w:rFonts w:hint="eastAsia"/>
          <w:lang w:eastAsia="ja-JP"/>
        </w:rPr>
        <w:t>matched</w:t>
      </w:r>
      <w:r w:rsidR="00A6731C">
        <w:t xml:space="preserve"> with</w:t>
      </w:r>
      <w:r w:rsidR="00815E4A">
        <w:t xml:space="preserve"> </w:t>
      </w:r>
      <w:r w:rsidR="002E4514">
        <w:t xml:space="preserve">economic </w:t>
      </w:r>
      <w:r w:rsidR="00815E4A">
        <w:rPr>
          <w:rFonts w:hint="eastAsia"/>
          <w:lang w:eastAsia="ja-JP"/>
        </w:rPr>
        <w:t>benefits for</w:t>
      </w:r>
      <w:r w:rsidR="00BA2B4D">
        <w:t xml:space="preserve"> themselves and their kin</w:t>
      </w:r>
      <w:r w:rsidR="003E1981">
        <w:t xml:space="preserve">. </w:t>
      </w:r>
      <w:r w:rsidR="002E4514">
        <w:t>O</w:t>
      </w:r>
      <w:r w:rsidR="003E1981">
        <w:t>ur</w:t>
      </w:r>
      <w:r w:rsidR="00F81F0D">
        <w:rPr>
          <w:rFonts w:hint="eastAsia"/>
          <w:lang w:eastAsia="ja-JP"/>
        </w:rPr>
        <w:t xml:space="preserve"> </w:t>
      </w:r>
      <w:r w:rsidR="003E1981">
        <w:t>interviewee</w:t>
      </w:r>
      <w:r w:rsidR="00A6731C">
        <w:t>s explained that their</w:t>
      </w:r>
      <w:r w:rsidR="00BA2B4D">
        <w:t xml:space="preserve"> career</w:t>
      </w:r>
      <w:r w:rsidR="00A6731C">
        <w:t xml:space="preserve"> </w:t>
      </w:r>
      <w:r w:rsidR="002E4514">
        <w:t xml:space="preserve">goal had </w:t>
      </w:r>
      <w:r w:rsidR="00B156D2">
        <w:t xml:space="preserve">always </w:t>
      </w:r>
      <w:r w:rsidR="002E4514">
        <w:t>been</w:t>
      </w:r>
      <w:r w:rsidR="003E1981">
        <w:t xml:space="preserve"> </w:t>
      </w:r>
      <w:r w:rsidR="003839F7">
        <w:t xml:space="preserve">to </w:t>
      </w:r>
      <w:r w:rsidR="003E1981" w:rsidRPr="001A11D5">
        <w:rPr>
          <w:i/>
        </w:rPr>
        <w:t>both</w:t>
      </w:r>
      <w:r w:rsidR="003E1981">
        <w:t xml:space="preserve"> </w:t>
      </w:r>
      <w:r w:rsidR="003B4E3F">
        <w:t>represent Fiji</w:t>
      </w:r>
      <w:r w:rsidR="003839F7">
        <w:t xml:space="preserve"> and to secure a professional contract</w:t>
      </w:r>
      <w:r w:rsidR="000D575E">
        <w:t xml:space="preserve">. </w:t>
      </w:r>
      <w:r w:rsidR="00DD35B5">
        <w:rPr>
          <w:rFonts w:hint="eastAsia"/>
          <w:lang w:eastAsia="ja-JP"/>
        </w:rPr>
        <w:t>F</w:t>
      </w:r>
      <w:r w:rsidR="000D575E">
        <w:t>or some, selection into the national tea</w:t>
      </w:r>
      <w:r w:rsidR="00A0092A">
        <w:t xml:space="preserve">m </w:t>
      </w:r>
      <w:r w:rsidR="009E74F0">
        <w:rPr>
          <w:rFonts w:hint="eastAsia"/>
          <w:lang w:eastAsia="ja-JP"/>
        </w:rPr>
        <w:t>wa</w:t>
      </w:r>
      <w:r w:rsidR="00A0092A">
        <w:t xml:space="preserve">s primarily </w:t>
      </w:r>
      <w:r w:rsidR="000D575E">
        <w:t xml:space="preserve">a </w:t>
      </w:r>
      <w:r w:rsidR="00A6731C">
        <w:t xml:space="preserve">pathway </w:t>
      </w:r>
      <w:r w:rsidR="003B4E3F">
        <w:t>to</w:t>
      </w:r>
      <w:r w:rsidR="0032630E">
        <w:t xml:space="preserve"> </w:t>
      </w:r>
      <w:r w:rsidR="00B156D2">
        <w:t>becoming part of migratory tale</w:t>
      </w:r>
      <w:r w:rsidR="001A11D5">
        <w:t>nt pipelines</w:t>
      </w:r>
      <w:r w:rsidR="00A6731C">
        <w:t xml:space="preserve">. </w:t>
      </w:r>
      <w:r w:rsidR="003839F7" w:rsidRPr="00DF0B03">
        <w:t>A</w:t>
      </w:r>
      <w:r w:rsidR="002E4514" w:rsidRPr="00DF0B03">
        <w:t>s</w:t>
      </w:r>
      <w:r w:rsidR="003839F7" w:rsidRPr="00DF0B03">
        <w:t xml:space="preserve"> a coach/trainer</w:t>
      </w:r>
      <w:r w:rsidR="002E4514" w:rsidRPr="00DF0B03">
        <w:t xml:space="preserve"> explained</w:t>
      </w:r>
      <w:r w:rsidR="00CB6CDA" w:rsidRPr="00DF0B03">
        <w:t>,</w:t>
      </w:r>
      <w:r w:rsidR="001A11D5" w:rsidRPr="00DF0B03">
        <w:t xml:space="preserve"> </w:t>
      </w:r>
      <w:r w:rsidR="001A11D5" w:rsidRPr="00DF0B03">
        <w:rPr>
          <w:lang w:eastAsia="ja-JP"/>
        </w:rPr>
        <w:t>‘</w:t>
      </w:r>
      <w:r w:rsidR="002D3AD0" w:rsidRPr="00DF0B03">
        <w:t>Every kid, when you talk to them, t</w:t>
      </w:r>
      <w:r w:rsidR="002936F5" w:rsidRPr="00DF0B03">
        <w:t>he only thing they tell you</w:t>
      </w:r>
      <w:r w:rsidR="001A11D5" w:rsidRPr="00DF0B03">
        <w:t xml:space="preserve"> is, </w:t>
      </w:r>
      <w:r w:rsidR="001A11D5" w:rsidRPr="00DF0B03">
        <w:rPr>
          <w:lang w:eastAsia="ja-JP"/>
        </w:rPr>
        <w:t>“</w:t>
      </w:r>
      <w:r w:rsidR="002D3AD0" w:rsidRPr="00DF0B03">
        <w:t>I need to get a contract.</w:t>
      </w:r>
      <w:r w:rsidR="001A11D5" w:rsidRPr="00DF0B03">
        <w:rPr>
          <w:lang w:eastAsia="ja-JP"/>
        </w:rPr>
        <w:t>”</w:t>
      </w:r>
      <w:r w:rsidR="00EC237C" w:rsidRPr="00DF0B03">
        <w:t xml:space="preserve"> </w:t>
      </w:r>
      <w:r w:rsidR="001A11D5" w:rsidRPr="00DF0B03">
        <w:rPr>
          <w:lang w:eastAsia="ja-JP"/>
        </w:rPr>
        <w:t>“</w:t>
      </w:r>
      <w:r w:rsidR="002D3AD0" w:rsidRPr="00DF0B03">
        <w:t>I need to go overseas.</w:t>
      </w:r>
      <w:r w:rsidR="001A11D5" w:rsidRPr="00DF0B03">
        <w:rPr>
          <w:lang w:eastAsia="ja-JP"/>
        </w:rPr>
        <w:t>”</w:t>
      </w:r>
      <w:r w:rsidR="009F03F0" w:rsidRPr="00DF0B03">
        <w:rPr>
          <w:lang w:eastAsia="ja-JP"/>
        </w:rPr>
        <w:t>…</w:t>
      </w:r>
      <w:r w:rsidR="00FE67F1">
        <w:rPr>
          <w:rFonts w:hint="eastAsia"/>
          <w:lang w:eastAsia="ja-JP"/>
        </w:rPr>
        <w:t xml:space="preserve"> </w:t>
      </w:r>
      <w:proofErr w:type="gramStart"/>
      <w:r w:rsidR="00EC237C" w:rsidRPr="00DF0B03">
        <w:t>Every kid’s dream</w:t>
      </w:r>
      <w:r w:rsidR="001A11D5" w:rsidRPr="00DF0B03">
        <w:t>.</w:t>
      </w:r>
      <w:r w:rsidR="001A11D5" w:rsidRPr="00DF0B03">
        <w:rPr>
          <w:lang w:eastAsia="ja-JP"/>
        </w:rPr>
        <w:t>’</w:t>
      </w:r>
      <w:proofErr w:type="gramEnd"/>
    </w:p>
    <w:p w:rsidR="002D3AD0" w:rsidRDefault="002D3AD0" w:rsidP="0033558F">
      <w:pPr>
        <w:spacing w:line="360" w:lineRule="auto"/>
      </w:pPr>
    </w:p>
    <w:p w:rsidR="00A038A6" w:rsidRDefault="009B0032" w:rsidP="00A038A6">
      <w:pPr>
        <w:spacing w:line="360" w:lineRule="auto"/>
        <w:rPr>
          <w:lang w:eastAsia="ja-JP"/>
        </w:rPr>
      </w:pPr>
      <w:r>
        <w:t xml:space="preserve">Although </w:t>
      </w:r>
      <w:r w:rsidR="00EE5053">
        <w:rPr>
          <w:rFonts w:hint="eastAsia"/>
          <w:lang w:eastAsia="ja-JP"/>
        </w:rPr>
        <w:t xml:space="preserve">it </w:t>
      </w:r>
      <w:r w:rsidR="00EE5053">
        <w:t>may</w:t>
      </w:r>
      <w:r w:rsidR="00EE5053">
        <w:rPr>
          <w:rFonts w:hint="eastAsia"/>
          <w:lang w:eastAsia="ja-JP"/>
        </w:rPr>
        <w:t xml:space="preserve"> appear </w:t>
      </w:r>
      <w:r w:rsidR="00D23B38">
        <w:t>ill-advised</w:t>
      </w:r>
      <w:r w:rsidR="001A11D5">
        <w:t xml:space="preserve"> for </w:t>
      </w:r>
      <w:r w:rsidR="001A11D5">
        <w:rPr>
          <w:rFonts w:hint="eastAsia"/>
          <w:lang w:eastAsia="ja-JP"/>
        </w:rPr>
        <w:t>young players</w:t>
      </w:r>
      <w:r w:rsidR="00EE5053">
        <w:t xml:space="preserve"> to focus all their </w:t>
      </w:r>
      <w:r w:rsidR="00EE5053">
        <w:rPr>
          <w:rFonts w:hint="eastAsia"/>
          <w:lang w:eastAsia="ja-JP"/>
        </w:rPr>
        <w:t xml:space="preserve">time and </w:t>
      </w:r>
      <w:r w:rsidR="00EE5053">
        <w:t xml:space="preserve">energy on </w:t>
      </w:r>
      <w:r w:rsidR="00590AD5">
        <w:t>‘</w:t>
      </w:r>
      <w:r w:rsidR="00EE5053">
        <w:t>going professional</w:t>
      </w:r>
      <w:r w:rsidR="00590AD5">
        <w:t>’</w:t>
      </w:r>
      <w:r w:rsidR="00EE5053">
        <w:rPr>
          <w:rFonts w:hint="eastAsia"/>
          <w:lang w:eastAsia="ja-JP"/>
        </w:rPr>
        <w:t>,</w:t>
      </w:r>
      <w:r w:rsidR="00EE5053">
        <w:t xml:space="preserve"> </w:t>
      </w:r>
      <w:r w:rsidR="001A11D5">
        <w:rPr>
          <w:rFonts w:hint="eastAsia"/>
          <w:lang w:eastAsia="ja-JP"/>
        </w:rPr>
        <w:t>many</w:t>
      </w:r>
      <w:r w:rsidR="000E11E9">
        <w:t xml:space="preserve"> see </w:t>
      </w:r>
      <w:r w:rsidR="00B156D2">
        <w:t xml:space="preserve">foreign contracts </w:t>
      </w:r>
      <w:r w:rsidR="000E11E9">
        <w:t xml:space="preserve">as a </w:t>
      </w:r>
      <w:r w:rsidR="000E11E9" w:rsidRPr="002D3AD0">
        <w:t>real opportun</w:t>
      </w:r>
      <w:r w:rsidR="00A6731C">
        <w:t>ity rather than a distant dream</w:t>
      </w:r>
      <w:r w:rsidR="001A11D5">
        <w:rPr>
          <w:rFonts w:hint="eastAsia"/>
          <w:lang w:eastAsia="ja-JP"/>
        </w:rPr>
        <w:t>. First, t</w:t>
      </w:r>
      <w:r w:rsidR="00A00355">
        <w:t>he odds of success</w:t>
      </w:r>
      <w:r w:rsidR="006C1092">
        <w:t xml:space="preserve"> may not be as unrealistic as</w:t>
      </w:r>
      <w:r w:rsidR="001A11D5">
        <w:t xml:space="preserve"> one </w:t>
      </w:r>
      <w:r w:rsidR="00CE071F">
        <w:t xml:space="preserve">might </w:t>
      </w:r>
      <w:r w:rsidR="001A11D5">
        <w:t>assume</w:t>
      </w:r>
      <w:r w:rsidR="001A11D5">
        <w:rPr>
          <w:rFonts w:hint="eastAsia"/>
          <w:lang w:eastAsia="ja-JP"/>
        </w:rPr>
        <w:t>: w</w:t>
      </w:r>
      <w:r w:rsidR="00BA2B4D">
        <w:t>hile a</w:t>
      </w:r>
      <w:r w:rsidR="00A00355">
        <w:t xml:space="preserve">ccurate statistical information is </w:t>
      </w:r>
      <w:r>
        <w:t>un</w:t>
      </w:r>
      <w:r w:rsidR="00A00355">
        <w:t>available, t</w:t>
      </w:r>
      <w:r w:rsidR="005D5FCE">
        <w:t xml:space="preserve">he </w:t>
      </w:r>
      <w:r w:rsidR="00D442E3">
        <w:t>total registered player population</w:t>
      </w:r>
      <w:r w:rsidR="005D5FCE">
        <w:t xml:space="preserve"> </w:t>
      </w:r>
      <w:r w:rsidR="00D442E3">
        <w:t>of 23</w:t>
      </w:r>
      <w:r w:rsidR="005D5FCE">
        <w:t>,000</w:t>
      </w:r>
      <w:r w:rsidR="00D442E3">
        <w:t xml:space="preserve"> and </w:t>
      </w:r>
      <w:r w:rsidR="00661696">
        <w:t>approximately</w:t>
      </w:r>
      <w:r w:rsidR="00CE071F">
        <w:t xml:space="preserve"> </w:t>
      </w:r>
      <w:r w:rsidR="00D442E3">
        <w:t>500 professional players</w:t>
      </w:r>
      <w:r w:rsidR="005D5FCE">
        <w:t xml:space="preserve"> </w:t>
      </w:r>
      <w:r w:rsidR="00D442E3">
        <w:t>suggest</w:t>
      </w:r>
      <w:r w:rsidR="005D5FCE">
        <w:t xml:space="preserve"> that </w:t>
      </w:r>
      <w:r w:rsidR="00A834C2">
        <w:t>an estimated</w:t>
      </w:r>
      <w:r w:rsidR="000E11E9">
        <w:t xml:space="preserve"> </w:t>
      </w:r>
      <w:r w:rsidR="00D442E3">
        <w:t>2.2</w:t>
      </w:r>
      <w:r w:rsidR="000E11E9">
        <w:t>%</w:t>
      </w:r>
      <w:r w:rsidR="00A6731C">
        <w:t xml:space="preserve"> (1 out of every </w:t>
      </w:r>
      <w:r w:rsidR="00665655">
        <w:t>45</w:t>
      </w:r>
      <w:r w:rsidR="00C22C9A">
        <w:t xml:space="preserve">) </w:t>
      </w:r>
      <w:r w:rsidR="001A11D5">
        <w:t xml:space="preserve">of </w:t>
      </w:r>
      <w:r w:rsidR="00D442E3">
        <w:t>serious players</w:t>
      </w:r>
      <w:r w:rsidR="00A834C2">
        <w:t xml:space="preserve"> </w:t>
      </w:r>
      <w:r w:rsidR="00590AD5">
        <w:t xml:space="preserve">can </w:t>
      </w:r>
      <w:r w:rsidR="00A00355">
        <w:t>achieve their dream</w:t>
      </w:r>
      <w:r w:rsidR="00BA2B4D">
        <w:t xml:space="preserve">. </w:t>
      </w:r>
      <w:r w:rsidR="006C5552">
        <w:t>It should be noted that t</w:t>
      </w:r>
      <w:r w:rsidR="00BA2B4D">
        <w:t>his</w:t>
      </w:r>
      <w:r w:rsidR="004F02D4">
        <w:t xml:space="preserve"> is </w:t>
      </w:r>
      <w:r w:rsidR="00B624E5">
        <w:t>likely to be</w:t>
      </w:r>
      <w:r w:rsidR="00BA2B4D">
        <w:t xml:space="preserve"> a conservative estimate, since</w:t>
      </w:r>
      <w:r w:rsidR="004F02D4">
        <w:t xml:space="preserve"> </w:t>
      </w:r>
      <w:r w:rsidR="001A11D5">
        <w:rPr>
          <w:rFonts w:hint="eastAsia"/>
          <w:lang w:eastAsia="ja-JP"/>
        </w:rPr>
        <w:t>many</w:t>
      </w:r>
      <w:r w:rsidR="004F02D4">
        <w:t xml:space="preserve"> </w:t>
      </w:r>
      <w:r w:rsidR="00DC42E0">
        <w:t xml:space="preserve">migrant </w:t>
      </w:r>
      <w:r w:rsidR="004F02D4">
        <w:t>athletes</w:t>
      </w:r>
      <w:r w:rsidR="002E4514">
        <w:t xml:space="preserve">, especially </w:t>
      </w:r>
      <w:r w:rsidR="001A11D5">
        <w:rPr>
          <w:lang w:eastAsia="ja-JP"/>
        </w:rPr>
        <w:t>‘</w:t>
      </w:r>
      <w:r w:rsidR="002E4514">
        <w:t>a huge number of Fijians playing at lower levels but using rugby as their primary source of income</w:t>
      </w:r>
      <w:r w:rsidR="00815E4A">
        <w:rPr>
          <w:rFonts w:hint="eastAsia"/>
          <w:lang w:eastAsia="ja-JP"/>
        </w:rPr>
        <w:t>,</w:t>
      </w:r>
      <w:r w:rsidR="001A11D5">
        <w:rPr>
          <w:lang w:eastAsia="ja-JP"/>
        </w:rPr>
        <w:t>’</w:t>
      </w:r>
      <w:r w:rsidR="00BA2B4D">
        <w:t xml:space="preserve"> </w:t>
      </w:r>
      <w:r w:rsidR="00B624E5">
        <w:t>are</w:t>
      </w:r>
      <w:r w:rsidR="002E4514">
        <w:t xml:space="preserve"> currently</w:t>
      </w:r>
      <w:r w:rsidR="00B624E5">
        <w:t xml:space="preserve"> </w:t>
      </w:r>
      <w:r w:rsidR="001A11D5">
        <w:rPr>
          <w:rFonts w:hint="eastAsia"/>
          <w:lang w:eastAsia="ja-JP"/>
        </w:rPr>
        <w:t xml:space="preserve">not </w:t>
      </w:r>
      <w:r w:rsidR="00B624E5">
        <w:t>traced or recorded</w:t>
      </w:r>
      <w:r w:rsidR="00BF1D57">
        <w:t>.</w:t>
      </w:r>
      <w:r w:rsidR="009D4E47">
        <w:rPr>
          <w:rStyle w:val="EndnoteReference"/>
        </w:rPr>
        <w:endnoteReference w:id="36"/>
      </w:r>
      <w:r w:rsidR="00BF1D57">
        <w:t xml:space="preserve"> </w:t>
      </w:r>
      <w:r w:rsidR="00231524">
        <w:rPr>
          <w:lang w:eastAsia="ja-JP"/>
        </w:rPr>
        <w:t>Fiji</w:t>
      </w:r>
      <w:r w:rsidR="001A11D5">
        <w:rPr>
          <w:rFonts w:hint="eastAsia"/>
          <w:lang w:eastAsia="ja-JP"/>
        </w:rPr>
        <w:t>an</w:t>
      </w:r>
      <w:r w:rsidR="00231524">
        <w:rPr>
          <w:lang w:eastAsia="ja-JP"/>
        </w:rPr>
        <w:t xml:space="preserve"> rugby players </w:t>
      </w:r>
      <w:r w:rsidR="002228B6">
        <w:rPr>
          <w:rFonts w:hint="eastAsia"/>
          <w:lang w:eastAsia="ja-JP"/>
        </w:rPr>
        <w:t>thus</w:t>
      </w:r>
      <w:r w:rsidR="00231524">
        <w:rPr>
          <w:lang w:eastAsia="ja-JP"/>
        </w:rPr>
        <w:t xml:space="preserve"> have</w:t>
      </w:r>
      <w:r w:rsidR="00A00355">
        <w:t xml:space="preserve"> a considerably higher</w:t>
      </w:r>
      <w:r w:rsidR="00C22C9A">
        <w:t xml:space="preserve"> probability </w:t>
      </w:r>
      <w:r w:rsidR="00A779D8">
        <w:t xml:space="preserve">of ‘making it’ </w:t>
      </w:r>
      <w:r w:rsidR="00C22C9A">
        <w:t>than</w:t>
      </w:r>
      <w:r w:rsidR="00A00355">
        <w:t>, for instance,</w:t>
      </w:r>
      <w:r w:rsidR="00C22C9A">
        <w:t xml:space="preserve"> </w:t>
      </w:r>
      <w:r w:rsidR="006C1092">
        <w:t>the high-school-to-pro odds</w:t>
      </w:r>
      <w:r w:rsidR="00C22C9A">
        <w:t xml:space="preserve"> of 0.03% for basketball</w:t>
      </w:r>
      <w:r w:rsidR="005E01C7">
        <w:rPr>
          <w:rFonts w:hint="eastAsia"/>
          <w:lang w:eastAsia="ja-JP"/>
        </w:rPr>
        <w:t xml:space="preserve"> and</w:t>
      </w:r>
      <w:r w:rsidR="006C1092">
        <w:t xml:space="preserve"> </w:t>
      </w:r>
      <w:r w:rsidR="005E01C7">
        <w:t xml:space="preserve">0.08% for American football </w:t>
      </w:r>
      <w:r w:rsidR="00C22C9A">
        <w:t>in the U</w:t>
      </w:r>
      <w:r w:rsidR="005E01C7">
        <w:rPr>
          <w:rFonts w:hint="eastAsia"/>
          <w:lang w:eastAsia="ja-JP"/>
        </w:rPr>
        <w:t xml:space="preserve">nited </w:t>
      </w:r>
      <w:r w:rsidR="00C22C9A">
        <w:t>S</w:t>
      </w:r>
      <w:r w:rsidR="005E01C7">
        <w:rPr>
          <w:rFonts w:hint="eastAsia"/>
          <w:lang w:eastAsia="ja-JP"/>
        </w:rPr>
        <w:t>tates</w:t>
      </w:r>
      <w:r w:rsidR="006C1092">
        <w:t>.</w:t>
      </w:r>
      <w:r w:rsidR="00BF375E">
        <w:rPr>
          <w:rStyle w:val="EndnoteReference"/>
        </w:rPr>
        <w:endnoteReference w:id="37"/>
      </w:r>
      <w:r w:rsidR="004475FD">
        <w:t xml:space="preserve"> </w:t>
      </w:r>
      <w:r w:rsidR="002228B6">
        <w:rPr>
          <w:rFonts w:hint="eastAsia"/>
          <w:lang w:eastAsia="ja-JP"/>
        </w:rPr>
        <w:t>Second, m</w:t>
      </w:r>
      <w:r w:rsidR="00B624E5">
        <w:t>any of our interviewees</w:t>
      </w:r>
      <w:r w:rsidR="00B624E5" w:rsidRPr="002D3AD0">
        <w:t xml:space="preserve"> ha</w:t>
      </w:r>
      <w:r w:rsidR="00665655">
        <w:t>d</w:t>
      </w:r>
      <w:r w:rsidR="00B624E5" w:rsidRPr="002D3AD0">
        <w:t xml:space="preserve"> friends</w:t>
      </w:r>
      <w:r w:rsidR="00B624E5">
        <w:t>,</w:t>
      </w:r>
      <w:r w:rsidR="00B624E5" w:rsidRPr="002D3AD0">
        <w:t xml:space="preserve"> relatives</w:t>
      </w:r>
      <w:r w:rsidR="00B624E5">
        <w:t xml:space="preserve"> and acquaintances</w:t>
      </w:r>
      <w:r w:rsidR="00B624E5" w:rsidRPr="002D3AD0">
        <w:t xml:space="preserve"> who </w:t>
      </w:r>
      <w:r w:rsidR="006C5552">
        <w:t>had</w:t>
      </w:r>
      <w:r w:rsidR="00B624E5">
        <w:t xml:space="preserve"> </w:t>
      </w:r>
      <w:r w:rsidR="00BF1D57">
        <w:rPr>
          <w:rFonts w:hint="eastAsia"/>
          <w:lang w:eastAsia="ja-JP"/>
        </w:rPr>
        <w:t xml:space="preserve">indeed </w:t>
      </w:r>
      <w:r w:rsidR="005E01C7">
        <w:t>achieved th</w:t>
      </w:r>
      <w:r w:rsidR="00A779D8">
        <w:t xml:space="preserve">eir </w:t>
      </w:r>
      <w:r w:rsidR="002228B6">
        <w:rPr>
          <w:lang w:eastAsia="ja-JP"/>
        </w:rPr>
        <w:t>‘</w:t>
      </w:r>
      <w:r w:rsidR="002228B6">
        <w:t>rugby dream</w:t>
      </w:r>
      <w:r w:rsidR="00B624E5" w:rsidRPr="002D3AD0">
        <w:t>.</w:t>
      </w:r>
      <w:r w:rsidR="002228B6">
        <w:rPr>
          <w:lang w:eastAsia="ja-JP"/>
        </w:rPr>
        <w:t>’</w:t>
      </w:r>
      <w:r w:rsidR="00B624E5">
        <w:t xml:space="preserve"> </w:t>
      </w:r>
      <w:r w:rsidR="00EF162D">
        <w:t xml:space="preserve">National newspapers abound with stories of young players securing </w:t>
      </w:r>
      <w:r w:rsidR="005C3C5C">
        <w:t xml:space="preserve">lucrative </w:t>
      </w:r>
      <w:r w:rsidR="00A779D8">
        <w:t xml:space="preserve">foreign </w:t>
      </w:r>
      <w:r w:rsidR="00EF162D">
        <w:t xml:space="preserve">contracts. </w:t>
      </w:r>
      <w:r w:rsidR="006C1092">
        <w:t>Combined with the absence</w:t>
      </w:r>
      <w:r w:rsidR="00A00355">
        <w:t xml:space="preserve"> of </w:t>
      </w:r>
      <w:r w:rsidR="006C1092">
        <w:t>comparable – or</w:t>
      </w:r>
      <w:r w:rsidR="00A00355">
        <w:t xml:space="preserve"> </w:t>
      </w:r>
      <w:r w:rsidR="006C1092">
        <w:t xml:space="preserve">any – employment opportunities, </w:t>
      </w:r>
      <w:r w:rsidR="00DA6A22">
        <w:t xml:space="preserve">professional </w:t>
      </w:r>
      <w:r w:rsidR="006C1092">
        <w:t>r</w:t>
      </w:r>
      <w:r w:rsidR="00EF2B12" w:rsidRPr="00830EAD">
        <w:rPr>
          <w:rFonts w:hint="eastAsia"/>
        </w:rPr>
        <w:t>ugby</w:t>
      </w:r>
      <w:r w:rsidR="00EF2B12">
        <w:rPr>
          <w:rFonts w:hint="eastAsia"/>
        </w:rPr>
        <w:t xml:space="preserve"> represents </w:t>
      </w:r>
      <w:r w:rsidR="00EF2B12" w:rsidRPr="00830EAD">
        <w:rPr>
          <w:rFonts w:hint="eastAsia"/>
        </w:rPr>
        <w:t>a</w:t>
      </w:r>
      <w:r w:rsidR="00FE4608">
        <w:rPr>
          <w:rFonts w:hint="eastAsia"/>
        </w:rPr>
        <w:t xml:space="preserve"> </w:t>
      </w:r>
      <w:r w:rsidR="00FE4608">
        <w:t>challenging</w:t>
      </w:r>
      <w:r w:rsidR="00EF2B12">
        <w:rPr>
          <w:rFonts w:hint="eastAsia"/>
        </w:rPr>
        <w:t xml:space="preserve"> yet</w:t>
      </w:r>
      <w:r w:rsidR="00EF2B12" w:rsidRPr="00830EAD">
        <w:rPr>
          <w:rFonts w:hint="eastAsia"/>
        </w:rPr>
        <w:t xml:space="preserve"> </w:t>
      </w:r>
      <w:r w:rsidR="00EF2B12">
        <w:rPr>
          <w:rFonts w:hint="eastAsia"/>
        </w:rPr>
        <w:t>a</w:t>
      </w:r>
      <w:r w:rsidR="00EF2B12" w:rsidRPr="00830EAD">
        <w:rPr>
          <w:rFonts w:hint="eastAsia"/>
        </w:rPr>
        <w:t xml:space="preserve">chievable </w:t>
      </w:r>
      <w:r w:rsidR="00FE4608">
        <w:t>aim</w:t>
      </w:r>
      <w:r w:rsidR="00861CC5">
        <w:t xml:space="preserve">. </w:t>
      </w:r>
      <w:r w:rsidR="005C3C5C">
        <w:t>Th</w:t>
      </w:r>
      <w:r w:rsidR="006B5D06">
        <w:t>erefore</w:t>
      </w:r>
      <w:r w:rsidR="005C3C5C">
        <w:t>, f</w:t>
      </w:r>
      <w:r w:rsidR="00B92A74">
        <w:t>rom the standpoint</w:t>
      </w:r>
      <w:r w:rsidR="00BA2B4D">
        <w:t xml:space="preserve"> of </w:t>
      </w:r>
      <w:r w:rsidR="00B24597">
        <w:rPr>
          <w:rFonts w:hint="eastAsia"/>
          <w:lang w:eastAsia="ja-JP"/>
        </w:rPr>
        <w:t xml:space="preserve">(especially socio-economically deprived) </w:t>
      </w:r>
      <w:r w:rsidR="00DF0307">
        <w:t>young men</w:t>
      </w:r>
      <w:r w:rsidR="00D519BA">
        <w:rPr>
          <w:rFonts w:hint="eastAsia"/>
          <w:lang w:eastAsia="ja-JP"/>
        </w:rPr>
        <w:t xml:space="preserve"> </w:t>
      </w:r>
      <w:r w:rsidR="00FE4608">
        <w:t>who see</w:t>
      </w:r>
      <w:r w:rsidR="00B92A74">
        <w:t xml:space="preserve"> no immediate alternative, t</w:t>
      </w:r>
      <w:r w:rsidR="00A6731C">
        <w:t xml:space="preserve">he pursuit of the </w:t>
      </w:r>
      <w:r w:rsidR="002228B6">
        <w:rPr>
          <w:lang w:eastAsia="ja-JP"/>
        </w:rPr>
        <w:t>‘</w:t>
      </w:r>
      <w:r w:rsidR="00A6731C">
        <w:t>rugby dream</w:t>
      </w:r>
      <w:r w:rsidR="002228B6">
        <w:rPr>
          <w:lang w:eastAsia="ja-JP"/>
        </w:rPr>
        <w:t>’</w:t>
      </w:r>
      <w:r w:rsidR="00FD7515">
        <w:t xml:space="preserve"> </w:t>
      </w:r>
      <w:r w:rsidR="00A6731C">
        <w:t>is</w:t>
      </w:r>
      <w:r w:rsidR="00FD7515">
        <w:t xml:space="preserve"> </w:t>
      </w:r>
      <w:r w:rsidR="00B92D9E">
        <w:t>not necessarily</w:t>
      </w:r>
      <w:r w:rsidR="00D72BA7">
        <w:t xml:space="preserve"> </w:t>
      </w:r>
      <w:r w:rsidR="00B92A74">
        <w:t xml:space="preserve">a </w:t>
      </w:r>
      <w:r w:rsidR="002228B6">
        <w:rPr>
          <w:lang w:eastAsia="ja-JP"/>
        </w:rPr>
        <w:t>‘</w:t>
      </w:r>
      <w:r w:rsidR="002228B6">
        <w:t>misguided</w:t>
      </w:r>
      <w:r w:rsidR="002228B6">
        <w:rPr>
          <w:lang w:eastAsia="ja-JP"/>
        </w:rPr>
        <w:t>’</w:t>
      </w:r>
      <w:r w:rsidR="006F2812">
        <w:rPr>
          <w:rStyle w:val="EndnoteReference"/>
        </w:rPr>
        <w:endnoteReference w:id="38"/>
      </w:r>
      <w:r w:rsidR="00D72BA7">
        <w:t xml:space="preserve"> endeavour</w:t>
      </w:r>
      <w:r w:rsidR="005C3C5C">
        <w:t>. It is rather</w:t>
      </w:r>
      <w:r w:rsidR="00F4594E">
        <w:t xml:space="preserve"> </w:t>
      </w:r>
      <w:r w:rsidR="00B92D9E">
        <w:t>a</w:t>
      </w:r>
      <w:r w:rsidR="00B92A74">
        <w:t xml:space="preserve"> </w:t>
      </w:r>
      <w:r w:rsidR="00B92A74">
        <w:lastRenderedPageBreak/>
        <w:t>conscious choice based on</w:t>
      </w:r>
      <w:r w:rsidR="00B92D9E">
        <w:t xml:space="preserve"> rational</w:t>
      </w:r>
      <w:r w:rsidR="00B92A74">
        <w:t xml:space="preserve"> </w:t>
      </w:r>
      <w:r w:rsidR="00316D6D">
        <w:rPr>
          <w:rFonts w:hint="eastAsia"/>
        </w:rPr>
        <w:t xml:space="preserve">judgement </w:t>
      </w:r>
      <w:r w:rsidR="002228B6">
        <w:rPr>
          <w:rFonts w:hint="eastAsia"/>
          <w:lang w:eastAsia="ja-JP"/>
        </w:rPr>
        <w:t>of</w:t>
      </w:r>
      <w:r w:rsidR="009B5AAA">
        <w:t xml:space="preserve"> </w:t>
      </w:r>
      <w:r w:rsidR="00316D6D">
        <w:rPr>
          <w:rFonts w:hint="eastAsia"/>
        </w:rPr>
        <w:t>their life chances</w:t>
      </w:r>
      <w:r w:rsidR="0015662A">
        <w:t xml:space="preserve"> under the existing </w:t>
      </w:r>
      <w:r w:rsidR="009B5AAA">
        <w:t xml:space="preserve">socio-economic </w:t>
      </w:r>
      <w:r w:rsidR="0015662A">
        <w:t>circumstances</w:t>
      </w:r>
      <w:r w:rsidR="00B92D9E">
        <w:t>.</w:t>
      </w:r>
      <w:r w:rsidR="00A038A6">
        <w:rPr>
          <w:rFonts w:hint="eastAsia"/>
          <w:lang w:eastAsia="ja-JP"/>
        </w:rPr>
        <w:t xml:space="preserve"> An interviewee </w:t>
      </w:r>
      <w:r w:rsidR="00F34CF8">
        <w:rPr>
          <w:rFonts w:hint="eastAsia"/>
          <w:lang w:eastAsia="ja-JP"/>
        </w:rPr>
        <w:t>aptly puts this</w:t>
      </w:r>
      <w:r w:rsidR="002228B6">
        <w:rPr>
          <w:rFonts w:hint="eastAsia"/>
          <w:lang w:eastAsia="ja-JP"/>
        </w:rPr>
        <w:t xml:space="preserve"> in context</w:t>
      </w:r>
      <w:r w:rsidR="00A038A6">
        <w:rPr>
          <w:rFonts w:hint="eastAsia"/>
          <w:lang w:eastAsia="ja-JP"/>
        </w:rPr>
        <w:t xml:space="preserve">: </w:t>
      </w:r>
    </w:p>
    <w:p w:rsidR="00A038A6" w:rsidRPr="00DF0B03" w:rsidRDefault="00FE67F1" w:rsidP="00A038A6">
      <w:pPr>
        <w:spacing w:line="360" w:lineRule="auto"/>
        <w:ind w:leftChars="200" w:left="480"/>
        <w:rPr>
          <w:lang w:eastAsia="ja-JP"/>
        </w:rPr>
      </w:pPr>
      <w:r>
        <w:rPr>
          <w:lang w:eastAsia="ja-JP"/>
        </w:rPr>
        <w:t>‘</w:t>
      </w:r>
      <w:r w:rsidR="00A038A6" w:rsidRPr="00DF0B03">
        <w:rPr>
          <w:lang w:eastAsia="ja-JP"/>
        </w:rPr>
        <w:t xml:space="preserve">I’m one of the people in </w:t>
      </w:r>
      <w:proofErr w:type="spellStart"/>
      <w:r w:rsidR="00A038A6" w:rsidRPr="00DF0B03">
        <w:rPr>
          <w:lang w:eastAsia="ja-JP"/>
        </w:rPr>
        <w:t>Lautoka</w:t>
      </w:r>
      <w:proofErr w:type="spellEnd"/>
      <w:r w:rsidR="00A038A6" w:rsidRPr="00DF0B03">
        <w:rPr>
          <w:lang w:eastAsia="ja-JP"/>
        </w:rPr>
        <w:t xml:space="preserve"> </w:t>
      </w:r>
      <w:r w:rsidR="00267A70" w:rsidRPr="00DF0B03">
        <w:rPr>
          <w:rFonts w:hint="eastAsia"/>
          <w:lang w:eastAsia="ja-JP"/>
        </w:rPr>
        <w:t xml:space="preserve">[the second largest city of Fiji] </w:t>
      </w:r>
      <w:r w:rsidR="00A038A6" w:rsidRPr="00DF0B03">
        <w:rPr>
          <w:lang w:eastAsia="ja-JP"/>
        </w:rPr>
        <w:t xml:space="preserve">who watch rugby, </w:t>
      </w:r>
      <w:r w:rsidR="00A038A6" w:rsidRPr="00DF0B03">
        <w:rPr>
          <w:rFonts w:hint="eastAsia"/>
          <w:lang w:eastAsia="ja-JP"/>
        </w:rPr>
        <w:t xml:space="preserve">the </w:t>
      </w:r>
      <w:r w:rsidR="00A038A6" w:rsidRPr="00DF0B03">
        <w:rPr>
          <w:lang w:eastAsia="ja-JP"/>
        </w:rPr>
        <w:t>first game to the las</w:t>
      </w:r>
      <w:r w:rsidR="002228B6" w:rsidRPr="00DF0B03">
        <w:rPr>
          <w:rFonts w:hint="eastAsia"/>
          <w:lang w:eastAsia="ja-JP"/>
        </w:rPr>
        <w:t>t</w:t>
      </w:r>
      <w:r w:rsidR="00A038A6" w:rsidRPr="00DF0B03">
        <w:rPr>
          <w:lang w:eastAsia="ja-JP"/>
        </w:rPr>
        <w:t xml:space="preserve">. And I see the amount of talent we have. Sometimes I go back home and pray and ask the Lord, </w:t>
      </w:r>
      <w:r>
        <w:rPr>
          <w:lang w:eastAsia="ja-JP"/>
        </w:rPr>
        <w:t>“</w:t>
      </w:r>
      <w:r w:rsidR="00A038A6" w:rsidRPr="00DF0B03">
        <w:rPr>
          <w:lang w:eastAsia="ja-JP"/>
        </w:rPr>
        <w:t>How come we’ve got so much talent, but we don’t …</w:t>
      </w:r>
      <w:r w:rsidR="00E73E37" w:rsidRPr="00DF0B03">
        <w:rPr>
          <w:rFonts w:hint="eastAsia"/>
          <w:lang w:eastAsia="ja-JP"/>
        </w:rPr>
        <w:t xml:space="preserve"> [have material </w:t>
      </w:r>
      <w:r w:rsidR="00A038A6" w:rsidRPr="00DF0B03">
        <w:rPr>
          <w:rFonts w:hint="eastAsia"/>
          <w:lang w:eastAsia="ja-JP"/>
        </w:rPr>
        <w:t>resources].</w:t>
      </w:r>
      <w:r w:rsidR="00A038A6" w:rsidRPr="00DF0B03">
        <w:rPr>
          <w:lang w:eastAsia="ja-JP"/>
        </w:rPr>
        <w:t xml:space="preserve"> After rugby,</w:t>
      </w:r>
      <w:r w:rsidR="002228B6" w:rsidRPr="00DF0B03">
        <w:rPr>
          <w:lang w:eastAsia="ja-JP"/>
        </w:rPr>
        <w:t xml:space="preserve"> what do we have?</w:t>
      </w:r>
      <w:r>
        <w:rPr>
          <w:lang w:eastAsia="ja-JP"/>
        </w:rPr>
        <w:t>”</w:t>
      </w:r>
      <w:r w:rsidR="002228B6" w:rsidRPr="00DF0B03">
        <w:rPr>
          <w:lang w:eastAsia="ja-JP"/>
        </w:rPr>
        <w:t>’</w:t>
      </w:r>
    </w:p>
    <w:p w:rsidR="00B92D9E" w:rsidRDefault="00B92D9E" w:rsidP="0033558F">
      <w:pPr>
        <w:spacing w:line="360" w:lineRule="auto"/>
        <w:rPr>
          <w:lang w:eastAsia="ja-JP"/>
        </w:rPr>
      </w:pPr>
    </w:p>
    <w:p w:rsidR="00EF2B12" w:rsidRPr="00A00355" w:rsidRDefault="00A00355" w:rsidP="0033558F">
      <w:pPr>
        <w:spacing w:line="360" w:lineRule="auto"/>
        <w:rPr>
          <w:b/>
        </w:rPr>
      </w:pPr>
      <w:r w:rsidRPr="00A00355">
        <w:rPr>
          <w:b/>
        </w:rPr>
        <w:t xml:space="preserve">Pursuit of and sacrifice for </w:t>
      </w:r>
      <w:r>
        <w:rPr>
          <w:b/>
        </w:rPr>
        <w:t xml:space="preserve">the </w:t>
      </w:r>
      <w:r w:rsidRPr="00A00355">
        <w:rPr>
          <w:b/>
        </w:rPr>
        <w:t>‘rugby dream’</w:t>
      </w:r>
    </w:p>
    <w:p w:rsidR="00A834C2" w:rsidRDefault="0019631D" w:rsidP="0033558F">
      <w:pPr>
        <w:spacing w:line="360" w:lineRule="auto"/>
      </w:pPr>
      <w:r>
        <w:rPr>
          <w:rFonts w:hint="eastAsia"/>
          <w:lang w:val="en-US" w:eastAsia="ja-JP"/>
        </w:rPr>
        <w:t>Consequently, as our interviewees noted,</w:t>
      </w:r>
      <w:r w:rsidR="0015662A">
        <w:t xml:space="preserve"> the pursuit of a professional career</w:t>
      </w:r>
      <w:r w:rsidR="00B92D9E">
        <w:t xml:space="preserve"> becomes </w:t>
      </w:r>
      <w:r w:rsidR="00815E4A">
        <w:rPr>
          <w:rFonts w:hint="eastAsia"/>
          <w:lang w:eastAsia="ja-JP"/>
        </w:rPr>
        <w:t>many</w:t>
      </w:r>
      <w:r w:rsidR="004979CC">
        <w:rPr>
          <w:rFonts w:hint="eastAsia"/>
          <w:lang w:eastAsia="ja-JP"/>
        </w:rPr>
        <w:t xml:space="preserve"> athletes</w:t>
      </w:r>
      <w:r w:rsidR="004979CC">
        <w:rPr>
          <w:lang w:eastAsia="ja-JP"/>
        </w:rPr>
        <w:t>’</w:t>
      </w:r>
      <w:r w:rsidR="00B92D9E">
        <w:t xml:space="preserve"> sole focus</w:t>
      </w:r>
      <w:r w:rsidR="00FD7515">
        <w:t xml:space="preserve">, dominating their lives with utmost dedication. </w:t>
      </w:r>
      <w:r w:rsidR="001874D6">
        <w:t>A</w:t>
      </w:r>
      <w:r w:rsidR="00FD7515">
        <w:t xml:space="preserve"> coach/trainer</w:t>
      </w:r>
      <w:r w:rsidR="001874D6">
        <w:t xml:space="preserve"> explained</w:t>
      </w:r>
      <w:r w:rsidR="00FD7515">
        <w:t>:</w:t>
      </w:r>
    </w:p>
    <w:p w:rsidR="00A834C2" w:rsidRPr="00DF0B03" w:rsidRDefault="0019631D" w:rsidP="00C419D7">
      <w:pPr>
        <w:spacing w:line="360" w:lineRule="auto"/>
        <w:ind w:left="720"/>
        <w:rPr>
          <w:lang w:eastAsia="ja-JP"/>
        </w:rPr>
      </w:pPr>
      <w:r>
        <w:rPr>
          <w:lang w:eastAsia="ja-JP"/>
        </w:rPr>
        <w:t>‘</w:t>
      </w:r>
      <w:r w:rsidR="00A834C2" w:rsidRPr="00DF0B03">
        <w:rPr>
          <w:rFonts w:hint="eastAsia"/>
        </w:rPr>
        <w:t xml:space="preserve">One thing I tell the </w:t>
      </w:r>
      <w:proofErr w:type="gramStart"/>
      <w:r w:rsidR="00A834C2" w:rsidRPr="00DF0B03">
        <w:rPr>
          <w:rFonts w:hint="eastAsia"/>
        </w:rPr>
        <w:t>boys is</w:t>
      </w:r>
      <w:proofErr w:type="gramEnd"/>
      <w:r w:rsidR="00A834C2" w:rsidRPr="00DF0B03">
        <w:rPr>
          <w:rFonts w:hint="eastAsia"/>
        </w:rPr>
        <w:t xml:space="preserve"> </w:t>
      </w:r>
      <w:r>
        <w:rPr>
          <w:lang w:eastAsia="ja-JP"/>
        </w:rPr>
        <w:t>“</w:t>
      </w:r>
      <w:r w:rsidR="00FD7515" w:rsidRPr="00DF0B03">
        <w:t>I</w:t>
      </w:r>
      <w:r w:rsidR="00A834C2" w:rsidRPr="00DF0B03">
        <w:rPr>
          <w:rFonts w:hint="eastAsia"/>
        </w:rPr>
        <w:t>f you go overseas, your talent buys you a house, a car, clothes, and buys you food.</w:t>
      </w:r>
      <w:r>
        <w:rPr>
          <w:lang w:eastAsia="ja-JP"/>
        </w:rPr>
        <w:t>”</w:t>
      </w:r>
      <w:r w:rsidR="00A834C2" w:rsidRPr="00DF0B03">
        <w:rPr>
          <w:rFonts w:hint="eastAsia"/>
        </w:rPr>
        <w:t xml:space="preserve"> When I train the boys, I tell them, </w:t>
      </w:r>
      <w:r>
        <w:rPr>
          <w:lang w:eastAsia="ja-JP"/>
        </w:rPr>
        <w:t>“</w:t>
      </w:r>
      <w:r w:rsidR="00A834C2" w:rsidRPr="00DF0B03">
        <w:rPr>
          <w:rFonts w:hint="eastAsia"/>
        </w:rPr>
        <w:t xml:space="preserve">If you miss a minute of training, you grow old by a minute, if you miss an hour, you grow old by an hour, if you miss a day, </w:t>
      </w:r>
      <w:proofErr w:type="gramStart"/>
      <w:r w:rsidR="00A834C2" w:rsidRPr="00DF0B03">
        <w:rPr>
          <w:rFonts w:hint="eastAsia"/>
        </w:rPr>
        <w:t>you</w:t>
      </w:r>
      <w:proofErr w:type="gramEnd"/>
      <w:r w:rsidR="00A834C2" w:rsidRPr="00DF0B03">
        <w:rPr>
          <w:rFonts w:hint="eastAsia"/>
        </w:rPr>
        <w:t xml:space="preserve"> grow old by a day. So while you still have it, you make use of it.</w:t>
      </w:r>
      <w:r>
        <w:rPr>
          <w:lang w:eastAsia="ja-JP"/>
        </w:rPr>
        <w:t>”</w:t>
      </w:r>
      <w:r w:rsidR="002228B6" w:rsidRPr="00DF0B03">
        <w:rPr>
          <w:lang w:eastAsia="ja-JP"/>
        </w:rPr>
        <w:t>’</w:t>
      </w:r>
    </w:p>
    <w:p w:rsidR="00DA6A22" w:rsidRDefault="00DA6A22" w:rsidP="0033558F">
      <w:pPr>
        <w:spacing w:line="360" w:lineRule="auto"/>
      </w:pPr>
      <w:r>
        <w:t>In their earnest and</w:t>
      </w:r>
      <w:r w:rsidR="00FE4608">
        <w:t xml:space="preserve"> sometimes desperate pursuit</w:t>
      </w:r>
      <w:r>
        <w:t>, aspiring players sacrifice many</w:t>
      </w:r>
      <w:r w:rsidR="00FE4608">
        <w:t xml:space="preserve"> thin</w:t>
      </w:r>
      <w:r w:rsidR="006C5552">
        <w:t xml:space="preserve">gs, often including formal </w:t>
      </w:r>
      <w:r>
        <w:t xml:space="preserve">education. </w:t>
      </w:r>
      <w:r w:rsidR="0015662A">
        <w:t>M</w:t>
      </w:r>
      <w:r w:rsidR="006E6E2C">
        <w:t>any</w:t>
      </w:r>
      <w:r w:rsidR="00520351">
        <w:t xml:space="preserve"> serious </w:t>
      </w:r>
      <w:r w:rsidR="0015662A">
        <w:t>p</w:t>
      </w:r>
      <w:r w:rsidR="00520351">
        <w:t>layers</w:t>
      </w:r>
      <w:r w:rsidR="00A60493">
        <w:t xml:space="preserve"> exit the education system</w:t>
      </w:r>
      <w:r>
        <w:t xml:space="preserve"> without completing secondary school</w:t>
      </w:r>
      <w:r w:rsidR="00836C0F">
        <w:rPr>
          <w:rFonts w:hint="eastAsia"/>
          <w:lang w:eastAsia="ja-JP"/>
        </w:rPr>
        <w:t>ing</w:t>
      </w:r>
      <w:r>
        <w:t xml:space="preserve">, </w:t>
      </w:r>
      <w:r w:rsidR="002855AA">
        <w:t>in some cases</w:t>
      </w:r>
      <w:r>
        <w:t xml:space="preserve"> </w:t>
      </w:r>
      <w:r w:rsidR="00520351">
        <w:t>after</w:t>
      </w:r>
      <w:r w:rsidR="00FE4608">
        <w:t xml:space="preserve"> Form 4</w:t>
      </w:r>
      <w:r w:rsidR="00880961">
        <w:rPr>
          <w:rFonts w:hint="eastAsia"/>
          <w:lang w:eastAsia="ja-JP"/>
        </w:rPr>
        <w:t xml:space="preserve"> (</w:t>
      </w:r>
      <w:r w:rsidR="001B2A9B">
        <w:rPr>
          <w:rFonts w:hint="eastAsia"/>
          <w:lang w:eastAsia="ja-JP"/>
        </w:rPr>
        <w:t>Year 10</w:t>
      </w:r>
      <w:r w:rsidR="00880961">
        <w:rPr>
          <w:rFonts w:hint="eastAsia"/>
          <w:lang w:eastAsia="ja-JP"/>
        </w:rPr>
        <w:t>) or earlier</w:t>
      </w:r>
      <w:r w:rsidR="00FE4608">
        <w:t>, to dedicate</w:t>
      </w:r>
      <w:r>
        <w:t xml:space="preserve"> more time </w:t>
      </w:r>
      <w:r w:rsidR="00FE4608">
        <w:t>to</w:t>
      </w:r>
      <w:r>
        <w:t xml:space="preserve"> </w:t>
      </w:r>
      <w:r w:rsidR="00E82B91">
        <w:t>rugby</w:t>
      </w:r>
      <w:r w:rsidR="0015662A">
        <w:t>. Of our</w:t>
      </w:r>
      <w:r w:rsidR="006E6E2C">
        <w:t xml:space="preserve"> </w:t>
      </w:r>
      <w:r w:rsidR="00560D50">
        <w:rPr>
          <w:rFonts w:hint="eastAsia"/>
          <w:lang w:eastAsia="ja-JP"/>
        </w:rPr>
        <w:t>ex-</w:t>
      </w:r>
      <w:r w:rsidR="0015662A">
        <w:t>athlete interviewees, only one had a university degree,</w:t>
      </w:r>
      <w:r w:rsidR="00880961">
        <w:rPr>
          <w:rFonts w:hint="eastAsia"/>
          <w:lang w:eastAsia="ja-JP"/>
        </w:rPr>
        <w:t xml:space="preserve"> and o</w:t>
      </w:r>
      <w:r w:rsidR="005008FA">
        <w:t xml:space="preserve">ne forsook his </w:t>
      </w:r>
      <w:r w:rsidR="00AC0838">
        <w:t xml:space="preserve">university </w:t>
      </w:r>
      <w:r w:rsidR="000B58DD" w:rsidRPr="00433519">
        <w:rPr>
          <w:rFonts w:hint="eastAsia"/>
          <w:lang w:eastAsia="ja-JP"/>
        </w:rPr>
        <w:t>scholarship</w:t>
      </w:r>
      <w:r w:rsidR="00880961">
        <w:t xml:space="preserve"> </w:t>
      </w:r>
      <w:r w:rsidR="00880961">
        <w:rPr>
          <w:rFonts w:hint="eastAsia"/>
          <w:lang w:eastAsia="ja-JP"/>
        </w:rPr>
        <w:t>in order to</w:t>
      </w:r>
      <w:r w:rsidR="00880961">
        <w:t xml:space="preserve"> tak</w:t>
      </w:r>
      <w:r w:rsidR="00880961">
        <w:rPr>
          <w:rFonts w:hint="eastAsia"/>
          <w:lang w:eastAsia="ja-JP"/>
        </w:rPr>
        <w:t>e</w:t>
      </w:r>
      <w:r w:rsidR="00880961">
        <w:t xml:space="preserve"> up an overseas contract</w:t>
      </w:r>
      <w:r w:rsidR="00880961">
        <w:rPr>
          <w:rFonts w:hint="eastAsia"/>
          <w:lang w:eastAsia="ja-JP"/>
        </w:rPr>
        <w:t>. M</w:t>
      </w:r>
      <w:r w:rsidR="0015662A">
        <w:t xml:space="preserve">ost of the others </w:t>
      </w:r>
      <w:r w:rsidR="00CA7F97">
        <w:t>never</w:t>
      </w:r>
      <w:r w:rsidR="0015662A">
        <w:t xml:space="preserve"> comp</w:t>
      </w:r>
      <w:r w:rsidR="00880961">
        <w:t>lete</w:t>
      </w:r>
      <w:r w:rsidR="00CA7F97">
        <w:t>d</w:t>
      </w:r>
      <w:r w:rsidR="00880961">
        <w:t xml:space="preserve"> secondary school education</w:t>
      </w:r>
      <w:r w:rsidR="007A1754">
        <w:t>, which appears to be the norm</w:t>
      </w:r>
      <w:r w:rsidR="009B1EB5">
        <w:rPr>
          <w:rFonts w:hint="eastAsia"/>
          <w:lang w:eastAsia="ja-JP"/>
        </w:rPr>
        <w:t xml:space="preserve"> and </w:t>
      </w:r>
      <w:r w:rsidR="002228B6">
        <w:rPr>
          <w:rFonts w:hint="eastAsia"/>
          <w:lang w:eastAsia="ja-JP"/>
        </w:rPr>
        <w:t xml:space="preserve">even </w:t>
      </w:r>
      <w:r w:rsidR="009B1EB5">
        <w:rPr>
          <w:rFonts w:hint="eastAsia"/>
          <w:lang w:eastAsia="ja-JP"/>
        </w:rPr>
        <w:t>encouraged by some</w:t>
      </w:r>
      <w:r w:rsidR="000229A2">
        <w:rPr>
          <w:rFonts w:hint="eastAsia"/>
          <w:lang w:eastAsia="ja-JP"/>
        </w:rPr>
        <w:t xml:space="preserve"> families and </w:t>
      </w:r>
      <w:r w:rsidR="007C39DF">
        <w:rPr>
          <w:rFonts w:hint="eastAsia"/>
          <w:lang w:eastAsia="ja-JP"/>
        </w:rPr>
        <w:t>teachers</w:t>
      </w:r>
      <w:r w:rsidR="0015662A">
        <w:t>.</w:t>
      </w:r>
      <w:r w:rsidR="004979CC">
        <w:rPr>
          <w:rFonts w:hint="eastAsia"/>
          <w:lang w:eastAsia="ja-JP"/>
        </w:rPr>
        <w:t xml:space="preserve"> </w:t>
      </w:r>
      <w:r w:rsidR="0015662A">
        <w:t>A</w:t>
      </w:r>
      <w:r w:rsidR="005E01C7">
        <w:rPr>
          <w:rFonts w:hint="eastAsia"/>
          <w:lang w:eastAsia="ja-JP"/>
        </w:rPr>
        <w:t>ccording to a</w:t>
      </w:r>
      <w:r w:rsidR="006018DB">
        <w:rPr>
          <w:rFonts w:hint="eastAsia"/>
          <w:lang w:eastAsia="ja-JP"/>
        </w:rPr>
        <w:t>n ex-</w:t>
      </w:r>
      <w:r w:rsidR="0015662A">
        <w:t>domestic player w</w:t>
      </w:r>
      <w:r w:rsidR="00A60493">
        <w:t>ho left school after Form 5</w:t>
      </w:r>
      <w:r w:rsidR="0080776D">
        <w:t xml:space="preserve"> (</w:t>
      </w:r>
      <w:r w:rsidR="00141AD1">
        <w:rPr>
          <w:rFonts w:hint="eastAsia"/>
          <w:lang w:eastAsia="ja-JP"/>
        </w:rPr>
        <w:t>Year 1</w:t>
      </w:r>
      <w:r w:rsidR="001B2A9B">
        <w:rPr>
          <w:rFonts w:hint="eastAsia"/>
          <w:lang w:eastAsia="ja-JP"/>
        </w:rPr>
        <w:t>1</w:t>
      </w:r>
      <w:r w:rsidR="0080776D">
        <w:t>)</w:t>
      </w:r>
      <w:r>
        <w:t>:</w:t>
      </w:r>
      <w:r w:rsidR="004475FD">
        <w:t xml:space="preserve">  </w:t>
      </w:r>
    </w:p>
    <w:p w:rsidR="00DA6A22" w:rsidRPr="00DF0B03" w:rsidRDefault="0019631D" w:rsidP="00520351">
      <w:pPr>
        <w:spacing w:line="360" w:lineRule="auto"/>
        <w:ind w:left="720"/>
        <w:rPr>
          <w:lang w:eastAsia="ja-JP"/>
        </w:rPr>
      </w:pPr>
      <w:r>
        <w:rPr>
          <w:lang w:eastAsia="ja-JP"/>
        </w:rPr>
        <w:t>‘</w:t>
      </w:r>
      <w:r w:rsidR="00DA6A22" w:rsidRPr="00DF0B03">
        <w:t>My Form teacher said</w:t>
      </w:r>
      <w:proofErr w:type="gramStart"/>
      <w:r w:rsidR="00DA6A22" w:rsidRPr="00DF0B03">
        <w:t xml:space="preserve">, </w:t>
      </w:r>
      <w:r>
        <w:rPr>
          <w:lang w:eastAsia="ja-JP"/>
        </w:rPr>
        <w:t>”</w:t>
      </w:r>
      <w:proofErr w:type="gramEnd"/>
      <w:r w:rsidR="00DA6A22" w:rsidRPr="00DF0B03">
        <w:t>You shouldn’t be in school; you should just go and play rugby.</w:t>
      </w:r>
      <w:r>
        <w:rPr>
          <w:lang w:eastAsia="ja-JP"/>
        </w:rPr>
        <w:t>”</w:t>
      </w:r>
      <w:r w:rsidR="00DA6A22" w:rsidRPr="00DF0B03">
        <w:t xml:space="preserve"> </w:t>
      </w:r>
      <w:proofErr w:type="gramStart"/>
      <w:r w:rsidR="00DA6A22" w:rsidRPr="00DF0B03">
        <w:t>Because my school work wasn’t good.</w:t>
      </w:r>
      <w:proofErr w:type="gramEnd"/>
      <w:r w:rsidR="00DA6A22" w:rsidRPr="00DF0B03">
        <w:t xml:space="preserve"> I was in the papers [for </w:t>
      </w:r>
      <w:r w:rsidR="00A60493" w:rsidRPr="00DF0B03">
        <w:t xml:space="preserve">prominent </w:t>
      </w:r>
      <w:r w:rsidR="00DA6A22" w:rsidRPr="00DF0B03">
        <w:t>rugby per</w:t>
      </w:r>
      <w:r w:rsidR="007438E6" w:rsidRPr="00DF0B03">
        <w:t xml:space="preserve">formance]. So the teacher said </w:t>
      </w:r>
      <w:r>
        <w:rPr>
          <w:lang w:eastAsia="ja-JP"/>
        </w:rPr>
        <w:t>“</w:t>
      </w:r>
      <w:r w:rsidR="00DA6A22" w:rsidRPr="00DF0B03">
        <w:t>Just go. You might get something out of it</w:t>
      </w:r>
      <w:r w:rsidR="007438E6" w:rsidRPr="00DF0B03">
        <w:t>.</w:t>
      </w:r>
      <w:r>
        <w:rPr>
          <w:lang w:eastAsia="ja-JP"/>
        </w:rPr>
        <w:t>”</w:t>
      </w:r>
      <w:r w:rsidR="002228B6" w:rsidRPr="00DF0B03">
        <w:rPr>
          <w:lang w:eastAsia="ja-JP"/>
        </w:rPr>
        <w:t>’</w:t>
      </w:r>
    </w:p>
    <w:p w:rsidR="00560D50" w:rsidRPr="002228B6" w:rsidRDefault="00560D50" w:rsidP="0033558F">
      <w:pPr>
        <w:spacing w:line="360" w:lineRule="auto"/>
        <w:rPr>
          <w:lang w:eastAsia="ja-JP"/>
        </w:rPr>
      </w:pPr>
    </w:p>
    <w:p w:rsidR="00560D50" w:rsidRDefault="00590AD5" w:rsidP="0033558F">
      <w:pPr>
        <w:spacing w:line="360" w:lineRule="auto"/>
        <w:rPr>
          <w:lang w:eastAsia="ja-JP"/>
        </w:rPr>
      </w:pPr>
      <w:r>
        <w:lastRenderedPageBreak/>
        <w:t>A majority of these players are also unemployed and sustained by their immediate or extended families, whose</w:t>
      </w:r>
      <w:r>
        <w:rPr>
          <w:rFonts w:hint="eastAsia"/>
          <w:lang w:eastAsia="ja-JP"/>
        </w:rPr>
        <w:t xml:space="preserve"> financial and moral</w:t>
      </w:r>
      <w:r>
        <w:t xml:space="preserve"> support enables their training; </w:t>
      </w:r>
      <w:r w:rsidR="0019631D">
        <w:rPr>
          <w:rFonts w:hint="eastAsia"/>
          <w:lang w:eastAsia="ja-JP"/>
        </w:rPr>
        <w:t>al</w:t>
      </w:r>
      <w:r>
        <w:t xml:space="preserve">though a few are </w:t>
      </w:r>
      <w:r>
        <w:rPr>
          <w:rFonts w:hint="eastAsia"/>
          <w:lang w:eastAsia="ja-JP"/>
        </w:rPr>
        <w:t>employed</w:t>
      </w:r>
      <w:r w:rsidRPr="000D575E">
        <w:t xml:space="preserve"> in the P</w:t>
      </w:r>
      <w:r>
        <w:t>olice, the Army</w:t>
      </w:r>
      <w:r w:rsidR="00CB6CDA">
        <w:t xml:space="preserve"> and</w:t>
      </w:r>
      <w:r>
        <w:t xml:space="preserve"> the Navy or in </w:t>
      </w:r>
      <w:r w:rsidRPr="000D575E">
        <w:t>the constructi</w:t>
      </w:r>
      <w:r>
        <w:t xml:space="preserve">on industry. </w:t>
      </w:r>
      <w:r w:rsidR="006B5D06">
        <w:t>F</w:t>
      </w:r>
      <w:r>
        <w:t xml:space="preserve">or </w:t>
      </w:r>
      <w:r w:rsidR="006F2812">
        <w:rPr>
          <w:rFonts w:hint="eastAsia"/>
          <w:lang w:eastAsia="ja-JP"/>
        </w:rPr>
        <w:t>the</w:t>
      </w:r>
      <w:r w:rsidR="006B5D06">
        <w:rPr>
          <w:lang w:eastAsia="ja-JP"/>
        </w:rPr>
        <w:t>se</w:t>
      </w:r>
      <w:r w:rsidR="006B5D06">
        <w:t xml:space="preserve"> </w:t>
      </w:r>
      <w:r>
        <w:t>unemployed</w:t>
      </w:r>
      <w:r w:rsidR="006B5D06">
        <w:t xml:space="preserve"> athletes</w:t>
      </w:r>
      <w:r w:rsidR="006F2812">
        <w:rPr>
          <w:rFonts w:hint="eastAsia"/>
          <w:lang w:eastAsia="ja-JP"/>
        </w:rPr>
        <w:t>,</w:t>
      </w:r>
      <w:r>
        <w:t xml:space="preserve"> playing </w:t>
      </w:r>
      <w:r>
        <w:rPr>
          <w:rFonts w:hint="eastAsia"/>
          <w:lang w:eastAsia="ja-JP"/>
        </w:rPr>
        <w:t>rugby</w:t>
      </w:r>
      <w:r>
        <w:t xml:space="preserve"> </w:t>
      </w:r>
      <w:r>
        <w:rPr>
          <w:rFonts w:hint="eastAsia"/>
          <w:lang w:eastAsia="ja-JP"/>
        </w:rPr>
        <w:t xml:space="preserve">is </w:t>
      </w:r>
      <w:r>
        <w:t>their primary daily engagement, with securing a professional career being their single aim in life:</w:t>
      </w:r>
      <w:r>
        <w:rPr>
          <w:rFonts w:hint="eastAsia"/>
          <w:lang w:eastAsia="ja-JP"/>
        </w:rPr>
        <w:t xml:space="preserve"> </w:t>
      </w:r>
    </w:p>
    <w:p w:rsidR="00560D50" w:rsidRPr="00DF0B03" w:rsidRDefault="0019631D" w:rsidP="00560D50">
      <w:pPr>
        <w:spacing w:line="360" w:lineRule="auto"/>
        <w:ind w:leftChars="200" w:left="480"/>
        <w:rPr>
          <w:lang w:eastAsia="ja-JP"/>
        </w:rPr>
      </w:pPr>
      <w:r>
        <w:rPr>
          <w:lang w:eastAsia="ja-JP"/>
        </w:rPr>
        <w:t>‘</w:t>
      </w:r>
      <w:r w:rsidR="005E01C7" w:rsidRPr="00DF0B03">
        <w:rPr>
          <w:lang w:eastAsia="ja-JP"/>
        </w:rPr>
        <w:t xml:space="preserve">I guess it’s my bread-and-butter thing. I left studies early and started playing rugby. They told me that you have to get a test debut for Fiji, </w:t>
      </w:r>
      <w:proofErr w:type="gramStart"/>
      <w:r w:rsidR="005E01C7" w:rsidRPr="00DF0B03">
        <w:rPr>
          <w:lang w:eastAsia="ja-JP"/>
        </w:rPr>
        <w:t>then</w:t>
      </w:r>
      <w:proofErr w:type="gramEnd"/>
      <w:r w:rsidR="005E01C7" w:rsidRPr="00DF0B03">
        <w:rPr>
          <w:lang w:eastAsia="ja-JP"/>
        </w:rPr>
        <w:t xml:space="preserve"> you could get a contract. I applied, I applied, and I applied. I was hoping that one day I would get a contract.</w:t>
      </w:r>
      <w:r>
        <w:rPr>
          <w:lang w:eastAsia="ja-JP"/>
        </w:rPr>
        <w:t>’</w:t>
      </w:r>
    </w:p>
    <w:p w:rsidR="004C68D2" w:rsidRPr="00DF0B03" w:rsidRDefault="005008FA" w:rsidP="0033558F">
      <w:pPr>
        <w:spacing w:line="360" w:lineRule="auto"/>
        <w:rPr>
          <w:lang w:eastAsia="ja-JP"/>
        </w:rPr>
      </w:pPr>
      <w:r>
        <w:rPr>
          <w:rFonts w:hint="eastAsia"/>
          <w:lang w:eastAsia="ja-JP"/>
        </w:rPr>
        <w:t xml:space="preserve">Such </w:t>
      </w:r>
      <w:r w:rsidR="00E82B91">
        <w:rPr>
          <w:lang w:eastAsia="ja-JP"/>
        </w:rPr>
        <w:t>determination</w:t>
      </w:r>
      <w:r>
        <w:rPr>
          <w:rFonts w:hint="eastAsia"/>
          <w:lang w:eastAsia="ja-JP"/>
        </w:rPr>
        <w:t xml:space="preserve"> by the players and their families</w:t>
      </w:r>
      <w:r w:rsidR="00880961">
        <w:rPr>
          <w:rFonts w:hint="eastAsia"/>
          <w:lang w:eastAsia="ja-JP"/>
        </w:rPr>
        <w:t xml:space="preserve"> </w:t>
      </w:r>
      <w:r w:rsidR="00DA4B2F">
        <w:t>is als</w:t>
      </w:r>
      <w:r w:rsidR="00383148">
        <w:t>o document</w:t>
      </w:r>
      <w:r w:rsidR="006E6E2C">
        <w:t>ed by Guinness, who observes</w:t>
      </w:r>
      <w:r w:rsidR="00383148">
        <w:t xml:space="preserve"> that</w:t>
      </w:r>
      <w:r w:rsidR="00463BAB">
        <w:rPr>
          <w:rFonts w:hint="eastAsia"/>
          <w:lang w:eastAsia="ja-JP"/>
        </w:rPr>
        <w:t xml:space="preserve"> </w:t>
      </w:r>
      <w:r w:rsidR="00383148">
        <w:t>f</w:t>
      </w:r>
      <w:r w:rsidR="00DF0307">
        <w:t>amilies support</w:t>
      </w:r>
      <w:r w:rsidR="00A60493">
        <w:t xml:space="preserve"> aspiring</w:t>
      </w:r>
      <w:r w:rsidR="00DF0307">
        <w:t xml:space="preserve"> </w:t>
      </w:r>
      <w:r w:rsidR="00385B28">
        <w:t>players</w:t>
      </w:r>
      <w:r w:rsidR="00463BAB">
        <w:rPr>
          <w:rFonts w:hint="eastAsia"/>
          <w:lang w:eastAsia="ja-JP"/>
        </w:rPr>
        <w:t xml:space="preserve"> </w:t>
      </w:r>
      <w:r w:rsidR="006011F2">
        <w:rPr>
          <w:rFonts w:hint="eastAsia"/>
          <w:lang w:eastAsia="ja-JP"/>
        </w:rPr>
        <w:t xml:space="preserve">by </w:t>
      </w:r>
      <w:r w:rsidR="00463BAB">
        <w:rPr>
          <w:rFonts w:hint="eastAsia"/>
          <w:lang w:eastAsia="ja-JP"/>
        </w:rPr>
        <w:t xml:space="preserve">drawing on their stretched resources </w:t>
      </w:r>
      <w:r w:rsidR="00463BAB">
        <w:rPr>
          <w:lang w:eastAsia="ja-JP"/>
        </w:rPr>
        <w:t>‘</w:t>
      </w:r>
      <w:r w:rsidR="00DA4B2F">
        <w:t xml:space="preserve">in the hope of the </w:t>
      </w:r>
      <w:r w:rsidR="00463BAB">
        <w:rPr>
          <w:lang w:eastAsia="ja-JP"/>
        </w:rPr>
        <w:t>“</w:t>
      </w:r>
      <w:r w:rsidR="00DA4B2F">
        <w:t>rugby dream</w:t>
      </w:r>
      <w:r w:rsidR="00463BAB">
        <w:rPr>
          <w:lang w:eastAsia="ja-JP"/>
        </w:rPr>
        <w:t>”</w:t>
      </w:r>
      <w:r w:rsidR="00AB6975">
        <w:rPr>
          <w:lang w:eastAsia="ja-JP"/>
        </w:rPr>
        <w:t>..</w:t>
      </w:r>
      <w:r w:rsidR="004979CC">
        <w:rPr>
          <w:rFonts w:hint="eastAsia"/>
          <w:lang w:eastAsia="ja-JP"/>
        </w:rPr>
        <w:t>.</w:t>
      </w:r>
      <w:r w:rsidR="00463BAB">
        <w:rPr>
          <w:lang w:eastAsia="ja-JP"/>
        </w:rPr>
        <w:t>’</w:t>
      </w:r>
      <w:r w:rsidR="009D4E47">
        <w:rPr>
          <w:rStyle w:val="EndnoteReference"/>
          <w:lang w:eastAsia="ja-JP"/>
        </w:rPr>
        <w:endnoteReference w:id="39"/>
      </w:r>
      <w:r w:rsidR="00463BAB">
        <w:rPr>
          <w:rFonts w:hint="eastAsia"/>
          <w:lang w:eastAsia="ja-JP"/>
        </w:rPr>
        <w:t xml:space="preserve"> </w:t>
      </w:r>
      <w:r w:rsidR="007D58C0">
        <w:rPr>
          <w:rFonts w:hint="eastAsia"/>
          <w:lang w:eastAsia="ja-JP"/>
        </w:rPr>
        <w:t>M</w:t>
      </w:r>
      <w:r w:rsidR="00DF0307">
        <w:t>any</w:t>
      </w:r>
      <w:r w:rsidR="00B63A5F">
        <w:t xml:space="preserve"> players </w:t>
      </w:r>
      <w:r w:rsidR="0080776D">
        <w:t>lack the resources</w:t>
      </w:r>
      <w:r w:rsidR="00B63A5F">
        <w:t xml:space="preserve"> </w:t>
      </w:r>
      <w:r w:rsidR="00DF0307">
        <w:t xml:space="preserve">even </w:t>
      </w:r>
      <w:r w:rsidR="00B63A5F">
        <w:t>to</w:t>
      </w:r>
      <w:r w:rsidR="00A65AC4">
        <w:t xml:space="preserve"> </w:t>
      </w:r>
      <w:r w:rsidR="00FE4608">
        <w:t>meet</w:t>
      </w:r>
      <w:r w:rsidR="00A65AC4">
        <w:t xml:space="preserve"> basic needs</w:t>
      </w:r>
      <w:r w:rsidR="002855AA">
        <w:t xml:space="preserve"> </w:t>
      </w:r>
      <w:r w:rsidR="00A65AC4">
        <w:t>suc</w:t>
      </w:r>
      <w:r w:rsidR="00663BA9">
        <w:t>h as bus fare</w:t>
      </w:r>
      <w:r w:rsidR="002855AA">
        <w:t xml:space="preserve"> to reach the training ground</w:t>
      </w:r>
      <w:r w:rsidR="002228B6">
        <w:rPr>
          <w:rFonts w:hint="eastAsia"/>
          <w:lang w:eastAsia="ja-JP"/>
        </w:rPr>
        <w:t>;</w:t>
      </w:r>
      <w:r w:rsidR="00663BA9">
        <w:t xml:space="preserve"> yet</w:t>
      </w:r>
      <w:r w:rsidR="00FE4608">
        <w:t xml:space="preserve"> </w:t>
      </w:r>
      <w:r w:rsidR="00560D50">
        <w:rPr>
          <w:rFonts w:hint="eastAsia"/>
          <w:lang w:eastAsia="ja-JP"/>
        </w:rPr>
        <w:t xml:space="preserve">they </w:t>
      </w:r>
      <w:r w:rsidR="009238FE">
        <w:t>walk</w:t>
      </w:r>
      <w:r w:rsidR="008742AF">
        <w:rPr>
          <w:rFonts w:hint="eastAsia"/>
        </w:rPr>
        <w:t xml:space="preserve"> </w:t>
      </w:r>
      <w:r w:rsidR="008742AF">
        <w:rPr>
          <w:rFonts w:hint="eastAsia"/>
          <w:lang w:eastAsia="ja-JP"/>
        </w:rPr>
        <w:t>several</w:t>
      </w:r>
      <w:r w:rsidR="007D58C0">
        <w:rPr>
          <w:rFonts w:hint="eastAsia"/>
        </w:rPr>
        <w:t xml:space="preserve"> miles</w:t>
      </w:r>
      <w:r>
        <w:rPr>
          <w:rFonts w:hint="eastAsia"/>
          <w:lang w:eastAsia="ja-JP"/>
        </w:rPr>
        <w:t xml:space="preserve"> </w:t>
      </w:r>
      <w:r w:rsidR="007D58C0">
        <w:rPr>
          <w:rFonts w:hint="eastAsia"/>
        </w:rPr>
        <w:t>to</w:t>
      </w:r>
      <w:r w:rsidR="007D58C0">
        <w:rPr>
          <w:rFonts w:hint="eastAsia"/>
          <w:lang w:eastAsia="ja-JP"/>
        </w:rPr>
        <w:t xml:space="preserve"> the venue</w:t>
      </w:r>
      <w:r w:rsidR="00BF398B">
        <w:rPr>
          <w:rFonts w:hint="eastAsia"/>
          <w:lang w:eastAsia="ja-JP"/>
        </w:rPr>
        <w:t xml:space="preserve"> every day</w:t>
      </w:r>
      <w:r w:rsidR="007D58C0">
        <w:rPr>
          <w:rFonts w:hint="eastAsia"/>
          <w:lang w:eastAsia="ja-JP"/>
        </w:rPr>
        <w:t>.</w:t>
      </w:r>
      <w:r w:rsidR="005B5254" w:rsidRPr="007D58C0">
        <w:rPr>
          <w:rFonts w:hint="eastAsia"/>
          <w:lang w:eastAsia="ja-JP"/>
        </w:rPr>
        <w:t xml:space="preserve"> </w:t>
      </w:r>
      <w:r w:rsidR="000B0B37">
        <w:rPr>
          <w:rFonts w:hint="eastAsia"/>
          <w:lang w:eastAsia="ja-JP"/>
        </w:rPr>
        <w:t>M</w:t>
      </w:r>
      <w:r w:rsidR="00F30485">
        <w:rPr>
          <w:rFonts w:hint="eastAsia"/>
          <w:lang w:eastAsia="ja-JP"/>
        </w:rPr>
        <w:t>ost</w:t>
      </w:r>
      <w:r w:rsidR="000B0B37">
        <w:rPr>
          <w:rFonts w:hint="eastAsia"/>
          <w:lang w:eastAsia="ja-JP"/>
        </w:rPr>
        <w:t xml:space="preserve"> are not covered by medical insurance and pay their own medical expenses at times of injury or cope with insufficient (or no) medical attention/treatment.</w:t>
      </w:r>
      <w:r w:rsidR="00F30485">
        <w:rPr>
          <w:rFonts w:hint="eastAsia"/>
          <w:lang w:eastAsia="ja-JP"/>
        </w:rPr>
        <w:t xml:space="preserve"> Aspiring players</w:t>
      </w:r>
      <w:r w:rsidR="00466DA5">
        <w:rPr>
          <w:rFonts w:hint="eastAsia"/>
          <w:lang w:eastAsia="ja-JP"/>
        </w:rPr>
        <w:t xml:space="preserve"> (and families)</w:t>
      </w:r>
      <w:r w:rsidR="00F30485">
        <w:rPr>
          <w:rFonts w:hint="eastAsia"/>
          <w:lang w:eastAsia="ja-JP"/>
        </w:rPr>
        <w:t xml:space="preserve"> </w:t>
      </w:r>
      <w:r w:rsidR="00466DA5">
        <w:rPr>
          <w:rFonts w:hint="eastAsia"/>
          <w:lang w:eastAsia="ja-JP"/>
        </w:rPr>
        <w:t xml:space="preserve">thus </w:t>
      </w:r>
      <w:r w:rsidR="00C419D7">
        <w:rPr>
          <w:rFonts w:hint="eastAsia"/>
          <w:lang w:eastAsia="ja-JP"/>
        </w:rPr>
        <w:t xml:space="preserve">strive </w:t>
      </w:r>
      <w:r w:rsidR="00466DA5">
        <w:rPr>
          <w:rFonts w:hint="eastAsia"/>
          <w:lang w:eastAsia="ja-JP"/>
        </w:rPr>
        <w:t>to develop their</w:t>
      </w:r>
      <w:r w:rsidR="00C419D7">
        <w:rPr>
          <w:rFonts w:hint="eastAsia"/>
          <w:lang w:eastAsia="ja-JP"/>
        </w:rPr>
        <w:t xml:space="preserve"> athletic</w:t>
      </w:r>
      <w:r w:rsidR="00466DA5">
        <w:rPr>
          <w:rFonts w:hint="eastAsia"/>
          <w:lang w:eastAsia="ja-JP"/>
        </w:rPr>
        <w:t xml:space="preserve"> ski</w:t>
      </w:r>
      <w:r w:rsidR="00C419D7">
        <w:rPr>
          <w:rFonts w:hint="eastAsia"/>
          <w:lang w:eastAsia="ja-JP"/>
        </w:rPr>
        <w:t>lls/talent</w:t>
      </w:r>
      <w:r w:rsidR="00466DA5">
        <w:rPr>
          <w:rFonts w:hint="eastAsia"/>
          <w:lang w:eastAsia="ja-JP"/>
        </w:rPr>
        <w:t xml:space="preserve"> at a considerable material and physical cost</w:t>
      </w:r>
      <w:r w:rsidR="00B6124A">
        <w:rPr>
          <w:rFonts w:hint="eastAsia"/>
          <w:lang w:eastAsia="ja-JP"/>
        </w:rPr>
        <w:t xml:space="preserve">. </w:t>
      </w:r>
      <w:r>
        <w:rPr>
          <w:rFonts w:hint="eastAsia"/>
          <w:lang w:eastAsia="ja-JP"/>
        </w:rPr>
        <w:t>An interviewee</w:t>
      </w:r>
      <w:r w:rsidR="00D676EF" w:rsidRPr="00D676EF">
        <w:rPr>
          <w:rFonts w:hint="eastAsia"/>
          <w:lang w:eastAsia="ja-JP"/>
        </w:rPr>
        <w:t xml:space="preserve"> </w:t>
      </w:r>
      <w:r w:rsidR="00D676EF" w:rsidRPr="00DF0B03">
        <w:rPr>
          <w:rFonts w:hint="eastAsia"/>
          <w:lang w:eastAsia="ja-JP"/>
        </w:rPr>
        <w:t>explained</w:t>
      </w:r>
      <w:r w:rsidR="003425B4" w:rsidRPr="00DF0B03">
        <w:rPr>
          <w:lang w:eastAsia="ja-JP"/>
        </w:rPr>
        <w:t>:</w:t>
      </w:r>
      <w:r w:rsidR="003425B4" w:rsidRPr="00DF0B03">
        <w:rPr>
          <w:rFonts w:hint="eastAsia"/>
          <w:lang w:eastAsia="ja-JP"/>
        </w:rPr>
        <w:t xml:space="preserve"> </w:t>
      </w:r>
      <w:r w:rsidR="002228B6" w:rsidRPr="00DF0B03">
        <w:rPr>
          <w:lang w:eastAsia="ja-JP"/>
        </w:rPr>
        <w:t>‘</w:t>
      </w:r>
      <w:r w:rsidR="008742AF" w:rsidRPr="00DF0B03">
        <w:rPr>
          <w:rFonts w:hint="eastAsia"/>
          <w:lang w:eastAsia="ja-JP"/>
        </w:rPr>
        <w:t>i</w:t>
      </w:r>
      <w:r w:rsidR="008742AF" w:rsidRPr="00DF0B03">
        <w:t xml:space="preserve">t </w:t>
      </w:r>
      <w:r w:rsidR="00B10D42" w:rsidRPr="00DF0B03">
        <w:t>[rugby]</w:t>
      </w:r>
      <w:r w:rsidR="00AE1F12" w:rsidRPr="00DF0B03">
        <w:t xml:space="preserve"> </w:t>
      </w:r>
      <w:r w:rsidR="00052A12" w:rsidRPr="00DF0B03">
        <w:rPr>
          <w:rFonts w:hint="eastAsia"/>
          <w:lang w:eastAsia="ja-JP"/>
        </w:rPr>
        <w:t>is</w:t>
      </w:r>
      <w:r w:rsidR="00B10D42" w:rsidRPr="00DF0B03">
        <w:t xml:space="preserve"> </w:t>
      </w:r>
      <w:r w:rsidR="008742AF" w:rsidRPr="00DF0B03">
        <w:t>serious business, because the end game is the overseas contract.</w:t>
      </w:r>
      <w:r w:rsidR="002228B6" w:rsidRPr="00DF0B03">
        <w:rPr>
          <w:lang w:eastAsia="ja-JP"/>
        </w:rPr>
        <w:t>’</w:t>
      </w:r>
    </w:p>
    <w:p w:rsidR="008A5666" w:rsidRPr="002228B6" w:rsidRDefault="008A5666" w:rsidP="00B73BDF">
      <w:pPr>
        <w:spacing w:line="360" w:lineRule="auto"/>
        <w:rPr>
          <w:szCs w:val="24"/>
        </w:rPr>
      </w:pPr>
    </w:p>
    <w:p w:rsidR="001622B0" w:rsidRPr="00DF0B03" w:rsidRDefault="006B6930" w:rsidP="003F635C">
      <w:pPr>
        <w:spacing w:line="360" w:lineRule="auto"/>
      </w:pPr>
      <w:r>
        <w:rPr>
          <w:szCs w:val="24"/>
        </w:rPr>
        <w:t>During this</w:t>
      </w:r>
      <w:r w:rsidR="00C501EA">
        <w:rPr>
          <w:szCs w:val="24"/>
        </w:rPr>
        <w:t xml:space="preserve"> process</w:t>
      </w:r>
      <w:r>
        <w:rPr>
          <w:szCs w:val="24"/>
        </w:rPr>
        <w:t xml:space="preserve"> of player</w:t>
      </w:r>
      <w:r w:rsidR="008708A1">
        <w:rPr>
          <w:szCs w:val="24"/>
        </w:rPr>
        <w:t xml:space="preserve"> development</w:t>
      </w:r>
      <w:r>
        <w:rPr>
          <w:szCs w:val="24"/>
        </w:rPr>
        <w:t>, athletes</w:t>
      </w:r>
      <w:r w:rsidR="00F14A0B">
        <w:rPr>
          <w:szCs w:val="24"/>
        </w:rPr>
        <w:t xml:space="preserve"> are </w:t>
      </w:r>
      <w:r w:rsidR="00AB6975">
        <w:rPr>
          <w:szCs w:val="24"/>
        </w:rPr>
        <w:t xml:space="preserve">largely </w:t>
      </w:r>
      <w:r w:rsidR="00F14A0B">
        <w:rPr>
          <w:szCs w:val="24"/>
        </w:rPr>
        <w:t xml:space="preserve">unsupported by </w:t>
      </w:r>
      <w:r>
        <w:rPr>
          <w:szCs w:val="24"/>
        </w:rPr>
        <w:t>rugby bodies</w:t>
      </w:r>
      <w:r w:rsidR="00F03188">
        <w:rPr>
          <w:rFonts w:hint="eastAsia"/>
          <w:szCs w:val="24"/>
          <w:lang w:eastAsia="ja-JP"/>
        </w:rPr>
        <w:t xml:space="preserve"> or </w:t>
      </w:r>
      <w:r w:rsidR="006011F2">
        <w:rPr>
          <w:rFonts w:hint="eastAsia"/>
          <w:szCs w:val="24"/>
          <w:lang w:eastAsia="ja-JP"/>
        </w:rPr>
        <w:t>other</w:t>
      </w:r>
      <w:r w:rsidR="008742AF">
        <w:rPr>
          <w:rFonts w:hint="eastAsia"/>
          <w:szCs w:val="24"/>
          <w:lang w:eastAsia="ja-JP"/>
        </w:rPr>
        <w:t xml:space="preserve"> institutions</w:t>
      </w:r>
      <w:r w:rsidR="00A60493">
        <w:rPr>
          <w:szCs w:val="24"/>
        </w:rPr>
        <w:t xml:space="preserve"> until and unless they reach elite level</w:t>
      </w:r>
      <w:r w:rsidR="00E90243">
        <w:rPr>
          <w:rFonts w:hint="eastAsia"/>
          <w:szCs w:val="24"/>
          <w:lang w:eastAsia="ja-JP"/>
        </w:rPr>
        <w:t>. T</w:t>
      </w:r>
      <w:r w:rsidR="00DF0307">
        <w:rPr>
          <w:szCs w:val="24"/>
        </w:rPr>
        <w:t>he</w:t>
      </w:r>
      <w:r w:rsidR="00F03188">
        <w:rPr>
          <w:szCs w:val="24"/>
        </w:rPr>
        <w:t>re is a</w:t>
      </w:r>
      <w:r w:rsidR="00542672">
        <w:rPr>
          <w:szCs w:val="24"/>
        </w:rPr>
        <w:t>n</w:t>
      </w:r>
      <w:r w:rsidR="00F03188">
        <w:rPr>
          <w:szCs w:val="24"/>
        </w:rPr>
        <w:t xml:space="preserve"> </w:t>
      </w:r>
      <w:r w:rsidR="00F03188">
        <w:rPr>
          <w:rFonts w:hint="eastAsia"/>
          <w:szCs w:val="24"/>
          <w:lang w:eastAsia="ja-JP"/>
        </w:rPr>
        <w:t>absence</w:t>
      </w:r>
      <w:r w:rsidR="00F14A0B">
        <w:rPr>
          <w:szCs w:val="24"/>
        </w:rPr>
        <w:t xml:space="preserve"> of</w:t>
      </w:r>
      <w:r w:rsidR="00B73BDF">
        <w:rPr>
          <w:szCs w:val="24"/>
        </w:rPr>
        <w:t xml:space="preserve"> </w:t>
      </w:r>
      <w:r w:rsidR="006E6E2C">
        <w:rPr>
          <w:szCs w:val="24"/>
        </w:rPr>
        <w:t xml:space="preserve">consistent </w:t>
      </w:r>
      <w:r w:rsidR="00B73BDF" w:rsidRPr="00782E72">
        <w:rPr>
          <w:szCs w:val="24"/>
        </w:rPr>
        <w:t xml:space="preserve">institutional </w:t>
      </w:r>
      <w:r w:rsidR="00B73BDF">
        <w:rPr>
          <w:szCs w:val="24"/>
        </w:rPr>
        <w:t>c</w:t>
      </w:r>
      <w:r w:rsidR="00B73BDF" w:rsidRPr="00782E72">
        <w:rPr>
          <w:szCs w:val="24"/>
        </w:rPr>
        <w:t xml:space="preserve">areer </w:t>
      </w:r>
      <w:r w:rsidR="00383148">
        <w:rPr>
          <w:szCs w:val="24"/>
        </w:rPr>
        <w:t>development</w:t>
      </w:r>
      <w:r w:rsidR="00B73BDF">
        <w:rPr>
          <w:szCs w:val="24"/>
        </w:rPr>
        <w:t xml:space="preserve"> </w:t>
      </w:r>
      <w:r w:rsidR="00B63A5F">
        <w:rPr>
          <w:szCs w:val="24"/>
        </w:rPr>
        <w:t>support</w:t>
      </w:r>
      <w:r w:rsidR="00B73BDF">
        <w:rPr>
          <w:szCs w:val="24"/>
        </w:rPr>
        <w:t xml:space="preserve"> for current players</w:t>
      </w:r>
      <w:r w:rsidR="00383148">
        <w:rPr>
          <w:szCs w:val="24"/>
        </w:rPr>
        <w:t>, except for the guidance</w:t>
      </w:r>
      <w:r>
        <w:rPr>
          <w:szCs w:val="24"/>
        </w:rPr>
        <w:t xml:space="preserve"> </w:t>
      </w:r>
      <w:r w:rsidR="00385B28">
        <w:rPr>
          <w:rFonts w:hint="eastAsia"/>
          <w:szCs w:val="24"/>
          <w:lang w:eastAsia="ja-JP"/>
        </w:rPr>
        <w:t xml:space="preserve">offered </w:t>
      </w:r>
      <w:r w:rsidR="00F03188">
        <w:rPr>
          <w:rFonts w:hint="eastAsia"/>
          <w:szCs w:val="24"/>
          <w:lang w:eastAsia="ja-JP"/>
        </w:rPr>
        <w:t>by</w:t>
      </w:r>
      <w:r w:rsidR="00385B28">
        <w:rPr>
          <w:szCs w:val="24"/>
        </w:rPr>
        <w:t xml:space="preserve"> local club</w:t>
      </w:r>
      <w:r w:rsidR="00F03188">
        <w:rPr>
          <w:rFonts w:hint="eastAsia"/>
          <w:szCs w:val="24"/>
          <w:lang w:eastAsia="ja-JP"/>
        </w:rPr>
        <w:t>s</w:t>
      </w:r>
      <w:r w:rsidR="00B62050">
        <w:rPr>
          <w:rFonts w:hint="eastAsia"/>
          <w:szCs w:val="24"/>
          <w:lang w:eastAsia="ja-JP"/>
        </w:rPr>
        <w:t>,</w:t>
      </w:r>
      <w:r w:rsidR="00F03188">
        <w:rPr>
          <w:rFonts w:hint="eastAsia"/>
          <w:szCs w:val="24"/>
          <w:lang w:eastAsia="ja-JP"/>
        </w:rPr>
        <w:t xml:space="preserve"> coaches</w:t>
      </w:r>
      <w:r w:rsidR="00B62050">
        <w:rPr>
          <w:rFonts w:hint="eastAsia"/>
          <w:szCs w:val="24"/>
          <w:lang w:eastAsia="ja-JP"/>
        </w:rPr>
        <w:t xml:space="preserve"> and individual mentors</w:t>
      </w:r>
      <w:r w:rsidR="00D201CB">
        <w:rPr>
          <w:rFonts w:hint="eastAsia"/>
          <w:szCs w:val="24"/>
          <w:lang w:eastAsia="ja-JP"/>
        </w:rPr>
        <w:t xml:space="preserve"> such as older players, ex-players, </w:t>
      </w:r>
      <w:r w:rsidR="00C70F3D">
        <w:rPr>
          <w:rFonts w:hint="eastAsia"/>
          <w:szCs w:val="24"/>
          <w:lang w:eastAsia="ja-JP"/>
        </w:rPr>
        <w:t>and family and friends</w:t>
      </w:r>
      <w:r w:rsidR="00385B28">
        <w:rPr>
          <w:rFonts w:hint="eastAsia"/>
          <w:szCs w:val="24"/>
          <w:lang w:eastAsia="ja-JP"/>
        </w:rPr>
        <w:t xml:space="preserve"> (which many interviewees cited as the</w:t>
      </w:r>
      <w:r w:rsidR="008742AF">
        <w:rPr>
          <w:rFonts w:hint="eastAsia"/>
          <w:szCs w:val="24"/>
          <w:lang w:eastAsia="ja-JP"/>
        </w:rPr>
        <w:t>ir</w:t>
      </w:r>
      <w:r w:rsidR="00385B28">
        <w:rPr>
          <w:rFonts w:hint="eastAsia"/>
          <w:szCs w:val="24"/>
          <w:lang w:eastAsia="ja-JP"/>
        </w:rPr>
        <w:t xml:space="preserve"> primary source of </w:t>
      </w:r>
      <w:r w:rsidR="00F03188">
        <w:rPr>
          <w:rFonts w:hint="eastAsia"/>
          <w:szCs w:val="24"/>
          <w:lang w:eastAsia="ja-JP"/>
        </w:rPr>
        <w:t>support</w:t>
      </w:r>
      <w:r w:rsidR="00385B28">
        <w:rPr>
          <w:rFonts w:hint="eastAsia"/>
          <w:szCs w:val="24"/>
          <w:lang w:eastAsia="ja-JP"/>
        </w:rPr>
        <w:t>)</w:t>
      </w:r>
      <w:r w:rsidR="005760AC">
        <w:rPr>
          <w:szCs w:val="24"/>
          <w:lang w:eastAsia="ja-JP"/>
        </w:rPr>
        <w:t xml:space="preserve">. In the words of a </w:t>
      </w:r>
      <w:r w:rsidR="005760AC" w:rsidRPr="00DF0B03">
        <w:rPr>
          <w:szCs w:val="24"/>
          <w:lang w:eastAsia="ja-JP"/>
        </w:rPr>
        <w:t xml:space="preserve">participant: </w:t>
      </w:r>
      <w:r w:rsidR="002228B6" w:rsidRPr="00DF0B03">
        <w:rPr>
          <w:szCs w:val="24"/>
          <w:lang w:eastAsia="ja-JP"/>
        </w:rPr>
        <w:t>‘</w:t>
      </w:r>
      <w:r w:rsidR="008742AF" w:rsidRPr="00DF0B03">
        <w:rPr>
          <w:rFonts w:hint="eastAsia"/>
          <w:szCs w:val="24"/>
          <w:lang w:eastAsia="ja-JP"/>
        </w:rPr>
        <w:t>T</w:t>
      </w:r>
      <w:r w:rsidR="00E90243" w:rsidRPr="00DF0B03">
        <w:rPr>
          <w:szCs w:val="24"/>
          <w:lang w:eastAsia="ja-JP"/>
        </w:rPr>
        <w:t xml:space="preserve">here is nothing </w:t>
      </w:r>
      <w:r w:rsidR="005760AC" w:rsidRPr="00DF0B03">
        <w:rPr>
          <w:szCs w:val="24"/>
          <w:lang w:eastAsia="ja-JP"/>
        </w:rPr>
        <w:t xml:space="preserve">[provided] </w:t>
      </w:r>
      <w:r w:rsidR="00E90243" w:rsidRPr="00DF0B03">
        <w:rPr>
          <w:szCs w:val="24"/>
          <w:lang w:eastAsia="ja-JP"/>
        </w:rPr>
        <w:t>in Fiji. You have to find your own way</w:t>
      </w:r>
      <w:r w:rsidR="005760AC" w:rsidRPr="00DF0B03">
        <w:rPr>
          <w:szCs w:val="24"/>
          <w:lang w:eastAsia="ja-JP"/>
        </w:rPr>
        <w:t>!</w:t>
      </w:r>
      <w:r w:rsidR="002228B6" w:rsidRPr="00DF0B03">
        <w:rPr>
          <w:szCs w:val="24"/>
          <w:lang w:eastAsia="ja-JP"/>
        </w:rPr>
        <w:t>’</w:t>
      </w:r>
      <w:r w:rsidR="005760AC" w:rsidRPr="00DF0B03">
        <w:rPr>
          <w:rFonts w:hint="eastAsia"/>
          <w:szCs w:val="24"/>
          <w:lang w:eastAsia="ja-JP"/>
        </w:rPr>
        <w:t xml:space="preserve"> </w:t>
      </w:r>
      <w:r w:rsidR="003F7ABB" w:rsidRPr="00DF0B03">
        <w:rPr>
          <w:rFonts w:hint="eastAsia"/>
          <w:szCs w:val="24"/>
          <w:lang w:eastAsia="ja-JP"/>
        </w:rPr>
        <w:t>Unlike</w:t>
      </w:r>
      <w:r w:rsidR="003F7ABB">
        <w:rPr>
          <w:rFonts w:hint="eastAsia"/>
          <w:szCs w:val="24"/>
          <w:lang w:eastAsia="ja-JP"/>
        </w:rPr>
        <w:t xml:space="preserve"> the metropolitan, first</w:t>
      </w:r>
      <w:r w:rsidR="002A35A6">
        <w:rPr>
          <w:rFonts w:hint="eastAsia"/>
          <w:szCs w:val="24"/>
          <w:lang w:eastAsia="ja-JP"/>
        </w:rPr>
        <w:t>-</w:t>
      </w:r>
      <w:r w:rsidR="003F7ABB">
        <w:rPr>
          <w:rFonts w:hint="eastAsia"/>
          <w:szCs w:val="24"/>
          <w:lang w:eastAsia="ja-JP"/>
        </w:rPr>
        <w:t>tier unions that</w:t>
      </w:r>
      <w:r w:rsidR="0096679C">
        <w:rPr>
          <w:rFonts w:hint="eastAsia"/>
          <w:szCs w:val="24"/>
          <w:lang w:eastAsia="ja-JP"/>
        </w:rPr>
        <w:t xml:space="preserve"> are able to draw on considerable </w:t>
      </w:r>
      <w:r w:rsidR="009A1671">
        <w:rPr>
          <w:rFonts w:hint="eastAsia"/>
          <w:szCs w:val="24"/>
          <w:lang w:eastAsia="ja-JP"/>
        </w:rPr>
        <w:t>corporate</w:t>
      </w:r>
      <w:r w:rsidR="00EF3575">
        <w:rPr>
          <w:szCs w:val="24"/>
          <w:lang w:eastAsia="ja-JP"/>
        </w:rPr>
        <w:t xml:space="preserve"> </w:t>
      </w:r>
      <w:r w:rsidR="009A1671">
        <w:rPr>
          <w:rFonts w:hint="eastAsia"/>
          <w:szCs w:val="24"/>
          <w:lang w:eastAsia="ja-JP"/>
        </w:rPr>
        <w:t>sponsorships</w:t>
      </w:r>
      <w:r w:rsidR="0096679C">
        <w:rPr>
          <w:rFonts w:hint="eastAsia"/>
          <w:szCs w:val="24"/>
          <w:lang w:eastAsia="ja-JP"/>
        </w:rPr>
        <w:t xml:space="preserve"> and </w:t>
      </w:r>
      <w:r w:rsidR="00542672">
        <w:rPr>
          <w:szCs w:val="24"/>
          <w:lang w:eastAsia="ja-JP"/>
        </w:rPr>
        <w:t xml:space="preserve">private </w:t>
      </w:r>
      <w:r w:rsidR="0096679C">
        <w:rPr>
          <w:rFonts w:hint="eastAsia"/>
          <w:szCs w:val="24"/>
          <w:lang w:eastAsia="ja-JP"/>
        </w:rPr>
        <w:t>revenues</w:t>
      </w:r>
      <w:r w:rsidR="003F7ABB">
        <w:rPr>
          <w:rFonts w:hint="eastAsia"/>
          <w:szCs w:val="24"/>
          <w:lang w:eastAsia="ja-JP"/>
        </w:rPr>
        <w:t>, t</w:t>
      </w:r>
      <w:r w:rsidR="00C374F7">
        <w:rPr>
          <w:rFonts w:hint="eastAsia"/>
          <w:szCs w:val="24"/>
          <w:lang w:eastAsia="ja-JP"/>
        </w:rPr>
        <w:t xml:space="preserve">he FRU </w:t>
      </w:r>
      <w:r w:rsidR="003F7ABB">
        <w:rPr>
          <w:rFonts w:hint="eastAsia"/>
          <w:szCs w:val="24"/>
          <w:lang w:eastAsia="ja-JP"/>
        </w:rPr>
        <w:t>struggles to secure sufficient</w:t>
      </w:r>
      <w:r w:rsidR="00F14A0B">
        <w:t xml:space="preserve"> sponsorships and IRB</w:t>
      </w:r>
      <w:r w:rsidR="00F14A0B">
        <w:rPr>
          <w:rFonts w:hint="eastAsia"/>
          <w:lang w:eastAsia="ja-JP"/>
        </w:rPr>
        <w:t>/</w:t>
      </w:r>
      <w:r w:rsidR="00F14A0B" w:rsidRPr="002E70D0">
        <w:t>gov</w:t>
      </w:r>
      <w:r w:rsidR="00F14A0B">
        <w:t>ernment</w:t>
      </w:r>
      <w:r w:rsidR="00F14A0B" w:rsidRPr="002E70D0">
        <w:t xml:space="preserve"> grants</w:t>
      </w:r>
      <w:r w:rsidR="00F14A0B">
        <w:rPr>
          <w:rFonts w:hint="eastAsia"/>
          <w:lang w:eastAsia="ja-JP"/>
        </w:rPr>
        <w:t xml:space="preserve"> for survival</w:t>
      </w:r>
      <w:r w:rsidR="00F14A0B">
        <w:t xml:space="preserve">, and has faced a series of </w:t>
      </w:r>
      <w:r w:rsidR="00F14A0B" w:rsidRPr="002E70D0">
        <w:t xml:space="preserve">financial/governance </w:t>
      </w:r>
      <w:r w:rsidR="00E471C5">
        <w:t>issues</w:t>
      </w:r>
      <w:r w:rsidR="00F14A0B">
        <w:rPr>
          <w:rFonts w:hint="eastAsia"/>
          <w:lang w:eastAsia="ja-JP"/>
        </w:rPr>
        <w:t xml:space="preserve"> over the past decades</w:t>
      </w:r>
      <w:r w:rsidR="00F14A0B">
        <w:t xml:space="preserve">. </w:t>
      </w:r>
      <w:r w:rsidR="00385B28">
        <w:rPr>
          <w:rFonts w:hint="eastAsia"/>
          <w:lang w:eastAsia="ja-JP"/>
        </w:rPr>
        <w:t>It</w:t>
      </w:r>
      <w:r w:rsidR="00F14A0B">
        <w:t xml:space="preserve"> </w:t>
      </w:r>
      <w:r w:rsidR="008742AF">
        <w:rPr>
          <w:rFonts w:hint="eastAsia"/>
          <w:lang w:eastAsia="ja-JP"/>
        </w:rPr>
        <w:t xml:space="preserve">has </w:t>
      </w:r>
      <w:r w:rsidR="008742AF">
        <w:t>also grapple</w:t>
      </w:r>
      <w:r w:rsidR="008742AF">
        <w:rPr>
          <w:rFonts w:hint="eastAsia"/>
          <w:lang w:eastAsia="ja-JP"/>
        </w:rPr>
        <w:t>d</w:t>
      </w:r>
      <w:r w:rsidR="00F14A0B">
        <w:t xml:space="preserve"> with l</w:t>
      </w:r>
      <w:r w:rsidR="00F14A0B" w:rsidRPr="002E70D0">
        <w:t>ocal (in-house), nati</w:t>
      </w:r>
      <w:r w:rsidR="00F14A0B">
        <w:t>onal and international politics</w:t>
      </w:r>
      <w:r w:rsidR="008742AF">
        <w:rPr>
          <w:rFonts w:hint="eastAsia"/>
          <w:lang w:eastAsia="ja-JP"/>
        </w:rPr>
        <w:t>, which</w:t>
      </w:r>
      <w:r w:rsidR="00F14A0B">
        <w:t xml:space="preserve"> </w:t>
      </w:r>
      <w:r w:rsidR="00A31F97">
        <w:t xml:space="preserve">has </w:t>
      </w:r>
      <w:r w:rsidR="00F14A0B">
        <w:t>impact</w:t>
      </w:r>
      <w:r w:rsidR="00A31F97">
        <w:t>ed</w:t>
      </w:r>
      <w:r w:rsidR="00F14A0B">
        <w:t xml:space="preserve"> negatively on its operation</w:t>
      </w:r>
      <w:r w:rsidR="00C374F7">
        <w:rPr>
          <w:rFonts w:hint="eastAsia"/>
          <w:lang w:eastAsia="ja-JP"/>
        </w:rPr>
        <w:t>s</w:t>
      </w:r>
      <w:r w:rsidR="00F14A0B">
        <w:t xml:space="preserve">. </w:t>
      </w:r>
      <w:r w:rsidR="000F2B04">
        <w:rPr>
          <w:rFonts w:hint="eastAsia"/>
          <w:lang w:eastAsia="ja-JP"/>
        </w:rPr>
        <w:t>T</w:t>
      </w:r>
      <w:r w:rsidR="00B63A5F">
        <w:t xml:space="preserve">he </w:t>
      </w:r>
      <w:r w:rsidR="00F74B52">
        <w:rPr>
          <w:lang w:eastAsia="ja-JP"/>
        </w:rPr>
        <w:t>F</w:t>
      </w:r>
      <w:r w:rsidR="0096679C">
        <w:rPr>
          <w:rFonts w:hint="eastAsia"/>
          <w:lang w:eastAsia="ja-JP"/>
        </w:rPr>
        <w:t>R</w:t>
      </w:r>
      <w:r w:rsidR="00F74B52">
        <w:rPr>
          <w:lang w:eastAsia="ja-JP"/>
        </w:rPr>
        <w:t>U</w:t>
      </w:r>
      <w:r w:rsidR="00F74B52">
        <w:t xml:space="preserve"> </w:t>
      </w:r>
      <w:r w:rsidR="00E37A63">
        <w:rPr>
          <w:rFonts w:hint="eastAsia"/>
          <w:lang w:eastAsia="ja-JP"/>
        </w:rPr>
        <w:t>has</w:t>
      </w:r>
      <w:r w:rsidR="000F2B04">
        <w:rPr>
          <w:rFonts w:hint="eastAsia"/>
          <w:lang w:eastAsia="ja-JP"/>
        </w:rPr>
        <w:t xml:space="preserve"> consequently</w:t>
      </w:r>
      <w:r w:rsidR="00E37A63">
        <w:rPr>
          <w:rFonts w:hint="eastAsia"/>
          <w:lang w:eastAsia="ja-JP"/>
        </w:rPr>
        <w:t xml:space="preserve"> been unable to sufficiently</w:t>
      </w:r>
      <w:r w:rsidR="00510900">
        <w:rPr>
          <w:rFonts w:hint="eastAsia"/>
          <w:lang w:eastAsia="ja-JP"/>
        </w:rPr>
        <w:t xml:space="preserve"> assist,</w:t>
      </w:r>
      <w:r w:rsidR="00C374F7">
        <w:rPr>
          <w:rFonts w:hint="eastAsia"/>
          <w:lang w:eastAsia="ja-JP"/>
        </w:rPr>
        <w:t xml:space="preserve"> monitor or</w:t>
      </w:r>
      <w:r w:rsidR="008742AF">
        <w:rPr>
          <w:rFonts w:hint="eastAsia"/>
          <w:szCs w:val="24"/>
          <w:lang w:eastAsia="ja-JP"/>
        </w:rPr>
        <w:t xml:space="preserve"> guide </w:t>
      </w:r>
      <w:r w:rsidR="00C374F7">
        <w:rPr>
          <w:rFonts w:hint="eastAsia"/>
          <w:szCs w:val="24"/>
          <w:lang w:eastAsia="ja-JP"/>
        </w:rPr>
        <w:t>grassroots</w:t>
      </w:r>
      <w:r w:rsidR="008742AF">
        <w:rPr>
          <w:rFonts w:hint="eastAsia"/>
          <w:szCs w:val="24"/>
          <w:lang w:eastAsia="ja-JP"/>
        </w:rPr>
        <w:t xml:space="preserve"> </w:t>
      </w:r>
      <w:r w:rsidR="00E37A63">
        <w:rPr>
          <w:rFonts w:hint="eastAsia"/>
          <w:szCs w:val="24"/>
          <w:lang w:eastAsia="ja-JP"/>
        </w:rPr>
        <w:t xml:space="preserve">player development. It provides </w:t>
      </w:r>
      <w:r w:rsidR="00234B13">
        <w:rPr>
          <w:szCs w:val="24"/>
          <w:lang w:eastAsia="ja-JP"/>
        </w:rPr>
        <w:t xml:space="preserve">only </w:t>
      </w:r>
      <w:r w:rsidR="004C68D2">
        <w:t>l</w:t>
      </w:r>
      <w:r w:rsidR="00B73BDF" w:rsidRPr="00B73BDF">
        <w:t xml:space="preserve">imited </w:t>
      </w:r>
      <w:r w:rsidR="00206A7D">
        <w:t>educational</w:t>
      </w:r>
      <w:r w:rsidR="00A67168">
        <w:rPr>
          <w:rFonts w:hint="eastAsia"/>
          <w:lang w:eastAsia="ja-JP"/>
        </w:rPr>
        <w:t xml:space="preserve"> </w:t>
      </w:r>
      <w:r w:rsidR="00B73BDF" w:rsidRPr="00B73BDF">
        <w:t xml:space="preserve">support via </w:t>
      </w:r>
      <w:r w:rsidR="00B63A5F">
        <w:t>the</w:t>
      </w:r>
      <w:r w:rsidR="00B73BDF" w:rsidRPr="00B73BDF">
        <w:t xml:space="preserve"> Elite Play</w:t>
      </w:r>
      <w:r w:rsidR="00206A7D">
        <w:t>er Academy</w:t>
      </w:r>
      <w:r w:rsidR="00E37A63">
        <w:rPr>
          <w:rFonts w:hint="eastAsia"/>
          <w:lang w:eastAsia="ja-JP"/>
        </w:rPr>
        <w:t xml:space="preserve"> (</w:t>
      </w:r>
      <w:r w:rsidR="00C374F7">
        <w:rPr>
          <w:rFonts w:hint="eastAsia"/>
          <w:lang w:eastAsia="ja-JP"/>
        </w:rPr>
        <w:t xml:space="preserve">which consisted of </w:t>
      </w:r>
      <w:r w:rsidR="00E37A63">
        <w:rPr>
          <w:rFonts w:hint="eastAsia"/>
          <w:lang w:eastAsia="ja-JP"/>
        </w:rPr>
        <w:t>30 senior</w:t>
      </w:r>
      <w:r w:rsidR="00C374F7">
        <w:rPr>
          <w:rFonts w:hint="eastAsia"/>
          <w:lang w:eastAsia="ja-JP"/>
        </w:rPr>
        <w:t>-</w:t>
      </w:r>
      <w:r w:rsidR="00E37A63">
        <w:rPr>
          <w:rFonts w:hint="eastAsia"/>
          <w:lang w:eastAsia="ja-JP"/>
        </w:rPr>
        <w:lastRenderedPageBreak/>
        <w:t>player and 10 junior</w:t>
      </w:r>
      <w:r w:rsidR="00C374F7">
        <w:rPr>
          <w:rFonts w:hint="eastAsia"/>
          <w:lang w:eastAsia="ja-JP"/>
        </w:rPr>
        <w:t>-</w:t>
      </w:r>
      <w:r w:rsidR="00E37A63">
        <w:rPr>
          <w:rFonts w:hint="eastAsia"/>
          <w:lang w:eastAsia="ja-JP"/>
        </w:rPr>
        <w:t>player scholarships in 2011)</w:t>
      </w:r>
      <w:r w:rsidR="00C97E0D">
        <w:rPr>
          <w:rStyle w:val="EndnoteReference"/>
          <w:lang w:eastAsia="ja-JP"/>
        </w:rPr>
        <w:endnoteReference w:id="40"/>
      </w:r>
      <w:r w:rsidR="00C374F7">
        <w:rPr>
          <w:rFonts w:hint="eastAsia"/>
          <w:lang w:eastAsia="ja-JP"/>
        </w:rPr>
        <w:t xml:space="preserve"> </w:t>
      </w:r>
      <w:r w:rsidR="003217AA">
        <w:t xml:space="preserve">and </w:t>
      </w:r>
      <w:r w:rsidR="003217AA">
        <w:rPr>
          <w:rFonts w:hint="eastAsia"/>
          <w:lang w:eastAsia="ja-JP"/>
        </w:rPr>
        <w:t>little or</w:t>
      </w:r>
      <w:r w:rsidR="00206A7D">
        <w:t xml:space="preserve"> n</w:t>
      </w:r>
      <w:r w:rsidR="00B73BDF" w:rsidRPr="00B73BDF">
        <w:t>o livelihood support (except for</w:t>
      </w:r>
      <w:r w:rsidR="00DF0307">
        <w:t xml:space="preserve"> the allowances paid to the</w:t>
      </w:r>
      <w:r w:rsidR="00B73BDF" w:rsidRPr="00B73BDF">
        <w:t xml:space="preserve"> national team /Academy</w:t>
      </w:r>
      <w:r w:rsidR="00DF0307">
        <w:t xml:space="preserve"> players</w:t>
      </w:r>
      <w:r w:rsidR="00B73BDF" w:rsidRPr="00B73BDF">
        <w:t>)</w:t>
      </w:r>
      <w:r w:rsidR="00206A7D">
        <w:t xml:space="preserve">, </w:t>
      </w:r>
      <w:r w:rsidR="00B73BDF" w:rsidRPr="00B73BDF">
        <w:t>career guidance</w:t>
      </w:r>
      <w:r w:rsidR="00EE1C9E">
        <w:t>/counselling</w:t>
      </w:r>
      <w:r w:rsidR="00206A7D">
        <w:t xml:space="preserve">, </w:t>
      </w:r>
      <w:r w:rsidR="00C374F7">
        <w:t>vocational training</w:t>
      </w:r>
      <w:r w:rsidR="00A53EBD">
        <w:t>, or</w:t>
      </w:r>
      <w:r w:rsidR="00A67168">
        <w:rPr>
          <w:rFonts w:hint="eastAsia"/>
          <w:lang w:eastAsia="ja-JP"/>
        </w:rPr>
        <w:t xml:space="preserve"> </w:t>
      </w:r>
      <w:r w:rsidR="00206A7D">
        <w:t>m</w:t>
      </w:r>
      <w:r w:rsidR="00DF0307">
        <w:t xml:space="preserve">edical insurance (except </w:t>
      </w:r>
      <w:r w:rsidR="00E37A63">
        <w:rPr>
          <w:rFonts w:hint="eastAsia"/>
          <w:lang w:eastAsia="ja-JP"/>
        </w:rPr>
        <w:t>in the case of</w:t>
      </w:r>
      <w:r w:rsidR="00DF0307">
        <w:t xml:space="preserve"> the</w:t>
      </w:r>
      <w:r w:rsidR="00B73BDF" w:rsidRPr="00B73BDF">
        <w:t xml:space="preserve"> national team/Academy</w:t>
      </w:r>
      <w:r w:rsidR="00DF0307">
        <w:t xml:space="preserve"> players</w:t>
      </w:r>
      <w:r w:rsidR="00B73BDF" w:rsidRPr="00B73BDF">
        <w:t>)</w:t>
      </w:r>
      <w:r w:rsidR="00574C08">
        <w:rPr>
          <w:rFonts w:hint="eastAsia"/>
          <w:lang w:eastAsia="ja-JP"/>
        </w:rPr>
        <w:t xml:space="preserve"> </w:t>
      </w:r>
      <w:r w:rsidR="00574C08">
        <w:rPr>
          <w:lang w:eastAsia="ja-JP"/>
        </w:rPr>
        <w:t>–</w:t>
      </w:r>
      <w:r w:rsidR="00574C08">
        <w:rPr>
          <w:rFonts w:hint="eastAsia"/>
          <w:lang w:eastAsia="ja-JP"/>
        </w:rPr>
        <w:t xml:space="preserve"> </w:t>
      </w:r>
      <w:r w:rsidR="00E37A63">
        <w:rPr>
          <w:rFonts w:hint="eastAsia"/>
          <w:lang w:eastAsia="ja-JP"/>
        </w:rPr>
        <w:t xml:space="preserve">i.e., </w:t>
      </w:r>
      <w:r w:rsidR="00574C08">
        <w:rPr>
          <w:rFonts w:hint="eastAsia"/>
          <w:lang w:eastAsia="ja-JP"/>
        </w:rPr>
        <w:t>what</w:t>
      </w:r>
      <w:r w:rsidR="00206A7D">
        <w:t xml:space="preserve"> may be considered </w:t>
      </w:r>
      <w:r w:rsidR="00C374F7">
        <w:rPr>
          <w:rFonts w:hint="eastAsia"/>
          <w:lang w:eastAsia="ja-JP"/>
        </w:rPr>
        <w:t xml:space="preserve">part of </w:t>
      </w:r>
      <w:r w:rsidR="00E37A63">
        <w:rPr>
          <w:rFonts w:hint="eastAsia"/>
          <w:lang w:eastAsia="ja-JP"/>
        </w:rPr>
        <w:t xml:space="preserve">the </w:t>
      </w:r>
      <w:r w:rsidR="000D7A5C">
        <w:rPr>
          <w:rFonts w:hint="eastAsia"/>
          <w:lang w:eastAsia="ja-JP"/>
        </w:rPr>
        <w:t>essential</w:t>
      </w:r>
      <w:r w:rsidR="00A60493">
        <w:t xml:space="preserve"> responsibilities</w:t>
      </w:r>
      <w:r w:rsidR="00DF0307">
        <w:t xml:space="preserve"> of</w:t>
      </w:r>
      <w:r w:rsidR="00206A7D">
        <w:t xml:space="preserve"> rugby </w:t>
      </w:r>
      <w:r w:rsidR="000E4DDC">
        <w:rPr>
          <w:rFonts w:hint="eastAsia"/>
          <w:lang w:eastAsia="ja-JP"/>
        </w:rPr>
        <w:t>bodies</w:t>
      </w:r>
      <w:r w:rsidR="002A35A6">
        <w:t xml:space="preserve"> in</w:t>
      </w:r>
      <w:r w:rsidR="009A1671">
        <w:rPr>
          <w:rFonts w:hint="eastAsia"/>
          <w:lang w:eastAsia="ja-JP"/>
        </w:rPr>
        <w:t xml:space="preserve"> the</w:t>
      </w:r>
      <w:r w:rsidR="002A35A6">
        <w:t xml:space="preserve"> </w:t>
      </w:r>
      <w:r w:rsidR="002A35A6">
        <w:rPr>
          <w:rFonts w:hint="eastAsia"/>
          <w:lang w:eastAsia="ja-JP"/>
        </w:rPr>
        <w:t>core</w:t>
      </w:r>
      <w:r w:rsidR="002A35A6">
        <w:t xml:space="preserve"> </w:t>
      </w:r>
      <w:r w:rsidR="002A35A6">
        <w:rPr>
          <w:rFonts w:hint="eastAsia"/>
          <w:lang w:eastAsia="ja-JP"/>
        </w:rPr>
        <w:t>countries</w:t>
      </w:r>
      <w:r w:rsidR="00AE217A">
        <w:rPr>
          <w:rFonts w:hint="eastAsia"/>
          <w:lang w:eastAsia="ja-JP"/>
        </w:rPr>
        <w:t xml:space="preserve"> </w:t>
      </w:r>
      <w:r w:rsidR="00AE217A">
        <w:t>(See Figure 1)</w:t>
      </w:r>
      <w:r w:rsidR="00206A7D">
        <w:t>.</w:t>
      </w:r>
      <w:r w:rsidR="00D056B6">
        <w:rPr>
          <w:rStyle w:val="EndnoteReference"/>
          <w:lang w:eastAsia="ja-JP"/>
        </w:rPr>
        <w:endnoteReference w:id="41"/>
      </w:r>
      <w:r w:rsidR="00D056B6">
        <w:rPr>
          <w:rFonts w:hint="eastAsia"/>
          <w:lang w:eastAsia="ja-JP"/>
        </w:rPr>
        <w:t xml:space="preserve"> </w:t>
      </w:r>
      <w:r w:rsidR="00A67168">
        <w:rPr>
          <w:rFonts w:hint="eastAsia"/>
          <w:lang w:eastAsia="ja-JP"/>
        </w:rPr>
        <w:t>W</w:t>
      </w:r>
      <w:r w:rsidR="008708A1">
        <w:t>hilst</w:t>
      </w:r>
      <w:r w:rsidR="00DF0307">
        <w:t xml:space="preserve"> the</w:t>
      </w:r>
      <w:r w:rsidR="008708A1">
        <w:t xml:space="preserve"> many thousands who </w:t>
      </w:r>
      <w:r w:rsidR="003E106A">
        <w:t>never</w:t>
      </w:r>
      <w:r w:rsidR="008708A1">
        <w:t xml:space="preserve"> reach the elite l</w:t>
      </w:r>
      <w:r w:rsidR="003217AA">
        <w:t>evel</w:t>
      </w:r>
      <w:r w:rsidR="003001BD">
        <w:rPr>
          <w:rFonts w:hint="eastAsia"/>
          <w:lang w:eastAsia="ja-JP"/>
        </w:rPr>
        <w:t xml:space="preserve"> in Fiji</w:t>
      </w:r>
      <w:r w:rsidR="003217AA">
        <w:t xml:space="preserve"> fall completely out</w:t>
      </w:r>
      <w:r w:rsidR="00C7747E">
        <w:t>side</w:t>
      </w:r>
      <w:r w:rsidR="003217AA">
        <w:t xml:space="preserve"> of th</w:t>
      </w:r>
      <w:r w:rsidR="003217AA">
        <w:rPr>
          <w:rFonts w:hint="eastAsia"/>
          <w:lang w:eastAsia="ja-JP"/>
        </w:rPr>
        <w:t>e</w:t>
      </w:r>
      <w:r w:rsidR="008708A1">
        <w:t xml:space="preserve"> limited </w:t>
      </w:r>
      <w:r w:rsidR="00C7747E">
        <w:t xml:space="preserve">central </w:t>
      </w:r>
      <w:r w:rsidR="008708A1">
        <w:t xml:space="preserve">support system, even elite players who attain </w:t>
      </w:r>
      <w:r w:rsidR="00052A12">
        <w:rPr>
          <w:rFonts w:hint="eastAsia"/>
          <w:lang w:eastAsia="ja-JP"/>
        </w:rPr>
        <w:t xml:space="preserve">national/international </w:t>
      </w:r>
      <w:r w:rsidR="008708A1">
        <w:t>prominence</w:t>
      </w:r>
      <w:r w:rsidR="002A52A4">
        <w:rPr>
          <w:rFonts w:hint="eastAsia"/>
          <w:lang w:eastAsia="ja-JP"/>
        </w:rPr>
        <w:t xml:space="preserve"> </w:t>
      </w:r>
      <w:r w:rsidR="00C374F7">
        <w:t xml:space="preserve">receive little </w:t>
      </w:r>
      <w:r w:rsidR="00C374F7">
        <w:rPr>
          <w:rFonts w:hint="eastAsia"/>
          <w:lang w:eastAsia="ja-JP"/>
        </w:rPr>
        <w:t>assistance</w:t>
      </w:r>
      <w:r w:rsidR="00BF7290">
        <w:t xml:space="preserve"> in </w:t>
      </w:r>
      <w:r w:rsidR="0094152C">
        <w:t>planning/managing</w:t>
      </w:r>
      <w:r w:rsidR="00BF7290">
        <w:t xml:space="preserve"> their career</w:t>
      </w:r>
      <w:r w:rsidR="00F74B52">
        <w:t xml:space="preserve">. </w:t>
      </w:r>
      <w:r w:rsidR="007C39DF">
        <w:rPr>
          <w:rFonts w:hint="eastAsia"/>
          <w:lang w:eastAsia="ja-JP"/>
        </w:rPr>
        <w:t>The stakeholders</w:t>
      </w:r>
      <w:r w:rsidR="007C39DF">
        <w:rPr>
          <w:lang w:eastAsia="ja-JP"/>
        </w:rPr>
        <w:t>’</w:t>
      </w:r>
      <w:r w:rsidR="007C39DF">
        <w:rPr>
          <w:rFonts w:hint="eastAsia"/>
          <w:lang w:eastAsia="ja-JP"/>
        </w:rPr>
        <w:t xml:space="preserve"> </w:t>
      </w:r>
      <w:r w:rsidR="00F22603">
        <w:rPr>
          <w:lang w:eastAsia="ja-JP"/>
        </w:rPr>
        <w:t>attitude</w:t>
      </w:r>
      <w:r w:rsidR="007C39DF">
        <w:rPr>
          <w:rFonts w:hint="eastAsia"/>
          <w:lang w:eastAsia="ja-JP"/>
        </w:rPr>
        <w:t xml:space="preserve">, </w:t>
      </w:r>
      <w:r w:rsidR="007C39DF" w:rsidRPr="00DF0B03">
        <w:rPr>
          <w:rFonts w:hint="eastAsia"/>
          <w:lang w:eastAsia="ja-JP"/>
        </w:rPr>
        <w:t>according to one former international player, is</w:t>
      </w:r>
      <w:r w:rsidR="008708A1" w:rsidRPr="00DF0B03">
        <w:t>:</w:t>
      </w:r>
      <w:r w:rsidR="00BF7290" w:rsidRPr="00DF0B03">
        <w:t xml:space="preserve"> </w:t>
      </w:r>
      <w:r w:rsidR="000D7A5C" w:rsidRPr="00DF0B03">
        <w:rPr>
          <w:lang w:eastAsia="ja-JP"/>
        </w:rPr>
        <w:t>‘</w:t>
      </w:r>
      <w:r w:rsidR="008708A1" w:rsidRPr="00DF0B03">
        <w:t>Good luck. It’s a cruel world out there.</w:t>
      </w:r>
      <w:r w:rsidR="007C39DF" w:rsidRPr="00DF0B03">
        <w:rPr>
          <w:lang w:eastAsia="ja-JP"/>
        </w:rPr>
        <w:t>’</w:t>
      </w:r>
      <w:r w:rsidR="008708A1" w:rsidRPr="00DF0B03">
        <w:t xml:space="preserve"> </w:t>
      </w:r>
    </w:p>
    <w:p w:rsidR="008A5666" w:rsidRDefault="003B404D" w:rsidP="003F635C">
      <w:pPr>
        <w:spacing w:line="360" w:lineRule="auto"/>
      </w:pPr>
      <w:r>
        <w:rPr>
          <w:noProof/>
          <w:lang w:eastAsia="en-GB"/>
        </w:rPr>
        <w:drawing>
          <wp:inline distT="0" distB="0" distL="0" distR="0">
            <wp:extent cx="3526155" cy="2909570"/>
            <wp:effectExtent l="0" t="0" r="0" b="508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290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04D" w:rsidRDefault="003B404D" w:rsidP="003B404D">
      <w:pPr>
        <w:rPr>
          <w:sz w:val="22"/>
        </w:rPr>
      </w:pPr>
      <w:proofErr w:type="gramStart"/>
      <w:r w:rsidRPr="00663BA9">
        <w:rPr>
          <w:sz w:val="22"/>
        </w:rPr>
        <w:t>Figure 1.</w:t>
      </w:r>
      <w:proofErr w:type="gramEnd"/>
      <w:r w:rsidRPr="00663BA9">
        <w:rPr>
          <w:sz w:val="22"/>
        </w:rPr>
        <w:t xml:space="preserve"> Cover picture of</w:t>
      </w:r>
      <w:r>
        <w:rPr>
          <w:rFonts w:hint="eastAsia"/>
          <w:sz w:val="22"/>
          <w:lang w:eastAsia="ja-JP"/>
        </w:rPr>
        <w:t xml:space="preserve"> </w:t>
      </w:r>
      <w:proofErr w:type="spellStart"/>
      <w:r>
        <w:rPr>
          <w:rFonts w:hint="eastAsia"/>
          <w:sz w:val="22"/>
          <w:lang w:eastAsia="ja-JP"/>
        </w:rPr>
        <w:t>Narsey</w:t>
      </w:r>
      <w:r>
        <w:rPr>
          <w:sz w:val="22"/>
          <w:lang w:eastAsia="ja-JP"/>
        </w:rPr>
        <w:t>’</w:t>
      </w:r>
      <w:r>
        <w:rPr>
          <w:rFonts w:hint="eastAsia"/>
          <w:sz w:val="22"/>
          <w:lang w:eastAsia="ja-JP"/>
        </w:rPr>
        <w:t>s</w:t>
      </w:r>
      <w:proofErr w:type="spellEnd"/>
      <w:r w:rsidRPr="00663BA9">
        <w:rPr>
          <w:sz w:val="22"/>
        </w:rPr>
        <w:t xml:space="preserve"> </w:t>
      </w:r>
      <w:r w:rsidRPr="00663BA9">
        <w:rPr>
          <w:i/>
          <w:sz w:val="22"/>
        </w:rPr>
        <w:t>To Level the Playing Fields: Developing Our Small People</w:t>
      </w:r>
      <w:r>
        <w:rPr>
          <w:rFonts w:hint="eastAsia"/>
          <w:sz w:val="22"/>
          <w:lang w:eastAsia="ja-JP"/>
        </w:rPr>
        <w:t xml:space="preserve"> </w:t>
      </w:r>
      <w:r w:rsidRPr="00663BA9">
        <w:rPr>
          <w:sz w:val="22"/>
        </w:rPr>
        <w:t>(2004)</w:t>
      </w:r>
    </w:p>
    <w:p w:rsidR="003B404D" w:rsidRDefault="003B404D" w:rsidP="003B404D">
      <w:pPr>
        <w:rPr>
          <w:sz w:val="22"/>
          <w:lang w:eastAsia="ja-JP"/>
        </w:rPr>
      </w:pPr>
    </w:p>
    <w:p w:rsidR="008A5666" w:rsidRDefault="00BA1E16" w:rsidP="003F635C">
      <w:pPr>
        <w:spacing w:line="360" w:lineRule="auto"/>
      </w:pPr>
      <w:r>
        <w:rPr>
          <w:rFonts w:hint="eastAsia"/>
          <w:lang w:eastAsia="ja-JP"/>
        </w:rPr>
        <w:t>M</w:t>
      </w:r>
      <w:r w:rsidR="00E37A63">
        <w:rPr>
          <w:rFonts w:hint="eastAsia"/>
          <w:lang w:eastAsia="ja-JP"/>
        </w:rPr>
        <w:t>any</w:t>
      </w:r>
      <w:r w:rsidR="008A5666">
        <w:t xml:space="preserve"> players </w:t>
      </w:r>
      <w:r w:rsidR="000D7A5C">
        <w:rPr>
          <w:rFonts w:hint="eastAsia"/>
          <w:lang w:eastAsia="ja-JP"/>
        </w:rPr>
        <w:t xml:space="preserve">thus </w:t>
      </w:r>
      <w:r w:rsidR="00F74B52">
        <w:rPr>
          <w:lang w:eastAsia="ja-JP"/>
        </w:rPr>
        <w:t>devote</w:t>
      </w:r>
      <w:r w:rsidR="008A5666">
        <w:t xml:space="preserve"> all their time and energy – and thereby </w:t>
      </w:r>
      <w:r w:rsidR="00B76B52">
        <w:t xml:space="preserve">sacrificing </w:t>
      </w:r>
      <w:r w:rsidR="008A5666">
        <w:t>education,</w:t>
      </w:r>
      <w:r w:rsidR="0094152C">
        <w:t xml:space="preserve"> </w:t>
      </w:r>
      <w:r w:rsidR="003E330F">
        <w:rPr>
          <w:rFonts w:hint="eastAsia"/>
          <w:lang w:eastAsia="ja-JP"/>
        </w:rPr>
        <w:t xml:space="preserve">vocational </w:t>
      </w:r>
      <w:r w:rsidR="0094152C">
        <w:t>training,</w:t>
      </w:r>
      <w:r w:rsidR="00B72915">
        <w:t xml:space="preserve"> employment and</w:t>
      </w:r>
      <w:r w:rsidR="008A5666">
        <w:t xml:space="preserve"> standard of living – </w:t>
      </w:r>
      <w:r w:rsidR="00F74B52">
        <w:t xml:space="preserve">to </w:t>
      </w:r>
      <w:r w:rsidR="008A5666">
        <w:t xml:space="preserve">their </w:t>
      </w:r>
      <w:r w:rsidR="00C7747E">
        <w:t>rugby-</w:t>
      </w:r>
      <w:r w:rsidR="007B11D8">
        <w:t>focused</w:t>
      </w:r>
      <w:r w:rsidR="008A5666">
        <w:t xml:space="preserve"> </w:t>
      </w:r>
      <w:r w:rsidR="0094152C">
        <w:t>quest</w:t>
      </w:r>
      <w:r w:rsidR="008A5666">
        <w:t>, with little or no institutional support along the way. One of the key consequences of this</w:t>
      </w:r>
      <w:r>
        <w:rPr>
          <w:rFonts w:hint="eastAsia"/>
          <w:lang w:eastAsia="ja-JP"/>
        </w:rPr>
        <w:t xml:space="preserve"> type</w:t>
      </w:r>
      <w:r w:rsidR="00E37A63">
        <w:rPr>
          <w:rFonts w:hint="eastAsia"/>
          <w:lang w:eastAsia="ja-JP"/>
        </w:rPr>
        <w:t xml:space="preserve"> of player development</w:t>
      </w:r>
      <w:r w:rsidR="008A5666">
        <w:t xml:space="preserve"> is that m</w:t>
      </w:r>
      <w:r w:rsidR="008A5666" w:rsidRPr="00B73BDF">
        <w:rPr>
          <w:szCs w:val="24"/>
        </w:rPr>
        <w:t>any</w:t>
      </w:r>
      <w:r w:rsidR="00E37A63">
        <w:rPr>
          <w:rFonts w:hint="eastAsia"/>
          <w:szCs w:val="24"/>
          <w:lang w:eastAsia="ja-JP"/>
        </w:rPr>
        <w:t xml:space="preserve"> players</w:t>
      </w:r>
      <w:r w:rsidR="008A5666">
        <w:rPr>
          <w:szCs w:val="24"/>
        </w:rPr>
        <w:t xml:space="preserve"> </w:t>
      </w:r>
      <w:r w:rsidR="008A5666" w:rsidRPr="00B73BDF">
        <w:rPr>
          <w:szCs w:val="24"/>
        </w:rPr>
        <w:t>are left without employable skills</w:t>
      </w:r>
      <w:r w:rsidR="008A5666">
        <w:rPr>
          <w:szCs w:val="24"/>
        </w:rPr>
        <w:t>/</w:t>
      </w:r>
      <w:r w:rsidR="008A5666" w:rsidRPr="00B73BDF">
        <w:rPr>
          <w:szCs w:val="24"/>
        </w:rPr>
        <w:t>qualification</w:t>
      </w:r>
      <w:r w:rsidR="00005ABD">
        <w:rPr>
          <w:szCs w:val="24"/>
        </w:rPr>
        <w:t xml:space="preserve"> or</w:t>
      </w:r>
      <w:r>
        <w:rPr>
          <w:rFonts w:hint="eastAsia"/>
          <w:szCs w:val="24"/>
          <w:lang w:eastAsia="ja-JP"/>
        </w:rPr>
        <w:t xml:space="preserve"> essential</w:t>
      </w:r>
      <w:r w:rsidR="00005ABD">
        <w:rPr>
          <w:szCs w:val="24"/>
        </w:rPr>
        <w:t xml:space="preserve"> knowledge/skills</w:t>
      </w:r>
      <w:r w:rsidR="008A5666">
        <w:rPr>
          <w:szCs w:val="24"/>
        </w:rPr>
        <w:t xml:space="preserve"> relating to financial ma</w:t>
      </w:r>
      <w:r w:rsidR="008742AF">
        <w:rPr>
          <w:szCs w:val="24"/>
        </w:rPr>
        <w:t xml:space="preserve">nagement, health and safety, </w:t>
      </w:r>
      <w:r w:rsidR="008742AF">
        <w:rPr>
          <w:rFonts w:hint="eastAsia"/>
          <w:szCs w:val="24"/>
          <w:lang w:eastAsia="ja-JP"/>
        </w:rPr>
        <w:t>or</w:t>
      </w:r>
      <w:r w:rsidR="008A5666">
        <w:rPr>
          <w:szCs w:val="24"/>
        </w:rPr>
        <w:t xml:space="preserve"> career development, which impacts critically on their</w:t>
      </w:r>
      <w:r w:rsidR="0094152C">
        <w:rPr>
          <w:szCs w:val="24"/>
        </w:rPr>
        <w:t xml:space="preserve"> </w:t>
      </w:r>
      <w:r w:rsidR="00C7747E">
        <w:rPr>
          <w:szCs w:val="24"/>
        </w:rPr>
        <w:t xml:space="preserve">own </w:t>
      </w:r>
      <w:r w:rsidR="0094152C">
        <w:rPr>
          <w:szCs w:val="24"/>
        </w:rPr>
        <w:t>career management</w:t>
      </w:r>
      <w:r w:rsidR="008A5666">
        <w:rPr>
          <w:szCs w:val="24"/>
        </w:rPr>
        <w:t xml:space="preserve"> and post-career livelihood</w:t>
      </w:r>
      <w:r w:rsidR="00574C08">
        <w:rPr>
          <w:szCs w:val="24"/>
        </w:rPr>
        <w:t xml:space="preserve"> capacit</w:t>
      </w:r>
      <w:r w:rsidR="00574C08">
        <w:rPr>
          <w:rFonts w:hint="eastAsia"/>
          <w:szCs w:val="24"/>
          <w:lang w:eastAsia="ja-JP"/>
        </w:rPr>
        <w:t>ies</w:t>
      </w:r>
      <w:r w:rsidR="008A5666" w:rsidRPr="00B73BDF">
        <w:rPr>
          <w:szCs w:val="24"/>
        </w:rPr>
        <w:t>.</w:t>
      </w:r>
      <w:r w:rsidR="008A5666">
        <w:rPr>
          <w:szCs w:val="24"/>
        </w:rPr>
        <w:t xml:space="preserve"> </w:t>
      </w:r>
      <w:r w:rsidR="000B0B37">
        <w:rPr>
          <w:rFonts w:hint="eastAsia"/>
          <w:szCs w:val="24"/>
          <w:lang w:eastAsia="ja-JP"/>
        </w:rPr>
        <w:t>I</w:t>
      </w:r>
      <w:r w:rsidR="008A5666">
        <w:t xml:space="preserve">t is on the basis of such </w:t>
      </w:r>
      <w:r w:rsidR="007B11D8">
        <w:t xml:space="preserve">high level of </w:t>
      </w:r>
      <w:r w:rsidR="008A5666">
        <w:t xml:space="preserve">sacrifice of </w:t>
      </w:r>
      <w:r w:rsidR="000D7A5C">
        <w:rPr>
          <w:rFonts w:hint="eastAsia"/>
          <w:lang w:eastAsia="ja-JP"/>
        </w:rPr>
        <w:t>masses</w:t>
      </w:r>
      <w:r w:rsidR="008A5666">
        <w:t xml:space="preserve"> of athletes that Fiji produces its</w:t>
      </w:r>
      <w:r w:rsidR="0094152C">
        <w:t xml:space="preserve"> </w:t>
      </w:r>
      <w:r w:rsidR="00CB6159">
        <w:t xml:space="preserve">outstanding </w:t>
      </w:r>
      <w:r w:rsidR="008A5666">
        <w:t>el</w:t>
      </w:r>
      <w:r w:rsidR="00005ABD">
        <w:t>ite players</w:t>
      </w:r>
      <w:r w:rsidR="008A5666">
        <w:t>.</w:t>
      </w:r>
    </w:p>
    <w:p w:rsidR="00D407A2" w:rsidRDefault="00303AD8" w:rsidP="003F635C">
      <w:pPr>
        <w:spacing w:line="360" w:lineRule="auto"/>
        <w:rPr>
          <w:sz w:val="22"/>
          <w:lang w:eastAsia="ja-JP"/>
        </w:rPr>
      </w:pPr>
      <w:bookmarkStart w:id="0" w:name="_GoBack"/>
      <w:bookmarkEnd w:id="0"/>
      <w:r w:rsidRPr="00303AD8">
        <w:rPr>
          <w:noProof/>
          <w:lang w:val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1.3pt;margin-top:235pt;width:267.75pt;height:44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" filled="f" stroked="f">
            <v:textbox>
              <w:txbxContent>
                <w:p w:rsidR="001947DF" w:rsidRPr="00663BA9" w:rsidRDefault="001947DF" w:rsidP="008A5666">
                  <w:pPr>
                    <w:rPr>
                      <w:sz w:val="22"/>
                      <w:lang w:eastAsia="ja-JP"/>
                    </w:rPr>
                  </w:pPr>
                </w:p>
              </w:txbxContent>
            </v:textbox>
          </v:shape>
        </w:pict>
      </w:r>
    </w:p>
    <w:p w:rsidR="008A5666" w:rsidRPr="00572CB0" w:rsidRDefault="00572CB0" w:rsidP="003F635C">
      <w:pPr>
        <w:spacing w:line="360" w:lineRule="auto"/>
        <w:rPr>
          <w:b/>
        </w:rPr>
      </w:pPr>
      <w:r w:rsidRPr="00572CB0">
        <w:rPr>
          <w:b/>
        </w:rPr>
        <w:t xml:space="preserve">Living </w:t>
      </w:r>
      <w:r w:rsidR="00DF0B03">
        <w:rPr>
          <w:b/>
        </w:rPr>
        <w:t>the rugby dream</w:t>
      </w:r>
      <w:proofErr w:type="gramStart"/>
      <w:r w:rsidR="00DF0B03">
        <w:rPr>
          <w:b/>
        </w:rPr>
        <w:t>?:</w:t>
      </w:r>
      <w:proofErr w:type="gramEnd"/>
      <w:r w:rsidR="00DF0B03">
        <w:rPr>
          <w:b/>
        </w:rPr>
        <w:t xml:space="preserve"> R</w:t>
      </w:r>
      <w:r w:rsidR="00F90675">
        <w:rPr>
          <w:b/>
        </w:rPr>
        <w:t xml:space="preserve">ealities of </w:t>
      </w:r>
      <w:r w:rsidR="00F90675" w:rsidRPr="00141AD1">
        <w:rPr>
          <w:b/>
        </w:rPr>
        <w:t>‘life after rugby</w:t>
      </w:r>
      <w:r w:rsidR="00F90675">
        <w:rPr>
          <w:b/>
        </w:rPr>
        <w:t>’</w:t>
      </w:r>
    </w:p>
    <w:p w:rsidR="008C79B9" w:rsidRPr="00DF0B03" w:rsidRDefault="00121D08" w:rsidP="00121D08">
      <w:pPr>
        <w:spacing w:line="360" w:lineRule="auto"/>
      </w:pPr>
      <w:r>
        <w:t xml:space="preserve">As the existing statistics show, </w:t>
      </w:r>
      <w:r w:rsidR="008E5318">
        <w:t xml:space="preserve">only </w:t>
      </w:r>
      <w:r w:rsidR="00655AD2" w:rsidRPr="00433519">
        <w:t>some</w:t>
      </w:r>
      <w:r w:rsidRPr="00433519">
        <w:t xml:space="preserve"> </w:t>
      </w:r>
      <w:r w:rsidR="00433519" w:rsidRPr="00433519">
        <w:t xml:space="preserve">of the </w:t>
      </w:r>
      <w:r w:rsidR="00F514CC" w:rsidRPr="00433519">
        <w:t>aspiring</w:t>
      </w:r>
      <w:r>
        <w:t xml:space="preserve"> athletes </w:t>
      </w:r>
      <w:r w:rsidR="00EB2280">
        <w:rPr>
          <w:rFonts w:hint="eastAsia"/>
          <w:lang w:eastAsia="ja-JP"/>
        </w:rPr>
        <w:t>achieve</w:t>
      </w:r>
      <w:r>
        <w:t xml:space="preserve"> the </w:t>
      </w:r>
      <w:r w:rsidR="00F90675">
        <w:t>‘rugby dream’</w:t>
      </w:r>
      <w:r w:rsidR="008C79B9">
        <w:t xml:space="preserve"> and the rest never do</w:t>
      </w:r>
      <w:r>
        <w:t>. The end of career comes to both groups, however, by way of injury, contract termination, dropping out</w:t>
      </w:r>
      <w:r w:rsidR="00357502">
        <w:t>, etc.</w:t>
      </w:r>
      <w:r w:rsidR="00357502">
        <w:rPr>
          <w:rFonts w:hint="eastAsia"/>
          <w:lang w:eastAsia="ja-JP"/>
        </w:rPr>
        <w:t xml:space="preserve"> and o</w:t>
      </w:r>
      <w:r>
        <w:t xml:space="preserve">ur interview data suggest that both groups struggle to cope with their </w:t>
      </w:r>
      <w:r w:rsidR="00B3063B">
        <w:t>post-</w:t>
      </w:r>
      <w:r w:rsidRPr="00141AD1">
        <w:t>rugby</w:t>
      </w:r>
      <w:r w:rsidR="002753B6">
        <w:rPr>
          <w:rFonts w:hint="eastAsia"/>
          <w:lang w:eastAsia="ja-JP"/>
        </w:rPr>
        <w:t xml:space="preserve"> </w:t>
      </w:r>
      <w:r w:rsidR="00B3063B" w:rsidRPr="00141AD1">
        <w:t>life</w:t>
      </w:r>
      <w:r>
        <w:t xml:space="preserve">. </w:t>
      </w:r>
      <w:r w:rsidR="00FC515D">
        <w:rPr>
          <w:rFonts w:hint="eastAsia"/>
          <w:lang w:eastAsia="ja-JP"/>
        </w:rPr>
        <w:t>T</w:t>
      </w:r>
      <w:r w:rsidR="00EB2280">
        <w:t xml:space="preserve">he FRU </w:t>
      </w:r>
      <w:r w:rsidR="00655AD2">
        <w:rPr>
          <w:lang w:eastAsia="ja-JP"/>
        </w:rPr>
        <w:t>holds</w:t>
      </w:r>
      <w:r w:rsidR="00655AD2">
        <w:rPr>
          <w:rFonts w:hint="eastAsia"/>
          <w:lang w:eastAsia="ja-JP"/>
        </w:rPr>
        <w:t xml:space="preserve"> </w:t>
      </w:r>
      <w:r w:rsidRPr="003F635C">
        <w:t>no</w:t>
      </w:r>
      <w:r w:rsidR="00655AD2">
        <w:t xml:space="preserve"> </w:t>
      </w:r>
      <w:r w:rsidR="00751FC9">
        <w:rPr>
          <w:rFonts w:hint="eastAsia"/>
          <w:lang w:eastAsia="ja-JP"/>
        </w:rPr>
        <w:t xml:space="preserve">consistent </w:t>
      </w:r>
      <w:r w:rsidRPr="003F635C">
        <w:t>record</w:t>
      </w:r>
      <w:r w:rsidR="00655AD2">
        <w:t>s</w:t>
      </w:r>
      <w:r w:rsidRPr="003F635C">
        <w:t xml:space="preserve"> o</w:t>
      </w:r>
      <w:r>
        <w:t xml:space="preserve">f or contact with </w:t>
      </w:r>
      <w:r w:rsidR="00FC515D">
        <w:rPr>
          <w:rFonts w:hint="eastAsia"/>
          <w:lang w:eastAsia="ja-JP"/>
        </w:rPr>
        <w:t>former players</w:t>
      </w:r>
      <w:r w:rsidR="008C79B9">
        <w:t>,</w:t>
      </w:r>
      <w:r>
        <w:t xml:space="preserve"> and no form of support </w:t>
      </w:r>
      <w:r w:rsidR="008C79B9">
        <w:t>currently</w:t>
      </w:r>
      <w:r>
        <w:t xml:space="preserve"> exists</w:t>
      </w:r>
      <w:r w:rsidR="008E5318">
        <w:t xml:space="preserve">. An ex-player explained </w:t>
      </w:r>
      <w:r w:rsidR="00F90675" w:rsidRPr="00DF0B03">
        <w:t>t</w:t>
      </w:r>
      <w:r w:rsidR="008E5318" w:rsidRPr="00DF0B03">
        <w:t>his:</w:t>
      </w:r>
      <w:r w:rsidR="005B5254" w:rsidRPr="00DF0B03">
        <w:rPr>
          <w:rFonts w:hint="eastAsia"/>
          <w:lang w:eastAsia="ja-JP"/>
        </w:rPr>
        <w:t xml:space="preserve"> </w:t>
      </w:r>
      <w:r w:rsidR="00F90675" w:rsidRPr="00DF0B03">
        <w:rPr>
          <w:lang w:eastAsia="ja-JP"/>
        </w:rPr>
        <w:t>‘</w:t>
      </w:r>
      <w:r w:rsidR="005B5254" w:rsidRPr="00DF0B03">
        <w:rPr>
          <w:lang w:eastAsia="ja-JP"/>
        </w:rPr>
        <w:t>Their [</w:t>
      </w:r>
      <w:proofErr w:type="spellStart"/>
      <w:r w:rsidR="005B5254" w:rsidRPr="00DF0B03">
        <w:rPr>
          <w:lang w:eastAsia="ja-JP"/>
        </w:rPr>
        <w:t>FRU’s</w:t>
      </w:r>
      <w:proofErr w:type="spellEnd"/>
      <w:r w:rsidR="005B5254" w:rsidRPr="00DF0B03">
        <w:rPr>
          <w:lang w:eastAsia="ja-JP"/>
        </w:rPr>
        <w:t>] concern is right now and the future of Fiji rugby</w:t>
      </w:r>
      <w:r w:rsidR="0073733E" w:rsidRPr="00DF0B03">
        <w:rPr>
          <w:rFonts w:hint="eastAsia"/>
          <w:lang w:eastAsia="ja-JP"/>
        </w:rPr>
        <w:t xml:space="preserve">. </w:t>
      </w:r>
      <w:r w:rsidR="0073733E" w:rsidRPr="00DF0B03">
        <w:rPr>
          <w:lang w:eastAsia="ja-JP"/>
        </w:rPr>
        <w:t>…</w:t>
      </w:r>
      <w:r w:rsidR="006B6930" w:rsidRPr="00DF0B03">
        <w:t xml:space="preserve"> For those people who have finished rugby, it’s really just them</w:t>
      </w:r>
      <w:r w:rsidR="008E5318" w:rsidRPr="00DF0B03">
        <w:t xml:space="preserve"> [ex-pla</w:t>
      </w:r>
      <w:r w:rsidR="00C976B2" w:rsidRPr="00DF0B03">
        <w:t>y</w:t>
      </w:r>
      <w:r w:rsidR="008E5318" w:rsidRPr="00DF0B03">
        <w:t>ers]</w:t>
      </w:r>
      <w:r w:rsidR="006B6930" w:rsidRPr="00DF0B03">
        <w:t>. Nobody else is going to help them.</w:t>
      </w:r>
      <w:r w:rsidR="00F90675" w:rsidRPr="00DF0B03">
        <w:t>’</w:t>
      </w:r>
      <w:r w:rsidR="006B6930" w:rsidRPr="00DF0B03">
        <w:t xml:space="preserve"> </w:t>
      </w:r>
      <w:r w:rsidR="00B3063B" w:rsidRPr="00DF0B03">
        <w:t>So what happens to</w:t>
      </w:r>
      <w:r w:rsidR="00923B68" w:rsidRPr="00DF0B03">
        <w:t xml:space="preserve"> former domestic and </w:t>
      </w:r>
      <w:r w:rsidR="008C79B9" w:rsidRPr="00DF0B03">
        <w:t>international players</w:t>
      </w:r>
      <w:r w:rsidR="00B3063B" w:rsidRPr="00DF0B03">
        <w:t xml:space="preserve"> in Fiji?</w:t>
      </w:r>
    </w:p>
    <w:p w:rsidR="008C79B9" w:rsidRDefault="008C79B9" w:rsidP="00121D08">
      <w:pPr>
        <w:spacing w:line="360" w:lineRule="auto"/>
      </w:pPr>
    </w:p>
    <w:p w:rsidR="009962A7" w:rsidRDefault="006B6930" w:rsidP="00121D08">
      <w:pPr>
        <w:spacing w:line="360" w:lineRule="auto"/>
      </w:pPr>
      <w:r>
        <w:t xml:space="preserve">Our interview data show that </w:t>
      </w:r>
      <w:r w:rsidR="00E141F2">
        <w:t xml:space="preserve">there are </w:t>
      </w:r>
      <w:r w:rsidR="005D31AF">
        <w:t xml:space="preserve">four </w:t>
      </w:r>
      <w:r w:rsidR="00E141F2">
        <w:t>main employment options for</w:t>
      </w:r>
      <w:r w:rsidR="00BA1E16">
        <w:t xml:space="preserve"> </w:t>
      </w:r>
      <w:r w:rsidR="00B13EB4">
        <w:t>ex-p</w:t>
      </w:r>
      <w:r w:rsidR="006D1A2A">
        <w:t>l</w:t>
      </w:r>
      <w:r w:rsidR="00B13EB4">
        <w:t>ayers</w:t>
      </w:r>
      <w:r w:rsidR="00121D08" w:rsidRPr="00121D08">
        <w:t>:</w:t>
      </w:r>
      <w:r w:rsidR="00E141F2">
        <w:t xml:space="preserve"> 1) f</w:t>
      </w:r>
      <w:r w:rsidR="00121D08" w:rsidRPr="00121D08">
        <w:t>arming</w:t>
      </w:r>
      <w:r w:rsidR="00E141F2">
        <w:t>; 2)</w:t>
      </w:r>
      <w:r w:rsidR="00CE0D40" w:rsidRPr="00CE0D40">
        <w:rPr>
          <w:rFonts w:hint="eastAsia"/>
          <w:lang w:eastAsia="ja-JP"/>
        </w:rPr>
        <w:t xml:space="preserve"> </w:t>
      </w:r>
      <w:r w:rsidR="00CE0D40">
        <w:rPr>
          <w:rFonts w:hint="eastAsia"/>
          <w:lang w:eastAsia="ja-JP"/>
        </w:rPr>
        <w:t>P</w:t>
      </w:r>
      <w:r w:rsidR="00CE0D40">
        <w:t>olice/</w:t>
      </w:r>
      <w:r w:rsidR="00CE0D40">
        <w:rPr>
          <w:rFonts w:hint="eastAsia"/>
          <w:lang w:eastAsia="ja-JP"/>
        </w:rPr>
        <w:t>A</w:t>
      </w:r>
      <w:r w:rsidR="00CE0D40" w:rsidRPr="00121D08">
        <w:t>rmy/</w:t>
      </w:r>
      <w:r w:rsidR="00CE0D40">
        <w:rPr>
          <w:rFonts w:hint="eastAsia"/>
          <w:lang w:eastAsia="ja-JP"/>
        </w:rPr>
        <w:t>N</w:t>
      </w:r>
      <w:r w:rsidR="00CE0D40">
        <w:t>avy/</w:t>
      </w:r>
      <w:r w:rsidR="00CE0D40">
        <w:rPr>
          <w:rFonts w:hint="eastAsia"/>
          <w:lang w:eastAsia="ja-JP"/>
        </w:rPr>
        <w:t>P</w:t>
      </w:r>
      <w:r w:rsidR="00CE0D40" w:rsidRPr="00121D08">
        <w:t>risons employment (in</w:t>
      </w:r>
      <w:r w:rsidR="00CE0D40">
        <w:rPr>
          <w:rFonts w:hint="eastAsia"/>
          <w:lang w:eastAsia="ja-JP"/>
        </w:rPr>
        <w:t xml:space="preserve"> the</w:t>
      </w:r>
      <w:r w:rsidR="00CE0D40" w:rsidRPr="00121D08">
        <w:t xml:space="preserve"> case of promi</w:t>
      </w:r>
      <w:r w:rsidR="00CE0D40">
        <w:t>nent</w:t>
      </w:r>
      <w:r w:rsidR="00CE0D40">
        <w:rPr>
          <w:rFonts w:hint="eastAsia"/>
          <w:lang w:eastAsia="ja-JP"/>
        </w:rPr>
        <w:t xml:space="preserve"> domestic</w:t>
      </w:r>
      <w:r w:rsidR="00CE0D40">
        <w:t>/international players</w:t>
      </w:r>
      <w:r w:rsidR="00CE0D40" w:rsidRPr="00121D08">
        <w:t>)</w:t>
      </w:r>
      <w:r w:rsidR="00E141F2">
        <w:t xml:space="preserve"> 3); </w:t>
      </w:r>
      <w:r w:rsidR="00CE0D40">
        <w:t>self-employment (in</w:t>
      </w:r>
      <w:r w:rsidR="00CE0D40">
        <w:rPr>
          <w:rFonts w:hint="eastAsia"/>
          <w:lang w:eastAsia="ja-JP"/>
        </w:rPr>
        <w:t xml:space="preserve"> the</w:t>
      </w:r>
      <w:r w:rsidR="00CE0D40">
        <w:t xml:space="preserve"> case of</w:t>
      </w:r>
      <w:r w:rsidR="00CE0D40" w:rsidRPr="00121D08">
        <w:t xml:space="preserve"> international player</w:t>
      </w:r>
      <w:r w:rsidR="00CE0D40">
        <w:t>s</w:t>
      </w:r>
      <w:r w:rsidR="00CE0D40" w:rsidRPr="00121D08">
        <w:t xml:space="preserve"> </w:t>
      </w:r>
      <w:r w:rsidR="00CE0D40">
        <w:t xml:space="preserve">who </w:t>
      </w:r>
      <w:r w:rsidR="00CE0D40" w:rsidRPr="00121D08">
        <w:t>invested</w:t>
      </w:r>
      <w:r w:rsidR="00CE0D40">
        <w:t xml:space="preserve"> their</w:t>
      </w:r>
      <w:r w:rsidR="00CE0D40" w:rsidRPr="00121D08">
        <w:t xml:space="preserve"> rugby income)</w:t>
      </w:r>
      <w:r w:rsidR="00CE0D40">
        <w:t xml:space="preserve"> </w:t>
      </w:r>
      <w:r w:rsidR="005D31AF">
        <w:t xml:space="preserve">and </w:t>
      </w:r>
      <w:r w:rsidR="00E141F2">
        <w:t xml:space="preserve">4) </w:t>
      </w:r>
      <w:r w:rsidR="00EB77EE">
        <w:t>o</w:t>
      </w:r>
      <w:r w:rsidR="00CE0D40">
        <w:t xml:space="preserve">ther, non-rugby related employment </w:t>
      </w:r>
      <w:r w:rsidR="00CE0D40" w:rsidRPr="00121D08">
        <w:t>(esp</w:t>
      </w:r>
      <w:r w:rsidR="00CE0D40">
        <w:t>ecially</w:t>
      </w:r>
      <w:r w:rsidR="00CE0D40" w:rsidRPr="00121D08">
        <w:t xml:space="preserve"> if </w:t>
      </w:r>
      <w:r w:rsidR="00CE0D40">
        <w:t xml:space="preserve">the </w:t>
      </w:r>
      <w:r w:rsidR="00CE0D40" w:rsidRPr="00121D08">
        <w:t>player is educated/skilled)</w:t>
      </w:r>
      <w:r w:rsidR="00CE0D40">
        <w:t xml:space="preserve">; </w:t>
      </w:r>
      <w:r w:rsidR="005D31AF">
        <w:t xml:space="preserve">or they become </w:t>
      </w:r>
      <w:r w:rsidR="00E141F2">
        <w:t>u</w:t>
      </w:r>
      <w:r w:rsidR="003C44B3">
        <w:t>nemploy</w:t>
      </w:r>
      <w:r w:rsidR="005D31AF">
        <w:t>ed</w:t>
      </w:r>
      <w:r w:rsidR="00E141F2">
        <w:t xml:space="preserve">. </w:t>
      </w:r>
      <w:r w:rsidR="00475CF2">
        <w:rPr>
          <w:rFonts w:hint="eastAsia"/>
          <w:lang w:eastAsia="ja-JP"/>
        </w:rPr>
        <w:t>It is important to note that s</w:t>
      </w:r>
      <w:r w:rsidR="006672D1">
        <w:t xml:space="preserve">ome ex-players </w:t>
      </w:r>
      <w:r w:rsidR="006672D1">
        <w:rPr>
          <w:rFonts w:hint="eastAsia"/>
          <w:lang w:eastAsia="ja-JP"/>
        </w:rPr>
        <w:t>develop</w:t>
      </w:r>
      <w:r w:rsidR="009962A7">
        <w:t xml:space="preserve"> financially</w:t>
      </w:r>
      <w:r w:rsidR="006672D1">
        <w:t xml:space="preserve"> and </w:t>
      </w:r>
      <w:r w:rsidR="006672D1">
        <w:rPr>
          <w:rFonts w:hint="eastAsia"/>
          <w:lang w:eastAsia="ja-JP"/>
        </w:rPr>
        <w:t>professionally</w:t>
      </w:r>
      <w:r w:rsidR="00EE02D7">
        <w:t xml:space="preserve"> rewarding</w:t>
      </w:r>
      <w:r w:rsidR="009962A7">
        <w:t xml:space="preserve"> second careers and identities as coaches, trainers</w:t>
      </w:r>
      <w:r w:rsidR="00EE02D7">
        <w:t xml:space="preserve"> and</w:t>
      </w:r>
      <w:r w:rsidR="009962A7">
        <w:t xml:space="preserve"> </w:t>
      </w:r>
      <w:r w:rsidR="003E330F">
        <w:t xml:space="preserve">(most commonly taxi or </w:t>
      </w:r>
      <w:r w:rsidR="003E330F">
        <w:rPr>
          <w:rFonts w:hint="eastAsia"/>
          <w:lang w:eastAsia="ja-JP"/>
        </w:rPr>
        <w:t>property management</w:t>
      </w:r>
      <w:r w:rsidR="003E330F">
        <w:t>)</w:t>
      </w:r>
      <w:r w:rsidR="003E330F">
        <w:rPr>
          <w:rFonts w:hint="eastAsia"/>
          <w:lang w:eastAsia="ja-JP"/>
        </w:rPr>
        <w:t xml:space="preserve"> </w:t>
      </w:r>
      <w:r w:rsidR="009962A7">
        <w:t>business owners</w:t>
      </w:r>
      <w:r w:rsidR="006672D1">
        <w:t xml:space="preserve">. </w:t>
      </w:r>
      <w:r w:rsidR="002753B6">
        <w:t>Some also cultivate fulfilling careers in the armed/correctional forces.</w:t>
      </w:r>
      <w:r w:rsidR="002753B6">
        <w:rPr>
          <w:rFonts w:hint="eastAsia"/>
          <w:lang w:eastAsia="ja-JP"/>
        </w:rPr>
        <w:t xml:space="preserve"> </w:t>
      </w:r>
      <w:r w:rsidR="006672D1">
        <w:t>Those with educ</w:t>
      </w:r>
      <w:r w:rsidR="006672D1">
        <w:rPr>
          <w:rFonts w:hint="eastAsia"/>
          <w:lang w:eastAsia="ja-JP"/>
        </w:rPr>
        <w:t>ational</w:t>
      </w:r>
      <w:r w:rsidR="00EE02D7">
        <w:t xml:space="preserve">/vocational/professional </w:t>
      </w:r>
      <w:r w:rsidR="00923B68">
        <w:rPr>
          <w:rFonts w:hint="eastAsia"/>
          <w:lang w:eastAsia="ja-JP"/>
        </w:rPr>
        <w:t xml:space="preserve">skills and </w:t>
      </w:r>
      <w:r w:rsidR="00EE02D7">
        <w:t xml:space="preserve">qualifications and those who attained international prominence are best placed for </w:t>
      </w:r>
      <w:r w:rsidR="003C44B3">
        <w:t>these second career paths</w:t>
      </w:r>
      <w:r w:rsidR="00EE02D7">
        <w:t>.</w:t>
      </w:r>
      <w:r w:rsidR="004475FD">
        <w:t xml:space="preserve"> </w:t>
      </w:r>
      <w:r w:rsidR="006672D1">
        <w:t xml:space="preserve">However, there </w:t>
      </w:r>
      <w:r w:rsidR="006672D1">
        <w:rPr>
          <w:rFonts w:hint="eastAsia"/>
          <w:lang w:eastAsia="ja-JP"/>
        </w:rPr>
        <w:t>are</w:t>
      </w:r>
      <w:r w:rsidR="00EE02D7">
        <w:t xml:space="preserve"> </w:t>
      </w:r>
      <w:r w:rsidR="00475CF2">
        <w:rPr>
          <w:rFonts w:hint="eastAsia"/>
          <w:lang w:eastAsia="ja-JP"/>
        </w:rPr>
        <w:t xml:space="preserve">also </w:t>
      </w:r>
      <w:r w:rsidR="00EE02D7">
        <w:t>a large number of ex-players</w:t>
      </w:r>
      <w:r w:rsidR="003C44B3">
        <w:t xml:space="preserve"> who struggle to</w:t>
      </w:r>
      <w:r w:rsidR="00923B68">
        <w:rPr>
          <w:rFonts w:hint="eastAsia"/>
          <w:lang w:eastAsia="ja-JP"/>
        </w:rPr>
        <w:t xml:space="preserve"> establish</w:t>
      </w:r>
      <w:r w:rsidR="002753B6">
        <w:rPr>
          <w:rFonts w:hint="eastAsia"/>
          <w:lang w:eastAsia="ja-JP"/>
        </w:rPr>
        <w:t xml:space="preserve"> a second career/identity or </w:t>
      </w:r>
      <w:r w:rsidR="006672D1">
        <w:rPr>
          <w:rFonts w:hint="eastAsia"/>
          <w:lang w:eastAsia="ja-JP"/>
        </w:rPr>
        <w:t>even</w:t>
      </w:r>
      <w:r w:rsidR="002753B6">
        <w:rPr>
          <w:rFonts w:hint="eastAsia"/>
          <w:lang w:eastAsia="ja-JP"/>
        </w:rPr>
        <w:t xml:space="preserve"> to</w:t>
      </w:r>
      <w:r w:rsidR="003C44B3">
        <w:t xml:space="preserve"> make a living. </w:t>
      </w:r>
    </w:p>
    <w:p w:rsidR="009962A7" w:rsidRPr="002753B6" w:rsidRDefault="009962A7" w:rsidP="00121D08">
      <w:pPr>
        <w:spacing w:line="360" w:lineRule="auto"/>
      </w:pPr>
    </w:p>
    <w:p w:rsidR="00D407A2" w:rsidRDefault="0083326C" w:rsidP="00121D08">
      <w:pPr>
        <w:spacing w:line="360" w:lineRule="auto"/>
        <w:rPr>
          <w:lang w:eastAsia="ja-JP"/>
        </w:rPr>
      </w:pPr>
      <w:r>
        <w:t>For f</w:t>
      </w:r>
      <w:r w:rsidR="00121D08" w:rsidRPr="00121D08">
        <w:t>ormer domestic</w:t>
      </w:r>
      <w:r>
        <w:t xml:space="preserve"> </w:t>
      </w:r>
      <w:r w:rsidR="00121D08" w:rsidRPr="00121D08">
        <w:t>players</w:t>
      </w:r>
      <w:r w:rsidR="008C79B9">
        <w:t xml:space="preserve"> who </w:t>
      </w:r>
      <w:r w:rsidR="00BA1E16">
        <w:rPr>
          <w:rFonts w:hint="eastAsia"/>
          <w:lang w:eastAsia="ja-JP"/>
        </w:rPr>
        <w:t>never attained</w:t>
      </w:r>
      <w:r>
        <w:t xml:space="preserve"> a professional career, their</w:t>
      </w:r>
      <w:r w:rsidR="003C44B3">
        <w:t xml:space="preserve"> post-rugby</w:t>
      </w:r>
      <w:r w:rsidR="002753B6">
        <w:t xml:space="preserve"> </w:t>
      </w:r>
      <w:r w:rsidR="002753B6">
        <w:rPr>
          <w:rFonts w:hint="eastAsia"/>
          <w:lang w:eastAsia="ja-JP"/>
        </w:rPr>
        <w:t>options</w:t>
      </w:r>
      <w:r>
        <w:t xml:space="preserve"> </w:t>
      </w:r>
      <w:r w:rsidR="002753B6">
        <w:rPr>
          <w:rFonts w:hint="eastAsia"/>
          <w:lang w:eastAsia="ja-JP"/>
        </w:rPr>
        <w:t>are</w:t>
      </w:r>
      <w:r>
        <w:t xml:space="preserve"> </w:t>
      </w:r>
      <w:r w:rsidR="00BA1E16">
        <w:rPr>
          <w:rFonts w:hint="eastAsia"/>
          <w:lang w:eastAsia="ja-JP"/>
        </w:rPr>
        <w:t>usually</w:t>
      </w:r>
      <w:r w:rsidR="00121D08" w:rsidRPr="00121D08">
        <w:t xml:space="preserve"> limited to </w:t>
      </w:r>
      <w:r w:rsidR="00EE02D7">
        <w:t>farming, alternative</w:t>
      </w:r>
      <w:r w:rsidR="00B04440">
        <w:t xml:space="preserve"> (often u</w:t>
      </w:r>
      <w:r w:rsidR="002753B6">
        <w:t xml:space="preserve">nskilled and </w:t>
      </w:r>
      <w:r w:rsidR="00767C6E">
        <w:t>minimum wage</w:t>
      </w:r>
      <w:r w:rsidR="002753B6">
        <w:t xml:space="preserve">) work </w:t>
      </w:r>
      <w:r w:rsidR="002753B6">
        <w:rPr>
          <w:rFonts w:hint="eastAsia"/>
          <w:lang w:eastAsia="ja-JP"/>
        </w:rPr>
        <w:t>and</w:t>
      </w:r>
      <w:r w:rsidR="00B04440">
        <w:t xml:space="preserve"> unemployment</w:t>
      </w:r>
      <w:r w:rsidR="003C44B3">
        <w:t>. T</w:t>
      </w:r>
      <w:r>
        <w:t>he mos</w:t>
      </w:r>
      <w:r w:rsidR="002753B6">
        <w:t xml:space="preserve">t common </w:t>
      </w:r>
      <w:r w:rsidR="002753B6">
        <w:rPr>
          <w:rFonts w:hint="eastAsia"/>
          <w:lang w:eastAsia="ja-JP"/>
        </w:rPr>
        <w:t>choice</w:t>
      </w:r>
      <w:r w:rsidR="00B04440">
        <w:t xml:space="preserve"> </w:t>
      </w:r>
      <w:r w:rsidR="009F61F1">
        <w:t>is</w:t>
      </w:r>
      <w:r w:rsidR="003C44B3">
        <w:t xml:space="preserve"> </w:t>
      </w:r>
      <w:r w:rsidR="00B04440">
        <w:t>farming</w:t>
      </w:r>
      <w:r w:rsidR="00BA1E16">
        <w:t xml:space="preserve">: </w:t>
      </w:r>
      <w:r w:rsidR="00BA1E16">
        <w:rPr>
          <w:rFonts w:hint="eastAsia"/>
          <w:lang w:eastAsia="ja-JP"/>
        </w:rPr>
        <w:t>ex-players</w:t>
      </w:r>
      <w:r w:rsidRPr="0083326C">
        <w:t xml:space="preserve"> struggle to sustain themselves and return to</w:t>
      </w:r>
      <w:r w:rsidR="008C79B9">
        <w:t xml:space="preserve"> farming in</w:t>
      </w:r>
      <w:r w:rsidRPr="0083326C">
        <w:t xml:space="preserve"> their villages.</w:t>
      </w:r>
      <w:r>
        <w:t xml:space="preserve"> </w:t>
      </w:r>
      <w:r w:rsidR="00FB1DC6">
        <w:rPr>
          <w:rFonts w:hint="eastAsia"/>
          <w:lang w:eastAsia="ja-JP"/>
        </w:rPr>
        <w:t>Unemployment is</w:t>
      </w:r>
      <w:r w:rsidR="00A75D36">
        <w:rPr>
          <w:rFonts w:hint="eastAsia"/>
          <w:lang w:eastAsia="ja-JP"/>
        </w:rPr>
        <w:t xml:space="preserve"> not uncommon particularly among</w:t>
      </w:r>
      <w:r w:rsidR="00FB1DC6">
        <w:rPr>
          <w:rFonts w:hint="eastAsia"/>
          <w:lang w:eastAsia="ja-JP"/>
        </w:rPr>
        <w:t xml:space="preserve"> those who suffered major injury or are without </w:t>
      </w:r>
      <w:r w:rsidR="00357CA7">
        <w:rPr>
          <w:rFonts w:hint="eastAsia"/>
          <w:lang w:eastAsia="ja-JP"/>
        </w:rPr>
        <w:t xml:space="preserve">livelihood skills or formal </w:t>
      </w:r>
      <w:r w:rsidR="00357502">
        <w:rPr>
          <w:rFonts w:hint="eastAsia"/>
          <w:lang w:eastAsia="ja-JP"/>
        </w:rPr>
        <w:t>qualifications.</w:t>
      </w:r>
      <w:r w:rsidR="009B7C67">
        <w:rPr>
          <w:rFonts w:hint="eastAsia"/>
          <w:lang w:eastAsia="ja-JP"/>
        </w:rPr>
        <w:t xml:space="preserve"> </w:t>
      </w:r>
      <w:r w:rsidR="00293B1C">
        <w:rPr>
          <w:lang w:eastAsia="ja-JP"/>
        </w:rPr>
        <w:t>I</w:t>
      </w:r>
      <w:r w:rsidR="00B6124A">
        <w:rPr>
          <w:rFonts w:hint="eastAsia"/>
          <w:lang w:eastAsia="ja-JP"/>
        </w:rPr>
        <w:t xml:space="preserve">nterviewees spoke of </w:t>
      </w:r>
      <w:r w:rsidR="000B0B37">
        <w:rPr>
          <w:rFonts w:hint="eastAsia"/>
          <w:lang w:eastAsia="ja-JP"/>
        </w:rPr>
        <w:t>fellow player</w:t>
      </w:r>
      <w:r w:rsidR="00B6124A">
        <w:rPr>
          <w:rFonts w:hint="eastAsia"/>
          <w:lang w:eastAsia="ja-JP"/>
        </w:rPr>
        <w:t>s</w:t>
      </w:r>
      <w:r w:rsidR="000B0B37">
        <w:rPr>
          <w:rFonts w:hint="eastAsia"/>
          <w:lang w:eastAsia="ja-JP"/>
        </w:rPr>
        <w:t xml:space="preserve"> whose career had been abruptly ended by </w:t>
      </w:r>
      <w:r w:rsidR="000B0B37">
        <w:rPr>
          <w:rFonts w:hint="eastAsia"/>
          <w:lang w:eastAsia="ja-JP"/>
        </w:rPr>
        <w:lastRenderedPageBreak/>
        <w:t>a major injury without any form of insurance protection</w:t>
      </w:r>
      <w:r w:rsidR="002D0F6F">
        <w:rPr>
          <w:rFonts w:hint="eastAsia"/>
          <w:lang w:eastAsia="ja-JP"/>
        </w:rPr>
        <w:t xml:space="preserve"> and were facing </w:t>
      </w:r>
      <w:r w:rsidR="00B6124A">
        <w:rPr>
          <w:rFonts w:hint="eastAsia"/>
          <w:lang w:eastAsia="ja-JP"/>
        </w:rPr>
        <w:t>long-term unemployment</w:t>
      </w:r>
      <w:r w:rsidR="00D407A2">
        <w:rPr>
          <w:rFonts w:hint="eastAsia"/>
          <w:lang w:eastAsia="ja-JP"/>
        </w:rPr>
        <w:t>.</w:t>
      </w:r>
    </w:p>
    <w:p w:rsidR="00193C49" w:rsidRDefault="00193C49" w:rsidP="00121D08">
      <w:pPr>
        <w:spacing w:line="360" w:lineRule="auto"/>
        <w:rPr>
          <w:lang w:eastAsia="ja-JP"/>
        </w:rPr>
      </w:pPr>
    </w:p>
    <w:p w:rsidR="005735C8" w:rsidRDefault="00B04440" w:rsidP="00121D08">
      <w:pPr>
        <w:spacing w:line="360" w:lineRule="auto"/>
      </w:pPr>
      <w:r>
        <w:t>Furthermore, w</w:t>
      </w:r>
      <w:r w:rsidR="005735C8">
        <w:t xml:space="preserve">hilst a successful rugby career </w:t>
      </w:r>
      <w:r w:rsidR="00BA1E16">
        <w:rPr>
          <w:rFonts w:hint="eastAsia"/>
          <w:lang w:eastAsia="ja-JP"/>
        </w:rPr>
        <w:t>brings</w:t>
      </w:r>
      <w:r w:rsidR="00B83825">
        <w:rPr>
          <w:rFonts w:hint="eastAsia"/>
          <w:lang w:eastAsia="ja-JP"/>
        </w:rPr>
        <w:t xml:space="preserve"> a great amount of</w:t>
      </w:r>
      <w:r w:rsidR="00B83825">
        <w:t xml:space="preserve"> </w:t>
      </w:r>
      <w:r w:rsidR="005735C8">
        <w:t>prestige,</w:t>
      </w:r>
      <w:r w:rsidR="002753B6">
        <w:t xml:space="preserve"> </w:t>
      </w:r>
      <w:r w:rsidR="00B83825">
        <w:rPr>
          <w:rFonts w:hint="eastAsia"/>
          <w:lang w:eastAsia="ja-JP"/>
        </w:rPr>
        <w:t xml:space="preserve">an </w:t>
      </w:r>
      <w:r w:rsidR="00754AE6">
        <w:rPr>
          <w:lang w:eastAsia="ja-JP"/>
        </w:rPr>
        <w:t>‘</w:t>
      </w:r>
      <w:r w:rsidR="00B83825">
        <w:rPr>
          <w:rFonts w:hint="eastAsia"/>
          <w:lang w:eastAsia="ja-JP"/>
        </w:rPr>
        <w:t>unsuccessful</w:t>
      </w:r>
      <w:r w:rsidR="00754AE6">
        <w:rPr>
          <w:lang w:eastAsia="ja-JP"/>
        </w:rPr>
        <w:t>’</w:t>
      </w:r>
      <w:r w:rsidR="00B83825">
        <w:rPr>
          <w:rFonts w:hint="eastAsia"/>
          <w:lang w:eastAsia="ja-JP"/>
        </w:rPr>
        <w:t xml:space="preserve"> one </w:t>
      </w:r>
      <w:r w:rsidR="00B83825">
        <w:t>is</w:t>
      </w:r>
      <w:r w:rsidR="00475CF2">
        <w:rPr>
          <w:rFonts w:hint="eastAsia"/>
          <w:lang w:eastAsia="ja-JP"/>
        </w:rPr>
        <w:t xml:space="preserve"> often</w:t>
      </w:r>
      <w:r w:rsidR="00B83825">
        <w:t xml:space="preserve"> associated with </w:t>
      </w:r>
      <w:r w:rsidR="005735C8">
        <w:t xml:space="preserve">shame and </w:t>
      </w:r>
      <w:r w:rsidR="005735C8" w:rsidRPr="005735C8">
        <w:t>failure:</w:t>
      </w:r>
      <w:r w:rsidR="004475FD">
        <w:t xml:space="preserve"> </w:t>
      </w:r>
    </w:p>
    <w:p w:rsidR="005735C8" w:rsidRPr="00DF0B03" w:rsidRDefault="003E330F" w:rsidP="004456E7">
      <w:pPr>
        <w:spacing w:line="360" w:lineRule="auto"/>
        <w:ind w:left="720"/>
      </w:pPr>
      <w:r>
        <w:rPr>
          <w:lang w:eastAsia="ja-JP"/>
        </w:rPr>
        <w:t>‘</w:t>
      </w:r>
      <w:r w:rsidR="005735C8" w:rsidRPr="00DF0B03">
        <w:t>It’s seen as a failure</w:t>
      </w:r>
      <w:r w:rsidR="009F61F1" w:rsidRPr="00DF0B03">
        <w:t>..</w:t>
      </w:r>
      <w:r w:rsidR="005735C8" w:rsidRPr="00DF0B03">
        <w:t>. Because they see you go training and don’t get any outcomes</w:t>
      </w:r>
      <w:r w:rsidR="00DF0B03">
        <w:rPr>
          <w:lang w:eastAsia="ja-JP"/>
        </w:rPr>
        <w:t xml:space="preserve"> ..</w:t>
      </w:r>
      <w:r w:rsidR="005735C8" w:rsidRPr="00DF0B03">
        <w:t xml:space="preserve">. People abuse them: </w:t>
      </w:r>
      <w:r>
        <w:rPr>
          <w:lang w:eastAsia="ja-JP"/>
        </w:rPr>
        <w:t>“</w:t>
      </w:r>
      <w:r w:rsidR="00DF0B03">
        <w:t>Just a waste of time</w:t>
      </w:r>
      <w:r>
        <w:rPr>
          <w:lang w:eastAsia="ja-JP"/>
        </w:rPr>
        <w:t>”</w:t>
      </w:r>
      <w:r w:rsidR="00DF0B03">
        <w:t xml:space="preserve"> </w:t>
      </w:r>
      <w:r w:rsidR="009F61F1" w:rsidRPr="00DF0B03">
        <w:t>…</w:t>
      </w:r>
      <w:r w:rsidR="005735C8" w:rsidRPr="00DF0B03">
        <w:t xml:space="preserve"> I’ve seen it</w:t>
      </w:r>
      <w:r w:rsidR="00DF0B03">
        <w:t xml:space="preserve"> </w:t>
      </w:r>
      <w:r w:rsidR="005332CB" w:rsidRPr="00DF0B03">
        <w:t>…</w:t>
      </w:r>
      <w:r w:rsidR="005735C8" w:rsidRPr="00DF0B03">
        <w:t xml:space="preserve"> There are a lot of good players, but not all go up to [the professional level]. People say </w:t>
      </w:r>
      <w:r>
        <w:rPr>
          <w:lang w:eastAsia="ja-JP"/>
        </w:rPr>
        <w:t>“</w:t>
      </w:r>
      <w:r w:rsidR="005735C8" w:rsidRPr="00DF0B03">
        <w:t>You are not good enough.</w:t>
      </w:r>
      <w:r>
        <w:rPr>
          <w:lang w:eastAsia="ja-JP"/>
        </w:rPr>
        <w:t>”</w:t>
      </w:r>
      <w:r w:rsidR="005735C8" w:rsidRPr="00DF0B03">
        <w:t xml:space="preserve"> </w:t>
      </w:r>
      <w:r>
        <w:rPr>
          <w:lang w:eastAsia="ja-JP"/>
        </w:rPr>
        <w:t>“</w:t>
      </w:r>
      <w:r w:rsidR="005735C8" w:rsidRPr="00DF0B03">
        <w:t>We’re tired of seeing you.</w:t>
      </w:r>
      <w:r>
        <w:rPr>
          <w:lang w:eastAsia="ja-JP"/>
        </w:rPr>
        <w:t>”</w:t>
      </w:r>
      <w:r w:rsidR="00754AE6" w:rsidRPr="00DF0B03">
        <w:t>’</w:t>
      </w:r>
      <w:r w:rsidR="005735C8" w:rsidRPr="00DF0B03">
        <w:t xml:space="preserve"> </w:t>
      </w:r>
    </w:p>
    <w:p w:rsidR="00B04440" w:rsidRDefault="00B83825" w:rsidP="00B04440">
      <w:pPr>
        <w:spacing w:line="360" w:lineRule="auto"/>
      </w:pPr>
      <w:r>
        <w:rPr>
          <w:rFonts w:hint="eastAsia"/>
          <w:lang w:eastAsia="ja-JP"/>
        </w:rPr>
        <w:t>This</w:t>
      </w:r>
      <w:r w:rsidR="006672D1">
        <w:t xml:space="preserve"> could </w:t>
      </w:r>
      <w:r w:rsidR="006672D1">
        <w:rPr>
          <w:rFonts w:hint="eastAsia"/>
          <w:lang w:eastAsia="ja-JP"/>
        </w:rPr>
        <w:t>cause</w:t>
      </w:r>
      <w:r>
        <w:rPr>
          <w:rFonts w:hint="eastAsia"/>
          <w:lang w:eastAsia="ja-JP"/>
        </w:rPr>
        <w:t xml:space="preserve"> </w:t>
      </w:r>
      <w:r w:rsidR="0073733E">
        <w:rPr>
          <w:rFonts w:hint="eastAsia"/>
          <w:lang w:eastAsia="ja-JP"/>
        </w:rPr>
        <w:t>ex-</w:t>
      </w:r>
      <w:r>
        <w:rPr>
          <w:rFonts w:hint="eastAsia"/>
          <w:lang w:eastAsia="ja-JP"/>
        </w:rPr>
        <w:t xml:space="preserve">players </w:t>
      </w:r>
      <w:r>
        <w:t xml:space="preserve">a </w:t>
      </w:r>
      <w:r>
        <w:rPr>
          <w:rFonts w:hint="eastAsia"/>
          <w:lang w:eastAsia="ja-JP"/>
        </w:rPr>
        <w:t>deep sense</w:t>
      </w:r>
      <w:r w:rsidR="00B04440">
        <w:t xml:space="preserve"> of</w:t>
      </w:r>
      <w:r w:rsidR="006672D1">
        <w:rPr>
          <w:rFonts w:hint="eastAsia"/>
          <w:lang w:eastAsia="ja-JP"/>
        </w:rPr>
        <w:t xml:space="preserve"> </w:t>
      </w:r>
      <w:r w:rsidR="00B04440">
        <w:t>embarrassment</w:t>
      </w:r>
      <w:r w:rsidR="003029A5" w:rsidRPr="003029A5">
        <w:rPr>
          <w:rFonts w:hint="eastAsia"/>
          <w:lang w:eastAsia="ja-JP"/>
        </w:rPr>
        <w:t xml:space="preserve"> </w:t>
      </w:r>
      <w:r w:rsidR="003029A5">
        <w:rPr>
          <w:rFonts w:hint="eastAsia"/>
          <w:lang w:eastAsia="ja-JP"/>
        </w:rPr>
        <w:t>and</w:t>
      </w:r>
      <w:r w:rsidR="003029A5">
        <w:rPr>
          <w:lang w:eastAsia="ja-JP"/>
        </w:rPr>
        <w:t xml:space="preserve"> shame</w:t>
      </w:r>
      <w:r w:rsidR="00B04440">
        <w:t>, which</w:t>
      </w:r>
      <w:r w:rsidR="0073733E">
        <w:rPr>
          <w:rFonts w:hint="eastAsia"/>
          <w:lang w:eastAsia="ja-JP"/>
        </w:rPr>
        <w:t xml:space="preserve">, </w:t>
      </w:r>
      <w:r w:rsidR="00715006">
        <w:rPr>
          <w:lang w:eastAsia="ja-JP"/>
        </w:rPr>
        <w:t xml:space="preserve">for those living </w:t>
      </w:r>
      <w:r w:rsidR="0073733E">
        <w:rPr>
          <w:rFonts w:hint="eastAsia"/>
          <w:lang w:eastAsia="ja-JP"/>
        </w:rPr>
        <w:t>i</w:t>
      </w:r>
      <w:r w:rsidR="00BA1E16">
        <w:rPr>
          <w:rFonts w:hint="eastAsia"/>
          <w:lang w:eastAsia="ja-JP"/>
        </w:rPr>
        <w:t>n urban areas,</w:t>
      </w:r>
      <w:r w:rsidR="00B04440">
        <w:t xml:space="preserve"> often </w:t>
      </w:r>
      <w:r w:rsidR="00193C49">
        <w:rPr>
          <w:rFonts w:hint="eastAsia"/>
          <w:lang w:eastAsia="ja-JP"/>
        </w:rPr>
        <w:t>motivates them</w:t>
      </w:r>
      <w:r>
        <w:t xml:space="preserve"> to move </w:t>
      </w:r>
      <w:r w:rsidR="00B04440">
        <w:t>to the village:</w:t>
      </w:r>
    </w:p>
    <w:p w:rsidR="00B04440" w:rsidRPr="00DF0B03" w:rsidRDefault="003E330F" w:rsidP="00B04440">
      <w:pPr>
        <w:spacing w:line="360" w:lineRule="auto"/>
        <w:ind w:left="720"/>
      </w:pPr>
      <w:r>
        <w:rPr>
          <w:lang w:eastAsia="ja-JP"/>
        </w:rPr>
        <w:t>‘</w:t>
      </w:r>
      <w:r w:rsidR="00B04440" w:rsidRPr="00DF0B03">
        <w:t>Most of my friends went back to the village …</w:t>
      </w:r>
      <w:r w:rsidR="00DF0B03">
        <w:t xml:space="preserve"> not to be embarrassed </w:t>
      </w:r>
      <w:r w:rsidR="00B04440" w:rsidRPr="00DF0B03">
        <w:t>… Just imagine what it feels like. You were struggling all your life to reach that [professional career], and you never made it. How would you feel? … They don’t want to face the embarrassment.</w:t>
      </w:r>
      <w:r>
        <w:rPr>
          <w:lang w:eastAsia="ja-JP"/>
        </w:rPr>
        <w:t>’</w:t>
      </w:r>
      <w:r w:rsidR="00B04440" w:rsidRPr="00DF0B03">
        <w:t xml:space="preserve"> </w:t>
      </w:r>
    </w:p>
    <w:p w:rsidR="001B7B20" w:rsidRDefault="006018DB" w:rsidP="001B7B20">
      <w:pPr>
        <w:spacing w:line="360" w:lineRule="auto"/>
        <w:rPr>
          <w:lang w:eastAsia="ja-JP"/>
        </w:rPr>
      </w:pPr>
      <w:r>
        <w:rPr>
          <w:rFonts w:hint="eastAsia"/>
          <w:lang w:eastAsia="ja-JP"/>
        </w:rPr>
        <w:t>Ex-</w:t>
      </w:r>
      <w:r w:rsidR="00BD18CB">
        <w:t>domestic players</w:t>
      </w:r>
      <w:r w:rsidR="009962A7">
        <w:t xml:space="preserve"> </w:t>
      </w:r>
      <w:r w:rsidR="003C44B3">
        <w:t xml:space="preserve">thus </w:t>
      </w:r>
      <w:r w:rsidR="00A75D36">
        <w:rPr>
          <w:rFonts w:hint="eastAsia"/>
          <w:lang w:eastAsia="ja-JP"/>
        </w:rPr>
        <w:t>encounter</w:t>
      </w:r>
      <w:r w:rsidR="00BD18CB">
        <w:t xml:space="preserve"> not only extremely bleak employment prospects but also often humiliation and loss of face</w:t>
      </w:r>
      <w:r w:rsidR="00B83825">
        <w:rPr>
          <w:rFonts w:hint="eastAsia"/>
          <w:lang w:eastAsia="ja-JP"/>
        </w:rPr>
        <w:t xml:space="preserve"> </w:t>
      </w:r>
      <w:r w:rsidR="00B83825">
        <w:rPr>
          <w:lang w:eastAsia="ja-JP"/>
        </w:rPr>
        <w:t>–</w:t>
      </w:r>
      <w:r w:rsidR="009962A7">
        <w:t xml:space="preserve"> that </w:t>
      </w:r>
      <w:r w:rsidR="003C44B3">
        <w:t xml:space="preserve">is, </w:t>
      </w:r>
      <w:r w:rsidR="006672D1">
        <w:rPr>
          <w:rFonts w:hint="eastAsia"/>
          <w:lang w:eastAsia="ja-JP"/>
        </w:rPr>
        <w:t xml:space="preserve">a </w:t>
      </w:r>
      <w:r w:rsidR="003C44B3">
        <w:t>serious damage</w:t>
      </w:r>
      <w:r w:rsidR="009962A7">
        <w:t xml:space="preserve"> to their social integrity</w:t>
      </w:r>
      <w:r w:rsidR="00AC3667">
        <w:t xml:space="preserve"> and, in some cases, </w:t>
      </w:r>
      <w:r w:rsidR="00754AE6">
        <w:t xml:space="preserve">sense of </w:t>
      </w:r>
      <w:r w:rsidR="00456DC9">
        <w:t>masculinity</w:t>
      </w:r>
      <w:r w:rsidR="00754AE6">
        <w:t xml:space="preserve">. The stakes of the </w:t>
      </w:r>
      <w:r w:rsidR="00754AE6" w:rsidRPr="008A5EDD">
        <w:t>‘rugby dream’</w:t>
      </w:r>
      <w:r w:rsidR="009962A7">
        <w:t xml:space="preserve"> are high, </w:t>
      </w:r>
      <w:r w:rsidR="00767C6E">
        <w:t>but</w:t>
      </w:r>
      <w:r w:rsidR="009962A7">
        <w:t xml:space="preserve"> the consequences </w:t>
      </w:r>
      <w:r w:rsidR="00754AE6">
        <w:t xml:space="preserve">of </w:t>
      </w:r>
      <w:r w:rsidR="003C44B3" w:rsidRPr="00141AD1">
        <w:rPr>
          <w:i/>
        </w:rPr>
        <w:t>failure</w:t>
      </w:r>
      <w:r w:rsidR="00BD18CB">
        <w:t xml:space="preserve"> </w:t>
      </w:r>
      <w:r w:rsidR="00E26969">
        <w:rPr>
          <w:rFonts w:hint="eastAsia"/>
          <w:lang w:eastAsia="ja-JP"/>
        </w:rPr>
        <w:t>are often</w:t>
      </w:r>
      <w:r w:rsidR="009A0617">
        <w:t xml:space="preserve"> </w:t>
      </w:r>
      <w:r w:rsidR="0073733E">
        <w:rPr>
          <w:rFonts w:hint="eastAsia"/>
          <w:lang w:eastAsia="ja-JP"/>
        </w:rPr>
        <w:t>grave</w:t>
      </w:r>
      <w:r w:rsidR="00AC3667">
        <w:rPr>
          <w:lang w:eastAsia="ja-JP"/>
        </w:rPr>
        <w:t xml:space="preserve"> and unforgiving</w:t>
      </w:r>
      <w:r w:rsidR="00277F42">
        <w:rPr>
          <w:rFonts w:hint="eastAsia"/>
          <w:lang w:eastAsia="ja-JP"/>
        </w:rPr>
        <w:t>.</w:t>
      </w:r>
    </w:p>
    <w:p w:rsidR="00BD18CB" w:rsidRDefault="00BD18CB" w:rsidP="00121D08">
      <w:pPr>
        <w:spacing w:line="360" w:lineRule="auto"/>
      </w:pPr>
      <w:r>
        <w:t xml:space="preserve"> </w:t>
      </w:r>
    </w:p>
    <w:p w:rsidR="00006C8B" w:rsidRDefault="00E6277F" w:rsidP="00006C8B">
      <w:pPr>
        <w:spacing w:line="360" w:lineRule="auto"/>
      </w:pPr>
      <w:r>
        <w:t xml:space="preserve">By comparison, more </w:t>
      </w:r>
      <w:r w:rsidR="006E6E2C">
        <w:t xml:space="preserve">employment </w:t>
      </w:r>
      <w:r>
        <w:t>options are open to f</w:t>
      </w:r>
      <w:r w:rsidR="00121D08" w:rsidRPr="00121D08">
        <w:t>ormer international</w:t>
      </w:r>
      <w:r>
        <w:t xml:space="preserve"> players</w:t>
      </w:r>
      <w:r w:rsidR="00011BAB">
        <w:t>, ye</w:t>
      </w:r>
      <w:r w:rsidR="00121D08" w:rsidRPr="00121D08">
        <w:t xml:space="preserve">t </w:t>
      </w:r>
      <w:r w:rsidR="00011BAB">
        <w:t xml:space="preserve">they </w:t>
      </w:r>
      <w:r>
        <w:t xml:space="preserve">may </w:t>
      </w:r>
      <w:r w:rsidR="00011BAB">
        <w:t xml:space="preserve">also face </w:t>
      </w:r>
      <w:r>
        <w:t xml:space="preserve">difficult </w:t>
      </w:r>
      <w:r w:rsidR="00763B0C">
        <w:rPr>
          <w:lang w:eastAsia="ja-JP"/>
        </w:rPr>
        <w:t>‘</w:t>
      </w:r>
      <w:r w:rsidR="00754AE6" w:rsidRPr="00193C49">
        <w:t>post-rugby dream</w:t>
      </w:r>
      <w:r w:rsidR="00763B0C">
        <w:rPr>
          <w:lang w:eastAsia="ja-JP"/>
        </w:rPr>
        <w:t>’</w:t>
      </w:r>
      <w:r w:rsidR="00121D08" w:rsidRPr="00121D08">
        <w:t xml:space="preserve"> realities</w:t>
      </w:r>
      <w:r w:rsidR="0083326C">
        <w:t>. Returning to</w:t>
      </w:r>
      <w:r w:rsidR="00AE217A">
        <w:rPr>
          <w:rFonts w:hint="eastAsia"/>
          <w:lang w:eastAsia="ja-JP"/>
        </w:rPr>
        <w:t xml:space="preserve"> farming in</w:t>
      </w:r>
      <w:r w:rsidR="0083326C">
        <w:t xml:space="preserve"> the</w:t>
      </w:r>
      <w:r w:rsidR="00091741">
        <w:t xml:space="preserve"> home</w:t>
      </w:r>
      <w:r w:rsidR="0083326C">
        <w:t xml:space="preserve"> village app</w:t>
      </w:r>
      <w:r w:rsidR="00004F38">
        <w:t xml:space="preserve">ears to be a common choice </w:t>
      </w:r>
      <w:r w:rsidR="0083326C">
        <w:t>in this group</w:t>
      </w:r>
      <w:r w:rsidR="00004F38">
        <w:t xml:space="preserve"> as well</w:t>
      </w:r>
      <w:r w:rsidR="006E6E2C">
        <w:t>. A</w:t>
      </w:r>
      <w:r w:rsidR="000A7679">
        <w:t>n ex-</w:t>
      </w:r>
      <w:r w:rsidR="006E6E2C">
        <w:t xml:space="preserve">international rugby star </w:t>
      </w:r>
      <w:r w:rsidR="006E6E2C" w:rsidRPr="00DF0B03">
        <w:t>explained:</w:t>
      </w:r>
      <w:r w:rsidR="00011BAB" w:rsidRPr="00DF0B03">
        <w:t xml:space="preserve"> </w:t>
      </w:r>
      <w:r w:rsidR="00754AE6" w:rsidRPr="00DF0B03">
        <w:t>‘</w:t>
      </w:r>
      <w:r w:rsidR="00011BAB" w:rsidRPr="00DF0B03">
        <w:t>Because I was brought up in the village,</w:t>
      </w:r>
      <w:r w:rsidR="00754AE6" w:rsidRPr="00DF0B03">
        <w:t xml:space="preserve"> and </w:t>
      </w:r>
      <w:r w:rsidR="00011BAB" w:rsidRPr="00DF0B03">
        <w:t xml:space="preserve">I don’t have a good education background, when I finished rugby, the first thing that came to my mind </w:t>
      </w:r>
      <w:r w:rsidR="006672D1" w:rsidRPr="00DF0B03">
        <w:t xml:space="preserve">was </w:t>
      </w:r>
      <w:r w:rsidR="00754AE6" w:rsidRPr="00DF0B03">
        <w:rPr>
          <w:lang w:eastAsia="ja-JP"/>
        </w:rPr>
        <w:t>“</w:t>
      </w:r>
      <w:r w:rsidR="00011BAB" w:rsidRPr="00DF0B03">
        <w:t>Just go back to the village.</w:t>
      </w:r>
      <w:r w:rsidR="00754AE6" w:rsidRPr="00DF0B03">
        <w:t>”</w:t>
      </w:r>
      <w:r w:rsidR="006672D1" w:rsidRPr="00DF0B03">
        <w:rPr>
          <w:lang w:eastAsia="ja-JP"/>
        </w:rPr>
        <w:t>’</w:t>
      </w:r>
      <w:r w:rsidR="00091741" w:rsidRPr="00DF0B03">
        <w:rPr>
          <w:lang w:val="en-US" w:eastAsia="ja-JP"/>
        </w:rPr>
        <w:t xml:space="preserve"> </w:t>
      </w:r>
      <w:r w:rsidR="00923B68" w:rsidRPr="00DF0B03">
        <w:t xml:space="preserve">Some </w:t>
      </w:r>
      <w:r w:rsidR="008A2C3F" w:rsidRPr="00DF0B03">
        <w:rPr>
          <w:rFonts w:hint="eastAsia"/>
          <w:lang w:eastAsia="ja-JP"/>
        </w:rPr>
        <w:t>who enjoyed international fame</w:t>
      </w:r>
      <w:r w:rsidR="00923B68" w:rsidRPr="00DF0B03">
        <w:t xml:space="preserve"> today work as</w:t>
      </w:r>
      <w:r w:rsidR="00923B68" w:rsidRPr="00DF0B03">
        <w:rPr>
          <w:rFonts w:hint="eastAsia"/>
          <w:lang w:eastAsia="ja-JP"/>
        </w:rPr>
        <w:t xml:space="preserve"> </w:t>
      </w:r>
      <w:r w:rsidR="00923B68" w:rsidRPr="00DF0B03">
        <w:t>security</w:t>
      </w:r>
      <w:r w:rsidR="00923B68">
        <w:t xml:space="preserve"> guard</w:t>
      </w:r>
      <w:r w:rsidR="00456DC9">
        <w:t>s</w:t>
      </w:r>
      <w:r w:rsidR="008A2C3F">
        <w:rPr>
          <w:rFonts w:hint="eastAsia"/>
          <w:lang w:eastAsia="ja-JP"/>
        </w:rPr>
        <w:t>,</w:t>
      </w:r>
      <w:r w:rsidR="00923B68">
        <w:t xml:space="preserve"> bar</w:t>
      </w:r>
      <w:r w:rsidR="00923B68">
        <w:rPr>
          <w:rFonts w:hint="eastAsia"/>
          <w:lang w:eastAsia="ja-JP"/>
        </w:rPr>
        <w:t>tender</w:t>
      </w:r>
      <w:r w:rsidR="00456DC9">
        <w:rPr>
          <w:lang w:eastAsia="ja-JP"/>
        </w:rPr>
        <w:t>s</w:t>
      </w:r>
      <w:r w:rsidR="008A2C3F">
        <w:rPr>
          <w:rFonts w:hint="eastAsia"/>
          <w:lang w:eastAsia="ja-JP"/>
        </w:rPr>
        <w:t xml:space="preserve"> or in other unskilled</w:t>
      </w:r>
      <w:r w:rsidR="00930C33">
        <w:rPr>
          <w:lang w:eastAsia="ja-JP"/>
        </w:rPr>
        <w:t>,</w:t>
      </w:r>
      <w:r w:rsidR="00A75D36">
        <w:rPr>
          <w:rFonts w:hint="eastAsia"/>
          <w:lang w:eastAsia="ja-JP"/>
        </w:rPr>
        <w:t xml:space="preserve"> </w:t>
      </w:r>
      <w:r w:rsidR="00277F42">
        <w:rPr>
          <w:rFonts w:hint="eastAsia"/>
          <w:lang w:eastAsia="ja-JP"/>
        </w:rPr>
        <w:t>low-</w:t>
      </w:r>
      <w:r w:rsidR="00A75D36">
        <w:rPr>
          <w:rFonts w:hint="eastAsia"/>
          <w:lang w:eastAsia="ja-JP"/>
        </w:rPr>
        <w:t>paid</w:t>
      </w:r>
      <w:r w:rsidR="008A2C3F">
        <w:rPr>
          <w:rFonts w:hint="eastAsia"/>
          <w:lang w:eastAsia="ja-JP"/>
        </w:rPr>
        <w:t xml:space="preserve"> jobs</w:t>
      </w:r>
      <w:r w:rsidR="00923B68">
        <w:t xml:space="preserve">. </w:t>
      </w:r>
      <w:r w:rsidR="00A75D36">
        <w:rPr>
          <w:rFonts w:hint="eastAsia"/>
          <w:lang w:eastAsia="ja-JP"/>
        </w:rPr>
        <w:t>Indeed, d</w:t>
      </w:r>
      <w:r w:rsidR="00EE1C9E">
        <w:t>ue to the lack of career/financ</w:t>
      </w:r>
      <w:r w:rsidR="00930C33">
        <w:t>e</w:t>
      </w:r>
      <w:r w:rsidR="00EE1C9E">
        <w:t xml:space="preserve"> management skills</w:t>
      </w:r>
      <w:r w:rsidR="005C1229">
        <w:rPr>
          <w:rFonts w:hint="eastAsia"/>
          <w:lang w:eastAsia="ja-JP"/>
        </w:rPr>
        <w:t>, major injury</w:t>
      </w:r>
      <w:r w:rsidR="002E56A8">
        <w:rPr>
          <w:rFonts w:hint="eastAsia"/>
          <w:lang w:eastAsia="ja-JP"/>
        </w:rPr>
        <w:t xml:space="preserve"> </w:t>
      </w:r>
      <w:r w:rsidR="004A3AA1">
        <w:rPr>
          <w:rFonts w:hint="eastAsia"/>
          <w:lang w:eastAsia="ja-JP"/>
        </w:rPr>
        <w:t>and</w:t>
      </w:r>
      <w:r w:rsidR="003E330F">
        <w:rPr>
          <w:rFonts w:hint="eastAsia"/>
          <w:lang w:eastAsia="ja-JP"/>
        </w:rPr>
        <w:t>/or</w:t>
      </w:r>
      <w:r w:rsidR="00E26969">
        <w:rPr>
          <w:rFonts w:hint="eastAsia"/>
          <w:lang w:eastAsia="ja-JP"/>
        </w:rPr>
        <w:t xml:space="preserve"> </w:t>
      </w:r>
      <w:r w:rsidR="0036736F">
        <w:rPr>
          <w:lang w:eastAsia="ja-JP"/>
        </w:rPr>
        <w:t xml:space="preserve">generous </w:t>
      </w:r>
      <w:r w:rsidR="00E26969">
        <w:rPr>
          <w:rFonts w:hint="eastAsia"/>
          <w:lang w:eastAsia="ja-JP"/>
        </w:rPr>
        <w:t>re-distribution of</w:t>
      </w:r>
      <w:r w:rsidR="004A3AA1">
        <w:rPr>
          <w:rFonts w:hint="eastAsia"/>
          <w:lang w:eastAsia="ja-JP"/>
        </w:rPr>
        <w:t xml:space="preserve"> </w:t>
      </w:r>
      <w:r w:rsidR="002E56A8">
        <w:rPr>
          <w:rFonts w:hint="eastAsia"/>
          <w:lang w:eastAsia="ja-JP"/>
        </w:rPr>
        <w:t>rug</w:t>
      </w:r>
      <w:r w:rsidR="00475CF2">
        <w:rPr>
          <w:rFonts w:hint="eastAsia"/>
          <w:lang w:eastAsia="ja-JP"/>
        </w:rPr>
        <w:t xml:space="preserve">by </w:t>
      </w:r>
      <w:r w:rsidR="00923B68">
        <w:rPr>
          <w:rFonts w:hint="eastAsia"/>
          <w:lang w:eastAsia="ja-JP"/>
        </w:rPr>
        <w:t>earnings</w:t>
      </w:r>
      <w:r w:rsidR="00A75D36">
        <w:rPr>
          <w:rFonts w:hint="eastAsia"/>
          <w:lang w:eastAsia="ja-JP"/>
        </w:rPr>
        <w:t xml:space="preserve"> among</w:t>
      </w:r>
      <w:r w:rsidR="00475CF2">
        <w:rPr>
          <w:rFonts w:hint="eastAsia"/>
          <w:lang w:eastAsia="ja-JP"/>
        </w:rPr>
        <w:t xml:space="preserve"> kin</w:t>
      </w:r>
      <w:r w:rsidR="002E56A8">
        <w:rPr>
          <w:rFonts w:hint="eastAsia"/>
          <w:lang w:eastAsia="ja-JP"/>
        </w:rPr>
        <w:t xml:space="preserve"> and </w:t>
      </w:r>
      <w:r w:rsidR="0036736F">
        <w:rPr>
          <w:lang w:eastAsia="ja-JP"/>
        </w:rPr>
        <w:t xml:space="preserve">in </w:t>
      </w:r>
      <w:r w:rsidR="004A3AA1">
        <w:rPr>
          <w:rFonts w:hint="eastAsia"/>
          <w:lang w:eastAsia="ja-JP"/>
        </w:rPr>
        <w:t>communities</w:t>
      </w:r>
      <w:r w:rsidR="00EE1C9E">
        <w:t xml:space="preserve">, </w:t>
      </w:r>
      <w:r w:rsidR="002E56A8">
        <w:rPr>
          <w:rFonts w:hint="eastAsia"/>
          <w:lang w:eastAsia="ja-JP"/>
        </w:rPr>
        <w:t>even some</w:t>
      </w:r>
      <w:r w:rsidR="00004F38">
        <w:t xml:space="preserve"> </w:t>
      </w:r>
      <w:r w:rsidR="008A2C3F">
        <w:rPr>
          <w:rFonts w:hint="eastAsia"/>
          <w:lang w:eastAsia="ja-JP"/>
        </w:rPr>
        <w:t>former international stars</w:t>
      </w:r>
      <w:r w:rsidR="00923B68">
        <w:rPr>
          <w:rFonts w:hint="eastAsia"/>
          <w:lang w:eastAsia="ja-JP"/>
        </w:rPr>
        <w:t xml:space="preserve"> </w:t>
      </w:r>
      <w:r w:rsidR="00754AE6">
        <w:t xml:space="preserve">find themselves without an income or </w:t>
      </w:r>
      <w:r w:rsidR="00754AE6">
        <w:lastRenderedPageBreak/>
        <w:t>employment</w:t>
      </w:r>
      <w:r w:rsidR="00F7350B">
        <w:t>.</w:t>
      </w:r>
      <w:r w:rsidR="0036736F">
        <w:t xml:space="preserve"> </w:t>
      </w:r>
      <w:r w:rsidR="00F7350B">
        <w:t>A</w:t>
      </w:r>
      <w:r w:rsidR="0036736F">
        <w:t>n interviewee</w:t>
      </w:r>
      <w:r w:rsidR="00F7350B">
        <w:t xml:space="preserve"> </w:t>
      </w:r>
      <w:r w:rsidR="00193C49">
        <w:rPr>
          <w:rFonts w:hint="eastAsia"/>
          <w:lang w:eastAsia="ja-JP"/>
        </w:rPr>
        <w:t xml:space="preserve">described </w:t>
      </w:r>
      <w:r w:rsidR="00193C49" w:rsidRPr="00DF0B03">
        <w:rPr>
          <w:rFonts w:hint="eastAsia"/>
          <w:lang w:eastAsia="ja-JP"/>
        </w:rPr>
        <w:t>one such ex-player</w:t>
      </w:r>
      <w:r w:rsidR="00004F38" w:rsidRPr="00DF0B03">
        <w:t xml:space="preserve">: </w:t>
      </w:r>
      <w:r w:rsidR="00754AE6" w:rsidRPr="00DF0B03">
        <w:t>‘</w:t>
      </w:r>
      <w:r w:rsidR="00EE1C9E" w:rsidRPr="00DF0B03">
        <w:t xml:space="preserve">One of the world’s best wingers. Played for </w:t>
      </w:r>
      <w:r w:rsidR="004058EF" w:rsidRPr="00DF0B03">
        <w:t>six</w:t>
      </w:r>
      <w:r w:rsidR="00EE1C9E" w:rsidRPr="00DF0B03">
        <w:t xml:space="preserve"> years at the highest level</w:t>
      </w:r>
      <w:r w:rsidR="00EA7F68" w:rsidRPr="00DF0B03">
        <w:t>…</w:t>
      </w:r>
      <w:r w:rsidR="00EE1C9E" w:rsidRPr="00DF0B03">
        <w:t xml:space="preserve"> Now he’s got nothing.</w:t>
      </w:r>
      <w:r w:rsidR="00754AE6" w:rsidRPr="00DF0B03">
        <w:t>’</w:t>
      </w:r>
      <w:r w:rsidRPr="00DF0B03">
        <w:t xml:space="preserve"> </w:t>
      </w:r>
      <w:r w:rsidR="007438E6" w:rsidRPr="00DF0B03">
        <w:t>With no formal support or advice available and their only t</w:t>
      </w:r>
      <w:r w:rsidR="00A976D8" w:rsidRPr="00DF0B03">
        <w:t>ra</w:t>
      </w:r>
      <w:r w:rsidR="006672D1" w:rsidRPr="00DF0B03">
        <w:t>de lost for good</w:t>
      </w:r>
      <w:r w:rsidR="006672D1">
        <w:t xml:space="preserve">, some </w:t>
      </w:r>
      <w:r w:rsidR="006672D1">
        <w:rPr>
          <w:rFonts w:hint="eastAsia"/>
          <w:lang w:eastAsia="ja-JP"/>
        </w:rPr>
        <w:t>face</w:t>
      </w:r>
      <w:r w:rsidR="007438E6">
        <w:t xml:space="preserve"> severe difficulties.</w:t>
      </w:r>
      <w:r w:rsidR="00E26969">
        <w:t xml:space="preserve"> </w:t>
      </w:r>
      <w:r w:rsidR="00006C8B">
        <w:t>One former rugby</w:t>
      </w:r>
      <w:r w:rsidR="00006C8B">
        <w:rPr>
          <w:rFonts w:hint="eastAsia"/>
          <w:lang w:eastAsia="ja-JP"/>
        </w:rPr>
        <w:t xml:space="preserve"> icon shared</w:t>
      </w:r>
      <w:r w:rsidR="00006C8B">
        <w:t xml:space="preserve"> </w:t>
      </w:r>
      <w:r w:rsidR="00AB53A4">
        <w:t>his</w:t>
      </w:r>
      <w:r w:rsidR="00006C8B">
        <w:t xml:space="preserve"> telling story:</w:t>
      </w:r>
    </w:p>
    <w:p w:rsidR="00006C8B" w:rsidRPr="00DF0B03" w:rsidRDefault="003E330F" w:rsidP="00006C8B">
      <w:pPr>
        <w:spacing w:line="360" w:lineRule="auto"/>
        <w:ind w:left="720"/>
        <w:rPr>
          <w:lang w:eastAsia="ja-JP"/>
        </w:rPr>
      </w:pPr>
      <w:r>
        <w:rPr>
          <w:iCs/>
          <w:lang w:eastAsia="ja-JP"/>
        </w:rPr>
        <w:t>‘</w:t>
      </w:r>
      <w:r w:rsidR="00006C8B" w:rsidRPr="00DF0B03">
        <w:rPr>
          <w:iCs/>
        </w:rPr>
        <w:t>After I came back to Fiji, I looked for a job and I could not find any. I was famous in Fiji. Everybody in Fiji knows me</w:t>
      </w:r>
      <w:r w:rsidR="00AE217A" w:rsidRPr="00DF0B03">
        <w:rPr>
          <w:rFonts w:hint="eastAsia"/>
          <w:iCs/>
          <w:lang w:eastAsia="ja-JP"/>
        </w:rPr>
        <w:t>, but</w:t>
      </w:r>
      <w:r w:rsidR="007C2830" w:rsidRPr="00DF0B03">
        <w:rPr>
          <w:rFonts w:hint="eastAsia"/>
          <w:iCs/>
          <w:lang w:eastAsia="ja-JP"/>
        </w:rPr>
        <w:t xml:space="preserve"> [there was no job]</w:t>
      </w:r>
      <w:r w:rsidR="00DF0B03">
        <w:rPr>
          <w:iCs/>
        </w:rPr>
        <w:t xml:space="preserve"> ..</w:t>
      </w:r>
      <w:r w:rsidR="00006C8B" w:rsidRPr="00DF0B03">
        <w:rPr>
          <w:iCs/>
        </w:rPr>
        <w:t>. That’s why I’m staying home. Sometimes, I’m</w:t>
      </w:r>
      <w:r w:rsidR="00DF0B03">
        <w:rPr>
          <w:iCs/>
        </w:rPr>
        <w:t xml:space="preserve"> </w:t>
      </w:r>
      <w:r w:rsidR="00435122" w:rsidRPr="00DF0B03">
        <w:rPr>
          <w:iCs/>
        </w:rPr>
        <w:t xml:space="preserve">… </w:t>
      </w:r>
      <w:r w:rsidR="00006C8B" w:rsidRPr="00DF0B03">
        <w:rPr>
          <w:iCs/>
        </w:rPr>
        <w:t xml:space="preserve">thinking about when I represented my country and [that] the Fiji Rugby Union cannot help us. Starting from then, till now, you [the </w:t>
      </w:r>
      <w:r w:rsidR="00683713" w:rsidRPr="00DF0B03">
        <w:rPr>
          <w:iCs/>
        </w:rPr>
        <w:t xml:space="preserve">first </w:t>
      </w:r>
      <w:r w:rsidR="00006C8B" w:rsidRPr="00DF0B03">
        <w:rPr>
          <w:iCs/>
        </w:rPr>
        <w:t>author] are the first person to come home</w:t>
      </w:r>
      <w:r w:rsidR="002D7161" w:rsidRPr="00DF0B03">
        <w:rPr>
          <w:rFonts w:hint="eastAsia"/>
          <w:iCs/>
          <w:lang w:eastAsia="ja-JP"/>
        </w:rPr>
        <w:t xml:space="preserve">. </w:t>
      </w:r>
      <w:r w:rsidR="00A31851" w:rsidRPr="00DF0B03">
        <w:t>You’re the first one to ask me</w:t>
      </w:r>
      <w:r w:rsidR="00A31851" w:rsidRPr="00DF0B03">
        <w:rPr>
          <w:lang w:eastAsia="ja-JP"/>
        </w:rPr>
        <w:t xml:space="preserve"> [how I am coping]</w:t>
      </w:r>
      <w:r w:rsidR="00A31851" w:rsidRPr="00DF0B03">
        <w:t>.</w:t>
      </w:r>
      <w:r w:rsidR="00006C8B" w:rsidRPr="00DF0B03">
        <w:rPr>
          <w:iCs/>
        </w:rPr>
        <w:t xml:space="preserve"> That’s about 16 years or 20 years. I look at my family, trying to buy </w:t>
      </w:r>
      <w:proofErr w:type="spellStart"/>
      <w:r w:rsidR="00006C8B" w:rsidRPr="00DF0B03">
        <w:rPr>
          <w:iCs/>
        </w:rPr>
        <w:t>dalo</w:t>
      </w:r>
      <w:proofErr w:type="spellEnd"/>
      <w:r w:rsidR="00006C8B" w:rsidRPr="00DF0B03">
        <w:rPr>
          <w:iCs/>
        </w:rPr>
        <w:t xml:space="preserve"> [Fiji’s staple food] or cassava. I try to buy them but can’t</w:t>
      </w:r>
      <w:r w:rsidR="00DF0B03">
        <w:rPr>
          <w:iCs/>
        </w:rPr>
        <w:t xml:space="preserve"> </w:t>
      </w:r>
      <w:r w:rsidR="002D3FAE" w:rsidRPr="00DF0B03">
        <w:rPr>
          <w:iCs/>
        </w:rPr>
        <w:t xml:space="preserve">… </w:t>
      </w:r>
      <w:r w:rsidR="00006C8B" w:rsidRPr="00DF0B03">
        <w:rPr>
          <w:iCs/>
        </w:rPr>
        <w:t>That’s why I’m praying to God, for him to one day give me a job to help me</w:t>
      </w:r>
      <w:r w:rsidR="00006C8B" w:rsidRPr="00DF0B03">
        <w:t>.</w:t>
      </w:r>
      <w:r w:rsidR="004158A5">
        <w:rPr>
          <w:lang w:eastAsia="ja-JP"/>
        </w:rPr>
        <w:t>’</w:t>
      </w:r>
    </w:p>
    <w:p w:rsidR="00BE514B" w:rsidRDefault="00BE514B" w:rsidP="00EE1C9E">
      <w:pPr>
        <w:spacing w:line="360" w:lineRule="auto"/>
        <w:rPr>
          <w:lang w:eastAsia="ja-JP"/>
        </w:rPr>
      </w:pPr>
    </w:p>
    <w:p w:rsidR="0075044E" w:rsidRDefault="00A976D8" w:rsidP="00EE1C9E">
      <w:pPr>
        <w:spacing w:line="360" w:lineRule="auto"/>
      </w:pPr>
      <w:r>
        <w:t>Such economic hardships</w:t>
      </w:r>
      <w:r w:rsidR="0075044E">
        <w:t xml:space="preserve"> are often compounded by emotional difficulties</w:t>
      </w:r>
      <w:r>
        <w:t>. One</w:t>
      </w:r>
      <w:r w:rsidR="00F149A1">
        <w:rPr>
          <w:rFonts w:hint="eastAsia"/>
          <w:lang w:eastAsia="ja-JP"/>
        </w:rPr>
        <w:t xml:space="preserve"> interviewee </w:t>
      </w:r>
      <w:r>
        <w:t xml:space="preserve">recounted a major </w:t>
      </w:r>
      <w:r w:rsidR="00AB53A4">
        <w:t xml:space="preserve">on-field </w:t>
      </w:r>
      <w:r>
        <w:t>injury</w:t>
      </w:r>
      <w:r w:rsidR="003C44B3">
        <w:t xml:space="preserve"> that had changed his career prospects</w:t>
      </w:r>
      <w:r w:rsidR="0075044E">
        <w:t>:</w:t>
      </w:r>
    </w:p>
    <w:p w:rsidR="0075044E" w:rsidRPr="00DF0B03" w:rsidRDefault="0075044E" w:rsidP="0075044E">
      <w:pPr>
        <w:spacing w:line="360" w:lineRule="auto"/>
        <w:ind w:left="720"/>
        <w:rPr>
          <w:lang w:eastAsia="ja-JP"/>
        </w:rPr>
      </w:pPr>
      <w:r w:rsidRPr="00DF0B03">
        <w:t xml:space="preserve">You are lying down and you think. </w:t>
      </w:r>
      <w:r w:rsidR="002C7F81" w:rsidRPr="00DF0B03">
        <w:t>“</w:t>
      </w:r>
      <w:r w:rsidRPr="00DF0B03">
        <w:t>Rugby is all I know. There’s nothing else. I can’t go and find a good job because I didn’t finish my education.</w:t>
      </w:r>
      <w:r w:rsidR="002C7F81" w:rsidRPr="00DF0B03">
        <w:t>”</w:t>
      </w:r>
      <w:r w:rsidRPr="00DF0B03">
        <w:t xml:space="preserve"> That’s the sad thing about it</w:t>
      </w:r>
      <w:r w:rsidR="00DF0B03">
        <w:t xml:space="preserve"> </w:t>
      </w:r>
      <w:r w:rsidR="00E80C27" w:rsidRPr="00DF0B03">
        <w:t>…</w:t>
      </w:r>
      <w:r w:rsidRPr="00DF0B03">
        <w:t xml:space="preserve"> I would get all these ideas while I was lying down injured, thinking about all t</w:t>
      </w:r>
      <w:r w:rsidR="00F149A1" w:rsidRPr="00DF0B03">
        <w:t>hat</w:t>
      </w:r>
      <w:r w:rsidR="00F149A1" w:rsidRPr="00DF0B03">
        <w:rPr>
          <w:rFonts w:hint="eastAsia"/>
          <w:lang w:eastAsia="ja-JP"/>
        </w:rPr>
        <w:t>.</w:t>
      </w:r>
    </w:p>
    <w:p w:rsidR="0075044E" w:rsidRPr="00121D08" w:rsidRDefault="00F00F1E" w:rsidP="0075044E">
      <w:pPr>
        <w:spacing w:line="360" w:lineRule="auto"/>
      </w:pPr>
      <w:r>
        <w:rPr>
          <w:rFonts w:hint="eastAsia"/>
          <w:lang w:eastAsia="ja-JP"/>
        </w:rPr>
        <w:t>For both domestic and international players</w:t>
      </w:r>
      <w:r w:rsidR="00475CF2">
        <w:t xml:space="preserve">, </w:t>
      </w:r>
      <w:r w:rsidR="00475CF2">
        <w:rPr>
          <w:rFonts w:hint="eastAsia"/>
          <w:lang w:eastAsia="ja-JP"/>
        </w:rPr>
        <w:t>such</w:t>
      </w:r>
      <w:r>
        <w:rPr>
          <w:rFonts w:hint="eastAsia"/>
          <w:lang w:eastAsia="ja-JP"/>
        </w:rPr>
        <w:t xml:space="preserve"> difficulties at times</w:t>
      </w:r>
      <w:r>
        <w:t xml:space="preserve"> escalate</w:t>
      </w:r>
      <w:r w:rsidR="00A976D8">
        <w:t xml:space="preserve"> into serious</w:t>
      </w:r>
      <w:r w:rsidR="0075044E">
        <w:t xml:space="preserve"> </w:t>
      </w:r>
      <w:r w:rsidR="00F149A1">
        <w:rPr>
          <w:rFonts w:hint="eastAsia"/>
          <w:lang w:eastAsia="ja-JP"/>
        </w:rPr>
        <w:t>physical, emotional and mental</w:t>
      </w:r>
      <w:r w:rsidR="0075044E">
        <w:t xml:space="preserve"> health problems, including </w:t>
      </w:r>
      <w:r w:rsidR="0075044E" w:rsidRPr="00121D08">
        <w:rPr>
          <w:bCs/>
        </w:rPr>
        <w:t>d</w:t>
      </w:r>
      <w:r w:rsidR="00E67CC1">
        <w:rPr>
          <w:bCs/>
        </w:rPr>
        <w:t>epression, drug</w:t>
      </w:r>
      <w:r w:rsidR="00F665CF">
        <w:rPr>
          <w:bCs/>
        </w:rPr>
        <w:t>,</w:t>
      </w:r>
      <w:r w:rsidR="00E67CC1">
        <w:rPr>
          <w:bCs/>
        </w:rPr>
        <w:t xml:space="preserve"> alcohol</w:t>
      </w:r>
      <w:r w:rsidR="00E67CC1">
        <w:rPr>
          <w:rFonts w:hint="eastAsia"/>
          <w:bCs/>
          <w:lang w:eastAsia="ja-JP"/>
        </w:rPr>
        <w:t xml:space="preserve">, </w:t>
      </w:r>
      <w:r w:rsidR="00F665CF">
        <w:rPr>
          <w:bCs/>
          <w:lang w:eastAsia="ja-JP"/>
        </w:rPr>
        <w:t>and</w:t>
      </w:r>
      <w:r w:rsidR="0075044E">
        <w:rPr>
          <w:bCs/>
        </w:rPr>
        <w:t xml:space="preserve"> </w:t>
      </w:r>
      <w:r w:rsidR="0075044E" w:rsidRPr="00E67CC1">
        <w:rPr>
          <w:bCs/>
          <w:i/>
        </w:rPr>
        <w:t>kava</w:t>
      </w:r>
      <w:r w:rsidR="00F665CF">
        <w:rPr>
          <w:rStyle w:val="EndnoteReference"/>
          <w:bCs/>
        </w:rPr>
        <w:endnoteReference w:id="42"/>
      </w:r>
      <w:r w:rsidR="00F665CF" w:rsidRPr="00F665CF">
        <w:rPr>
          <w:bCs/>
        </w:rPr>
        <w:t xml:space="preserve"> </w:t>
      </w:r>
      <w:r w:rsidR="00F665CF">
        <w:rPr>
          <w:bCs/>
        </w:rPr>
        <w:t>abuse</w:t>
      </w:r>
      <w:r w:rsidR="0075044E">
        <w:rPr>
          <w:bCs/>
        </w:rPr>
        <w:t>,</w:t>
      </w:r>
      <w:r w:rsidR="0075044E" w:rsidRPr="00121D08">
        <w:rPr>
          <w:bCs/>
        </w:rPr>
        <w:t xml:space="preserve"> </w:t>
      </w:r>
      <w:r w:rsidR="0075044E">
        <w:rPr>
          <w:bCs/>
        </w:rPr>
        <w:t xml:space="preserve">and </w:t>
      </w:r>
      <w:r w:rsidR="0075044E" w:rsidRPr="00121D08">
        <w:rPr>
          <w:bCs/>
        </w:rPr>
        <w:t>marital</w:t>
      </w:r>
      <w:r w:rsidR="0075044E">
        <w:rPr>
          <w:bCs/>
        </w:rPr>
        <w:t>/relationship</w:t>
      </w:r>
      <w:r w:rsidR="00E26969">
        <w:rPr>
          <w:bCs/>
        </w:rPr>
        <w:t xml:space="preserve"> </w:t>
      </w:r>
      <w:r w:rsidR="00E26969">
        <w:rPr>
          <w:rFonts w:hint="eastAsia"/>
          <w:bCs/>
          <w:lang w:eastAsia="ja-JP"/>
        </w:rPr>
        <w:t>crises</w:t>
      </w:r>
      <w:r w:rsidR="0075044E">
        <w:rPr>
          <w:bCs/>
        </w:rPr>
        <w:t>:</w:t>
      </w:r>
    </w:p>
    <w:p w:rsidR="0075044E" w:rsidRPr="00DF0B03" w:rsidRDefault="0075044E" w:rsidP="0075044E">
      <w:pPr>
        <w:spacing w:line="360" w:lineRule="auto"/>
        <w:ind w:left="720"/>
      </w:pPr>
      <w:r w:rsidRPr="00DF0B03">
        <w:t>Most people I know find it</w:t>
      </w:r>
      <w:r w:rsidR="00A976D8" w:rsidRPr="00DF0B03">
        <w:t xml:space="preserve"> [end of career]</w:t>
      </w:r>
      <w:r w:rsidRPr="00DF0B03">
        <w:t xml:space="preserve"> very difficult. Some become a burden. Some people get involved in wha</w:t>
      </w:r>
      <w:r w:rsidR="00A976D8" w:rsidRPr="00DF0B03">
        <w:t>t I did, drugs and everything.</w:t>
      </w:r>
      <w:r w:rsidRPr="00DF0B03">
        <w:t xml:space="preserve"> </w:t>
      </w:r>
    </w:p>
    <w:p w:rsidR="0075044E" w:rsidRPr="00DF0B03" w:rsidRDefault="0075044E" w:rsidP="0075044E">
      <w:pPr>
        <w:spacing w:line="360" w:lineRule="auto"/>
        <w:ind w:left="720"/>
      </w:pPr>
      <w:r w:rsidRPr="00DF0B03">
        <w:t>A lot of people are very badly affected</w:t>
      </w:r>
      <w:r w:rsidR="00C45B0F" w:rsidRPr="00DF0B03">
        <w:t xml:space="preserve"> [by career termination]</w:t>
      </w:r>
      <w:r w:rsidRPr="00DF0B03">
        <w:t>. I know of one player who almost had a nervous breakdown</w:t>
      </w:r>
      <w:r w:rsidR="00DF0B03">
        <w:t xml:space="preserve"> </w:t>
      </w:r>
      <w:r w:rsidRPr="00DF0B03">
        <w:t>… All the money and everything, he geared to this</w:t>
      </w:r>
      <w:r w:rsidR="00A976D8" w:rsidRPr="00DF0B03">
        <w:t xml:space="preserve"> [his career]</w:t>
      </w:r>
      <w:r w:rsidR="00DF0B03">
        <w:t xml:space="preserve"> </w:t>
      </w:r>
      <w:r w:rsidR="00A976D8" w:rsidRPr="00DF0B03">
        <w:t>…</w:t>
      </w:r>
      <w:r w:rsidRPr="00DF0B03">
        <w:t xml:space="preserve"> At the end of that, he didn’t get what he wanted. He was</w:t>
      </w:r>
      <w:r w:rsidR="00DF0B03">
        <w:t xml:space="preserve"> </w:t>
      </w:r>
      <w:r w:rsidR="00C20273" w:rsidRPr="00DF0B03">
        <w:t>…</w:t>
      </w:r>
      <w:r w:rsidRPr="00DF0B03">
        <w:t xml:space="preserve"> devastated. That’s just one. There are quite a few others. And it affects them</w:t>
      </w:r>
      <w:r w:rsidR="002C7F81" w:rsidRPr="00DF0B03">
        <w:t>:</w:t>
      </w:r>
      <w:r w:rsidRPr="00DF0B03">
        <w:t xml:space="preserve"> Definitely</w:t>
      </w:r>
      <w:r w:rsidR="00DF0B03">
        <w:t xml:space="preserve"> </w:t>
      </w:r>
      <w:r w:rsidR="00715006" w:rsidRPr="00DF0B03">
        <w:rPr>
          <w:lang w:eastAsia="ja-JP"/>
        </w:rPr>
        <w:t>…</w:t>
      </w:r>
      <w:r w:rsidR="00C92178" w:rsidRPr="00DF0B03">
        <w:rPr>
          <w:rFonts w:hint="eastAsia"/>
          <w:lang w:eastAsia="ja-JP"/>
        </w:rPr>
        <w:t xml:space="preserve"> </w:t>
      </w:r>
      <w:r w:rsidR="002C7F81" w:rsidRPr="00DF0B03">
        <w:rPr>
          <w:lang w:eastAsia="ja-JP"/>
        </w:rPr>
        <w:t>d</w:t>
      </w:r>
      <w:r w:rsidRPr="00DF0B03">
        <w:t xml:space="preserve">eeply. </w:t>
      </w:r>
    </w:p>
    <w:p w:rsidR="0075044E" w:rsidRDefault="0075044E" w:rsidP="00EE1C9E">
      <w:pPr>
        <w:spacing w:line="360" w:lineRule="auto"/>
      </w:pPr>
    </w:p>
    <w:p w:rsidR="00EE1C9E" w:rsidRDefault="00DD41F3" w:rsidP="00480F55">
      <w:pPr>
        <w:spacing w:line="360" w:lineRule="auto"/>
        <w:rPr>
          <w:lang w:eastAsia="ja-JP"/>
        </w:rPr>
      </w:pPr>
      <w:r>
        <w:rPr>
          <w:lang w:eastAsia="ja-JP"/>
        </w:rPr>
        <w:t>T</w:t>
      </w:r>
      <w:r w:rsidR="006D7824">
        <w:rPr>
          <w:lang w:eastAsia="ja-JP"/>
        </w:rPr>
        <w:t xml:space="preserve">he </w:t>
      </w:r>
      <w:r>
        <w:rPr>
          <w:lang w:eastAsia="ja-JP"/>
        </w:rPr>
        <w:t xml:space="preserve">foregoing </w:t>
      </w:r>
      <w:r w:rsidR="00715006">
        <w:rPr>
          <w:lang w:eastAsia="ja-JP"/>
        </w:rPr>
        <w:t xml:space="preserve">commentary </w:t>
      </w:r>
      <w:r w:rsidR="00475CF2">
        <w:rPr>
          <w:rFonts w:hint="eastAsia"/>
          <w:lang w:eastAsia="ja-JP"/>
        </w:rPr>
        <w:t>suggest</w:t>
      </w:r>
      <w:r w:rsidR="006D7824">
        <w:rPr>
          <w:lang w:eastAsia="ja-JP"/>
        </w:rPr>
        <w:t>s</w:t>
      </w:r>
      <w:r w:rsidR="002E1E44">
        <w:t xml:space="preserve"> that</w:t>
      </w:r>
      <w:r w:rsidR="00C9683E">
        <w:t xml:space="preserve"> both </w:t>
      </w:r>
      <w:r w:rsidR="008A2C3F">
        <w:rPr>
          <w:rFonts w:hint="eastAsia"/>
          <w:lang w:eastAsia="ja-JP"/>
        </w:rPr>
        <w:t>professional and</w:t>
      </w:r>
      <w:r w:rsidR="00475CF2">
        <w:rPr>
          <w:rFonts w:hint="eastAsia"/>
          <w:lang w:eastAsia="ja-JP"/>
        </w:rPr>
        <w:t xml:space="preserve"> </w:t>
      </w:r>
      <w:r w:rsidR="00C9683E">
        <w:t>non-professio</w:t>
      </w:r>
      <w:r w:rsidR="00475CF2">
        <w:t xml:space="preserve">nal </w:t>
      </w:r>
      <w:r w:rsidR="00744656">
        <w:t>ex-</w:t>
      </w:r>
      <w:r w:rsidR="00475CF2">
        <w:t xml:space="preserve">players </w:t>
      </w:r>
      <w:r w:rsidR="00C9683E">
        <w:t>encounter a r</w:t>
      </w:r>
      <w:r w:rsidR="00E26969">
        <w:t xml:space="preserve">ange of </w:t>
      </w:r>
      <w:r w:rsidR="00E26969">
        <w:rPr>
          <w:rFonts w:hint="eastAsia"/>
          <w:lang w:eastAsia="ja-JP"/>
        </w:rPr>
        <w:t>challenges</w:t>
      </w:r>
      <w:r w:rsidR="002E1E44">
        <w:t xml:space="preserve"> in reinventing their</w:t>
      </w:r>
      <w:r w:rsidR="00F149A1">
        <w:rPr>
          <w:rFonts w:hint="eastAsia"/>
          <w:lang w:eastAsia="ja-JP"/>
        </w:rPr>
        <w:t xml:space="preserve"> careers,</w:t>
      </w:r>
      <w:r w:rsidR="002E1E44">
        <w:t xml:space="preserve"> identities and lives, and sometimes even in simply sustaining themselves, financially, emotionally </w:t>
      </w:r>
      <w:r w:rsidR="00F149A1">
        <w:t>and socially. In their</w:t>
      </w:r>
      <w:r w:rsidR="00F149A1">
        <w:rPr>
          <w:rFonts w:hint="eastAsia"/>
          <w:lang w:eastAsia="ja-JP"/>
        </w:rPr>
        <w:t xml:space="preserve"> </w:t>
      </w:r>
      <w:r w:rsidR="006F164E">
        <w:t>struggles</w:t>
      </w:r>
      <w:r w:rsidR="00744656">
        <w:t xml:space="preserve"> they</w:t>
      </w:r>
      <w:r w:rsidR="00FB4CA0">
        <w:rPr>
          <w:rFonts w:hint="eastAsia"/>
          <w:lang w:eastAsia="ja-JP"/>
        </w:rPr>
        <w:t xml:space="preserve"> have no access to</w:t>
      </w:r>
      <w:r w:rsidR="00332407">
        <w:rPr>
          <w:lang w:eastAsia="ja-JP"/>
        </w:rPr>
        <w:t xml:space="preserve"> </w:t>
      </w:r>
      <w:r>
        <w:rPr>
          <w:lang w:eastAsia="ja-JP"/>
        </w:rPr>
        <w:t>the</w:t>
      </w:r>
      <w:r w:rsidR="00277F42">
        <w:rPr>
          <w:rFonts w:hint="eastAsia"/>
          <w:lang w:eastAsia="ja-JP"/>
        </w:rPr>
        <w:t xml:space="preserve"> </w:t>
      </w:r>
      <w:r w:rsidR="00744656">
        <w:rPr>
          <w:lang w:eastAsia="ja-JP"/>
        </w:rPr>
        <w:t xml:space="preserve">formal </w:t>
      </w:r>
      <w:r w:rsidR="00277F42">
        <w:rPr>
          <w:rFonts w:hint="eastAsia"/>
          <w:lang w:eastAsia="ja-JP"/>
        </w:rPr>
        <w:t>social protection system in</w:t>
      </w:r>
      <w:r w:rsidR="00480F55">
        <w:t xml:space="preserve"> Fiji, </w:t>
      </w:r>
      <w:r w:rsidR="00744656">
        <w:t xml:space="preserve">which, </w:t>
      </w:r>
      <w:r w:rsidR="00932111">
        <w:rPr>
          <w:rFonts w:hint="eastAsia"/>
          <w:lang w:eastAsia="ja-JP"/>
        </w:rPr>
        <w:t>as</w:t>
      </w:r>
      <w:r w:rsidR="00277F42">
        <w:rPr>
          <w:rFonts w:hint="eastAsia"/>
          <w:lang w:eastAsia="ja-JP"/>
        </w:rPr>
        <w:t xml:space="preserve"> in</w:t>
      </w:r>
      <w:r w:rsidR="00480F55">
        <w:t xml:space="preserve"> many</w:t>
      </w:r>
      <w:r w:rsidR="00A75D36">
        <w:rPr>
          <w:rFonts w:hint="eastAsia"/>
          <w:lang w:eastAsia="ja-JP"/>
        </w:rPr>
        <w:t xml:space="preserve"> other</w:t>
      </w:r>
      <w:r w:rsidR="00480F55">
        <w:t xml:space="preserve"> </w:t>
      </w:r>
      <w:r w:rsidR="005C1229">
        <w:rPr>
          <w:rFonts w:hint="eastAsia"/>
          <w:lang w:eastAsia="ja-JP"/>
        </w:rPr>
        <w:t>peripheral</w:t>
      </w:r>
      <w:r w:rsidR="00480F55">
        <w:rPr>
          <w:rFonts w:hint="eastAsia"/>
          <w:lang w:eastAsia="ja-JP"/>
        </w:rPr>
        <w:t xml:space="preserve"> societies</w:t>
      </w:r>
      <w:r w:rsidR="002E1E44">
        <w:t>,</w:t>
      </w:r>
      <w:r w:rsidR="00277F42">
        <w:rPr>
          <w:rFonts w:hint="eastAsia"/>
          <w:lang w:eastAsia="ja-JP"/>
        </w:rPr>
        <w:t xml:space="preserve"> is grossly </w:t>
      </w:r>
      <w:r w:rsidR="00277F42">
        <w:rPr>
          <w:lang w:eastAsia="ja-JP"/>
        </w:rPr>
        <w:t>inadequate</w:t>
      </w:r>
      <w:r w:rsidR="00277F42">
        <w:rPr>
          <w:rFonts w:hint="eastAsia"/>
          <w:lang w:eastAsia="ja-JP"/>
        </w:rPr>
        <w:t>.</w:t>
      </w:r>
      <w:r w:rsidR="002E1E44">
        <w:t xml:space="preserve"> </w:t>
      </w:r>
      <w:r w:rsidR="00E26969">
        <w:rPr>
          <w:rFonts w:hint="eastAsia"/>
          <w:lang w:eastAsia="ja-JP"/>
        </w:rPr>
        <w:t>Fiji has</w:t>
      </w:r>
      <w:r w:rsidR="00480F55">
        <w:rPr>
          <w:rFonts w:hint="eastAsia"/>
          <w:lang w:eastAsia="ja-JP"/>
        </w:rPr>
        <w:t xml:space="preserve"> a particularly low </w:t>
      </w:r>
      <w:r>
        <w:rPr>
          <w:lang w:eastAsia="ja-JP"/>
        </w:rPr>
        <w:t>‘</w:t>
      </w:r>
      <w:r w:rsidR="00480F55">
        <w:rPr>
          <w:rFonts w:hint="eastAsia"/>
          <w:lang w:eastAsia="ja-JP"/>
        </w:rPr>
        <w:t>Social Protection Index value</w:t>
      </w:r>
      <w:r>
        <w:rPr>
          <w:lang w:eastAsia="ja-JP"/>
        </w:rPr>
        <w:t>’</w:t>
      </w:r>
      <w:r w:rsidR="00744656">
        <w:rPr>
          <w:lang w:eastAsia="ja-JP"/>
        </w:rPr>
        <w:t>,</w:t>
      </w:r>
      <w:r w:rsidR="00EC2EBB">
        <w:rPr>
          <w:rStyle w:val="EndnoteReference"/>
          <w:lang w:eastAsia="ja-JP"/>
        </w:rPr>
        <w:endnoteReference w:id="43"/>
      </w:r>
      <w:r w:rsidR="00480F55">
        <w:rPr>
          <w:rFonts w:hint="eastAsia"/>
          <w:lang w:eastAsia="ja-JP"/>
        </w:rPr>
        <w:t xml:space="preserve"> </w:t>
      </w:r>
      <w:r w:rsidR="008A2C3F">
        <w:rPr>
          <w:rFonts w:hint="eastAsia"/>
          <w:lang w:eastAsia="ja-JP"/>
        </w:rPr>
        <w:t>even among</w:t>
      </w:r>
      <w:r w:rsidR="00480F55">
        <w:rPr>
          <w:rFonts w:hint="eastAsia"/>
          <w:lang w:eastAsia="ja-JP"/>
        </w:rPr>
        <w:t xml:space="preserve"> the Pacific island countries, with only 22% of the </w:t>
      </w:r>
      <w:r w:rsidR="00480F55">
        <w:rPr>
          <w:lang w:eastAsia="ja-JP"/>
        </w:rPr>
        <w:t xml:space="preserve">target population covered </w:t>
      </w:r>
      <w:r w:rsidR="00480F55">
        <w:rPr>
          <w:rFonts w:hint="eastAsia"/>
          <w:lang w:eastAsia="ja-JP"/>
        </w:rPr>
        <w:t>by</w:t>
      </w:r>
      <w:r w:rsidR="00480F55">
        <w:rPr>
          <w:lang w:eastAsia="ja-JP"/>
        </w:rPr>
        <w:t xml:space="preserve"> social</w:t>
      </w:r>
      <w:r w:rsidR="00480F55">
        <w:rPr>
          <w:rFonts w:hint="eastAsia"/>
          <w:lang w:eastAsia="ja-JP"/>
        </w:rPr>
        <w:t xml:space="preserve"> </w:t>
      </w:r>
      <w:r w:rsidR="00480F55">
        <w:rPr>
          <w:lang w:eastAsia="ja-JP"/>
        </w:rPr>
        <w:t>protection programmes</w:t>
      </w:r>
      <w:r w:rsidR="00480F55">
        <w:rPr>
          <w:rFonts w:hint="eastAsia"/>
          <w:lang w:eastAsia="ja-JP"/>
        </w:rPr>
        <w:t>.</w:t>
      </w:r>
      <w:r w:rsidR="00EC2EBB">
        <w:rPr>
          <w:rStyle w:val="EndnoteReference"/>
          <w:lang w:eastAsia="ja-JP"/>
        </w:rPr>
        <w:endnoteReference w:id="44"/>
      </w:r>
      <w:r w:rsidR="001923B7" w:rsidRPr="001923B7">
        <w:rPr>
          <w:rStyle w:val="EndnoteReference"/>
        </w:rPr>
        <w:t xml:space="preserve"> </w:t>
      </w:r>
      <w:r w:rsidR="001B2A9B">
        <w:rPr>
          <w:rFonts w:hint="eastAsia"/>
          <w:lang w:eastAsia="ja-JP"/>
        </w:rPr>
        <w:t>T</w:t>
      </w:r>
      <w:r w:rsidR="002E1E44">
        <w:t xml:space="preserve">here exist no state unemployment benefits or </w:t>
      </w:r>
      <w:r w:rsidR="0032141A">
        <w:rPr>
          <w:rFonts w:hint="eastAsia"/>
          <w:lang w:eastAsia="ja-JP"/>
        </w:rPr>
        <w:t>adequate</w:t>
      </w:r>
      <w:r w:rsidR="00511FE8">
        <w:t xml:space="preserve"> </w:t>
      </w:r>
      <w:r w:rsidR="006F164E">
        <w:rPr>
          <w:rFonts w:hint="eastAsia"/>
          <w:lang w:eastAsia="ja-JP"/>
        </w:rPr>
        <w:t xml:space="preserve">state (or private) </w:t>
      </w:r>
      <w:r w:rsidR="002E1E44">
        <w:t xml:space="preserve">employment </w:t>
      </w:r>
      <w:r w:rsidR="006F164E">
        <w:rPr>
          <w:rFonts w:hint="eastAsia"/>
          <w:lang w:eastAsia="ja-JP"/>
        </w:rPr>
        <w:t>agency</w:t>
      </w:r>
      <w:r w:rsidR="00E26969">
        <w:rPr>
          <w:rFonts w:hint="eastAsia"/>
          <w:lang w:eastAsia="ja-JP"/>
        </w:rPr>
        <w:t xml:space="preserve"> services</w:t>
      </w:r>
      <w:r w:rsidR="00480F55">
        <w:rPr>
          <w:rFonts w:hint="eastAsia"/>
          <w:lang w:eastAsia="ja-JP"/>
        </w:rPr>
        <w:t>.</w:t>
      </w:r>
      <w:r w:rsidR="00D060FC">
        <w:rPr>
          <w:rFonts w:hint="eastAsia"/>
          <w:lang w:eastAsia="ja-JP"/>
        </w:rPr>
        <w:t xml:space="preserve"> E</w:t>
      </w:r>
      <w:r w:rsidR="00A067D7">
        <w:t>x-players</w:t>
      </w:r>
      <w:r w:rsidR="00744656">
        <w:t>,</w:t>
      </w:r>
      <w:r w:rsidR="00DC58C9">
        <w:t xml:space="preserve"> </w:t>
      </w:r>
      <w:r w:rsidR="00744656">
        <w:t>with no</w:t>
      </w:r>
      <w:r>
        <w:t xml:space="preserve"> systematic</w:t>
      </w:r>
      <w:r w:rsidR="00744656">
        <w:t xml:space="preserve"> support from the rugby stakeholders or the state, </w:t>
      </w:r>
      <w:r w:rsidR="00DC58C9">
        <w:t>are left to</w:t>
      </w:r>
      <w:r w:rsidR="006F164E">
        <w:rPr>
          <w:rFonts w:hint="eastAsia"/>
          <w:lang w:eastAsia="ja-JP"/>
        </w:rPr>
        <w:t xml:space="preserve"> their own devices</w:t>
      </w:r>
      <w:r w:rsidR="00B73EF2">
        <w:rPr>
          <w:lang w:eastAsia="ja-JP"/>
        </w:rPr>
        <w:t>, with only</w:t>
      </w:r>
      <w:r w:rsidR="00744656">
        <w:rPr>
          <w:lang w:eastAsia="ja-JP"/>
        </w:rPr>
        <w:t xml:space="preserve"> informal cultural safety net</w:t>
      </w:r>
      <w:r>
        <w:rPr>
          <w:lang w:eastAsia="ja-JP"/>
        </w:rPr>
        <w:t>s</w:t>
      </w:r>
      <w:r w:rsidR="00B73EF2">
        <w:rPr>
          <w:lang w:eastAsia="ja-JP"/>
        </w:rPr>
        <w:t xml:space="preserve"> to turn to</w:t>
      </w:r>
      <w:r w:rsidR="00744656">
        <w:rPr>
          <w:lang w:eastAsia="ja-JP"/>
        </w:rPr>
        <w:t xml:space="preserve"> </w:t>
      </w:r>
      <w:r w:rsidR="008001E3">
        <w:rPr>
          <w:lang w:eastAsia="ja-JP"/>
        </w:rPr>
        <w:t>in</w:t>
      </w:r>
      <w:r w:rsidR="008001E3">
        <w:t xml:space="preserve"> </w:t>
      </w:r>
      <w:r w:rsidR="00DC58C9">
        <w:t>cop</w:t>
      </w:r>
      <w:r w:rsidR="008001E3">
        <w:t>ing</w:t>
      </w:r>
      <w:r w:rsidR="006F164E">
        <w:t xml:space="preserve"> with post-career </w:t>
      </w:r>
      <w:r w:rsidR="006F164E">
        <w:rPr>
          <w:rFonts w:hint="eastAsia"/>
          <w:lang w:eastAsia="ja-JP"/>
        </w:rPr>
        <w:t>challenges</w:t>
      </w:r>
      <w:r w:rsidR="00DC58C9">
        <w:t>.</w:t>
      </w:r>
      <w:r w:rsidR="004475FD">
        <w:t xml:space="preserve"> </w:t>
      </w:r>
      <w:r w:rsidR="00A067D7">
        <w:t xml:space="preserve"> </w:t>
      </w:r>
    </w:p>
    <w:p w:rsidR="00FD171C" w:rsidRDefault="00FD171C" w:rsidP="00480F55">
      <w:pPr>
        <w:spacing w:line="360" w:lineRule="auto"/>
        <w:rPr>
          <w:lang w:eastAsia="ja-JP"/>
        </w:rPr>
      </w:pPr>
    </w:p>
    <w:p w:rsidR="00DC58C9" w:rsidRPr="00DC58C9" w:rsidRDefault="00DC58C9" w:rsidP="00121D08">
      <w:pPr>
        <w:spacing w:line="360" w:lineRule="auto"/>
        <w:rPr>
          <w:b/>
        </w:rPr>
      </w:pPr>
      <w:r w:rsidRPr="00DC58C9">
        <w:rPr>
          <w:b/>
        </w:rPr>
        <w:t>Significance</w:t>
      </w:r>
      <w:r w:rsidR="00B00EF5">
        <w:rPr>
          <w:rFonts w:hint="eastAsia"/>
          <w:b/>
          <w:lang w:eastAsia="ja-JP"/>
        </w:rPr>
        <w:t xml:space="preserve"> and decline</w:t>
      </w:r>
      <w:r w:rsidRPr="00DC58C9">
        <w:rPr>
          <w:b/>
        </w:rPr>
        <w:t xml:space="preserve"> of cultural support mechanisms</w:t>
      </w:r>
    </w:p>
    <w:p w:rsidR="00D407A2" w:rsidRDefault="002B67EE" w:rsidP="00121D08">
      <w:pPr>
        <w:spacing w:line="360" w:lineRule="auto"/>
        <w:rPr>
          <w:lang w:eastAsia="ja-JP"/>
        </w:rPr>
      </w:pPr>
      <w:r>
        <w:rPr>
          <w:rFonts w:hint="eastAsia"/>
          <w:lang w:eastAsia="ja-JP"/>
        </w:rPr>
        <w:t>O</w:t>
      </w:r>
      <w:r>
        <w:rPr>
          <w:lang w:eastAsia="ja-JP"/>
        </w:rPr>
        <w:t>u</w:t>
      </w:r>
      <w:r>
        <w:rPr>
          <w:rFonts w:hint="eastAsia"/>
          <w:lang w:eastAsia="ja-JP"/>
        </w:rPr>
        <w:t xml:space="preserve">r data show </w:t>
      </w:r>
      <w:r w:rsidR="00974D48">
        <w:t>that i</w:t>
      </w:r>
      <w:r w:rsidR="006F164E">
        <w:rPr>
          <w:rFonts w:hint="eastAsia"/>
          <w:lang w:eastAsia="ja-JP"/>
        </w:rPr>
        <w:t>n most cases,</w:t>
      </w:r>
      <w:r w:rsidR="00DC58C9">
        <w:t xml:space="preserve"> </w:t>
      </w:r>
      <w:r w:rsidR="00C1005C">
        <w:t>famil</w:t>
      </w:r>
      <w:r w:rsidR="00C1005C">
        <w:rPr>
          <w:rFonts w:hint="eastAsia"/>
          <w:lang w:eastAsia="ja-JP"/>
        </w:rPr>
        <w:t>ies</w:t>
      </w:r>
      <w:r w:rsidR="00DC58C9">
        <w:t xml:space="preserve"> and </w:t>
      </w:r>
      <w:r w:rsidR="00C1005C">
        <w:t>communit</w:t>
      </w:r>
      <w:r w:rsidR="00C1005C">
        <w:rPr>
          <w:rFonts w:hint="eastAsia"/>
          <w:lang w:eastAsia="ja-JP"/>
        </w:rPr>
        <w:t>ies</w:t>
      </w:r>
      <w:r w:rsidR="006F164E">
        <w:rPr>
          <w:rFonts w:hint="eastAsia"/>
          <w:lang w:eastAsia="ja-JP"/>
        </w:rPr>
        <w:t xml:space="preserve"> constitute </w:t>
      </w:r>
      <w:r w:rsidR="001923B7">
        <w:rPr>
          <w:rFonts w:hint="eastAsia"/>
          <w:lang w:eastAsia="ja-JP"/>
        </w:rPr>
        <w:t xml:space="preserve">one of the </w:t>
      </w:r>
      <w:r w:rsidR="00C97C90">
        <w:rPr>
          <w:rFonts w:hint="eastAsia"/>
          <w:lang w:eastAsia="ja-JP"/>
        </w:rPr>
        <w:t>critical</w:t>
      </w:r>
      <w:r w:rsidR="00413821">
        <w:rPr>
          <w:rFonts w:hint="eastAsia"/>
          <w:lang w:eastAsia="ja-JP"/>
        </w:rPr>
        <w:t xml:space="preserve"> source</w:t>
      </w:r>
      <w:r w:rsidR="001923B7">
        <w:rPr>
          <w:rFonts w:hint="eastAsia"/>
          <w:lang w:eastAsia="ja-JP"/>
        </w:rPr>
        <w:t>s</w:t>
      </w:r>
      <w:r w:rsidR="006F164E">
        <w:rPr>
          <w:rFonts w:hint="eastAsia"/>
          <w:lang w:eastAsia="ja-JP"/>
        </w:rPr>
        <w:t xml:space="preserve"> of support</w:t>
      </w:r>
      <w:r w:rsidR="00C97C90">
        <w:rPr>
          <w:rFonts w:hint="eastAsia"/>
          <w:lang w:eastAsia="ja-JP"/>
        </w:rPr>
        <w:t xml:space="preserve"> for ex-players</w:t>
      </w:r>
      <w:r w:rsidR="00DF0D39">
        <w:rPr>
          <w:lang w:eastAsia="ja-JP"/>
        </w:rPr>
        <w:t xml:space="preserve"> and</w:t>
      </w:r>
      <w:r w:rsidR="00BB3B7C">
        <w:rPr>
          <w:rFonts w:hint="eastAsia"/>
          <w:lang w:eastAsia="ja-JP"/>
        </w:rPr>
        <w:t xml:space="preserve"> </w:t>
      </w:r>
      <w:r w:rsidR="00C86755">
        <w:rPr>
          <w:lang w:eastAsia="ja-JP"/>
        </w:rPr>
        <w:t>bear the brunt of</w:t>
      </w:r>
      <w:r w:rsidR="006E1675">
        <w:rPr>
          <w:rFonts w:hint="eastAsia"/>
          <w:lang w:eastAsia="ja-JP"/>
        </w:rPr>
        <w:t xml:space="preserve"> </w:t>
      </w:r>
      <w:r w:rsidR="007306F5">
        <w:rPr>
          <w:rFonts w:hint="eastAsia"/>
          <w:lang w:eastAsia="ja-JP"/>
        </w:rPr>
        <w:t>sustain</w:t>
      </w:r>
      <w:r w:rsidR="00C86755">
        <w:rPr>
          <w:lang w:eastAsia="ja-JP"/>
        </w:rPr>
        <w:t>ing</w:t>
      </w:r>
      <w:r w:rsidR="007306F5">
        <w:rPr>
          <w:rFonts w:hint="eastAsia"/>
          <w:lang w:eastAsia="ja-JP"/>
        </w:rPr>
        <w:t xml:space="preserve"> </w:t>
      </w:r>
      <w:r w:rsidR="00DF0D39">
        <w:rPr>
          <w:lang w:eastAsia="ja-JP"/>
        </w:rPr>
        <w:t>ex-</w:t>
      </w:r>
      <w:r w:rsidR="00E26969">
        <w:rPr>
          <w:rFonts w:hint="eastAsia"/>
          <w:lang w:eastAsia="ja-JP"/>
        </w:rPr>
        <w:t>athletes</w:t>
      </w:r>
      <w:r w:rsidR="009B14C6">
        <w:rPr>
          <w:rFonts w:hint="eastAsia"/>
          <w:lang w:eastAsia="ja-JP"/>
        </w:rPr>
        <w:t xml:space="preserve"> financially and emotionally</w:t>
      </w:r>
      <w:r w:rsidR="008A2C3F">
        <w:rPr>
          <w:rFonts w:hint="eastAsia"/>
          <w:lang w:eastAsia="ja-JP"/>
        </w:rPr>
        <w:t>.</w:t>
      </w:r>
      <w:r w:rsidR="00C86755">
        <w:rPr>
          <w:lang w:eastAsia="ja-JP"/>
        </w:rPr>
        <w:t xml:space="preserve"> </w:t>
      </w:r>
      <w:r w:rsidR="00B80145">
        <w:rPr>
          <w:lang w:eastAsia="ja-JP"/>
        </w:rPr>
        <w:t>Here</w:t>
      </w:r>
      <w:r w:rsidR="007B5F9B">
        <w:rPr>
          <w:lang w:eastAsia="ja-JP"/>
        </w:rPr>
        <w:t xml:space="preserve"> </w:t>
      </w:r>
      <w:r w:rsidR="00935B57">
        <w:rPr>
          <w:rFonts w:hint="eastAsia"/>
          <w:lang w:eastAsia="ja-JP"/>
        </w:rPr>
        <w:t xml:space="preserve">we briefly </w:t>
      </w:r>
      <w:r w:rsidR="007B5F9B">
        <w:rPr>
          <w:lang w:eastAsia="ja-JP"/>
        </w:rPr>
        <w:t>discuss</w:t>
      </w:r>
      <w:r w:rsidR="00C1005C">
        <w:rPr>
          <w:rFonts w:hint="eastAsia"/>
          <w:lang w:eastAsia="ja-JP"/>
        </w:rPr>
        <w:t xml:space="preserve"> </w:t>
      </w:r>
      <w:r w:rsidR="00B81FC9">
        <w:rPr>
          <w:rFonts w:hint="eastAsia"/>
          <w:lang w:eastAsia="ja-JP"/>
        </w:rPr>
        <w:t xml:space="preserve">the </w:t>
      </w:r>
      <w:r w:rsidR="007B5F9B">
        <w:rPr>
          <w:lang w:eastAsia="ja-JP"/>
        </w:rPr>
        <w:t>roles</w:t>
      </w:r>
      <w:r w:rsidR="007B5F9B">
        <w:rPr>
          <w:rFonts w:hint="eastAsia"/>
          <w:lang w:eastAsia="ja-JP"/>
        </w:rPr>
        <w:t xml:space="preserve"> </w:t>
      </w:r>
      <w:r w:rsidR="00B81FC9">
        <w:rPr>
          <w:rFonts w:hint="eastAsia"/>
          <w:lang w:eastAsia="ja-JP"/>
        </w:rPr>
        <w:t>of</w:t>
      </w:r>
      <w:r w:rsidR="00C92178">
        <w:rPr>
          <w:rFonts w:hint="eastAsia"/>
          <w:lang w:eastAsia="ja-JP"/>
        </w:rPr>
        <w:t xml:space="preserve"> </w:t>
      </w:r>
      <w:r w:rsidR="00C1005C">
        <w:rPr>
          <w:rFonts w:hint="eastAsia"/>
          <w:lang w:eastAsia="ja-JP"/>
        </w:rPr>
        <w:t>kin-based systems of social and economic coop</w:t>
      </w:r>
      <w:r w:rsidR="00835D6D">
        <w:rPr>
          <w:rFonts w:hint="eastAsia"/>
          <w:lang w:eastAsia="ja-JP"/>
        </w:rPr>
        <w:t>eration and cultural obligations</w:t>
      </w:r>
      <w:r w:rsidR="008A2C3F">
        <w:rPr>
          <w:rFonts w:hint="eastAsia"/>
          <w:lang w:eastAsia="ja-JP"/>
        </w:rPr>
        <w:t xml:space="preserve"> among indigenous Fijians</w:t>
      </w:r>
      <w:r w:rsidR="00C1005C">
        <w:rPr>
          <w:rFonts w:hint="eastAsia"/>
          <w:lang w:eastAsia="ja-JP"/>
        </w:rPr>
        <w:t xml:space="preserve">. </w:t>
      </w:r>
      <w:r w:rsidR="009E6AD3">
        <w:rPr>
          <w:rFonts w:hint="eastAsia"/>
          <w:lang w:eastAsia="ja-JP"/>
        </w:rPr>
        <w:t>R</w:t>
      </w:r>
      <w:r w:rsidR="00B81FC9">
        <w:rPr>
          <w:lang w:eastAsia="ja-JP"/>
        </w:rPr>
        <w:t>eciprocal</w:t>
      </w:r>
      <w:r w:rsidR="00B81FC9">
        <w:rPr>
          <w:rFonts w:hint="eastAsia"/>
          <w:lang w:eastAsia="ja-JP"/>
        </w:rPr>
        <w:t xml:space="preserve"> exchange of goods and services</w:t>
      </w:r>
      <w:r w:rsidR="006C1CA4">
        <w:rPr>
          <w:lang w:eastAsia="ja-JP"/>
        </w:rPr>
        <w:t xml:space="preserve"> anchored in</w:t>
      </w:r>
      <w:r w:rsidR="008A2C3F">
        <w:rPr>
          <w:rFonts w:hint="eastAsia"/>
          <w:lang w:eastAsia="ja-JP"/>
        </w:rPr>
        <w:t xml:space="preserve"> </w:t>
      </w:r>
      <w:r w:rsidR="00312F80">
        <w:rPr>
          <w:rFonts w:hint="eastAsia"/>
          <w:lang w:eastAsia="ja-JP"/>
        </w:rPr>
        <w:t>communal</w:t>
      </w:r>
      <w:r w:rsidR="009E6AD3">
        <w:rPr>
          <w:rFonts w:hint="eastAsia"/>
          <w:lang w:eastAsia="ja-JP"/>
        </w:rPr>
        <w:t xml:space="preserve"> values</w:t>
      </w:r>
      <w:r w:rsidR="00935B57">
        <w:rPr>
          <w:rFonts w:hint="eastAsia"/>
          <w:lang w:eastAsia="ja-JP"/>
        </w:rPr>
        <w:t xml:space="preserve"> </w:t>
      </w:r>
      <w:r w:rsidR="00BA75D0">
        <w:rPr>
          <w:lang w:eastAsia="ja-JP"/>
        </w:rPr>
        <w:t>ha</w:t>
      </w:r>
      <w:r w:rsidR="009E6AD3">
        <w:rPr>
          <w:rFonts w:hint="eastAsia"/>
          <w:lang w:eastAsia="ja-JP"/>
        </w:rPr>
        <w:t>s</w:t>
      </w:r>
      <w:r w:rsidR="00BA75D0">
        <w:rPr>
          <w:lang w:eastAsia="ja-JP"/>
        </w:rPr>
        <w:t xml:space="preserve"> </w:t>
      </w:r>
      <w:r w:rsidR="009E6AD3">
        <w:rPr>
          <w:rFonts w:hint="eastAsia"/>
          <w:lang w:eastAsia="ja-JP"/>
        </w:rPr>
        <w:t xml:space="preserve">historically </w:t>
      </w:r>
      <w:r w:rsidR="00BA75D0">
        <w:rPr>
          <w:lang w:eastAsia="ja-JP"/>
        </w:rPr>
        <w:t xml:space="preserve">underpinned cultural practices </w:t>
      </w:r>
      <w:r w:rsidR="00935B57">
        <w:rPr>
          <w:rFonts w:hint="eastAsia"/>
          <w:lang w:eastAsia="ja-JP"/>
        </w:rPr>
        <w:t xml:space="preserve">in Fiji </w:t>
      </w:r>
      <w:r w:rsidR="002D0F6F">
        <w:rPr>
          <w:rFonts w:hint="eastAsia"/>
          <w:lang w:eastAsia="ja-JP"/>
        </w:rPr>
        <w:t xml:space="preserve">and </w:t>
      </w:r>
      <w:r w:rsidR="00935B57">
        <w:rPr>
          <w:rFonts w:hint="eastAsia"/>
          <w:lang w:eastAsia="ja-JP"/>
        </w:rPr>
        <w:t>other Pacific island societies.</w:t>
      </w:r>
      <w:r w:rsidR="00EC2EBB">
        <w:rPr>
          <w:rStyle w:val="EndnoteReference"/>
          <w:lang w:eastAsia="ja-JP"/>
        </w:rPr>
        <w:endnoteReference w:id="45"/>
      </w:r>
      <w:r w:rsidR="00935B57">
        <w:rPr>
          <w:rFonts w:hint="eastAsia"/>
          <w:lang w:eastAsia="ja-JP"/>
        </w:rPr>
        <w:t xml:space="preserve"> Today, i</w:t>
      </w:r>
      <w:r w:rsidR="0041406F">
        <w:rPr>
          <w:rFonts w:hint="eastAsia"/>
          <w:lang w:eastAsia="ja-JP"/>
        </w:rPr>
        <w:t xml:space="preserve">n </w:t>
      </w:r>
      <w:r w:rsidR="000D4C72">
        <w:rPr>
          <w:rFonts w:hint="eastAsia"/>
          <w:lang w:eastAsia="ja-JP"/>
        </w:rPr>
        <w:t xml:space="preserve">the absence of </w:t>
      </w:r>
      <w:r w:rsidR="00480F55">
        <w:rPr>
          <w:lang w:eastAsia="ja-JP"/>
        </w:rPr>
        <w:t>adequate</w:t>
      </w:r>
      <w:r w:rsidR="001923B7">
        <w:rPr>
          <w:rFonts w:hint="eastAsia"/>
          <w:lang w:eastAsia="ja-JP"/>
        </w:rPr>
        <w:t xml:space="preserve"> </w:t>
      </w:r>
      <w:r w:rsidR="000D4C72">
        <w:rPr>
          <w:rFonts w:hint="eastAsia"/>
          <w:lang w:eastAsia="ja-JP"/>
        </w:rPr>
        <w:t>state</w:t>
      </w:r>
      <w:r w:rsidR="00480F55">
        <w:rPr>
          <w:rFonts w:hint="eastAsia"/>
          <w:lang w:eastAsia="ja-JP"/>
        </w:rPr>
        <w:t>-</w:t>
      </w:r>
      <w:r w:rsidR="00CB53BA">
        <w:rPr>
          <w:lang w:eastAsia="ja-JP"/>
        </w:rPr>
        <w:t>established</w:t>
      </w:r>
      <w:r w:rsidR="00CB53BA">
        <w:rPr>
          <w:rFonts w:hint="eastAsia"/>
          <w:lang w:eastAsia="ja-JP"/>
        </w:rPr>
        <w:t xml:space="preserve"> </w:t>
      </w:r>
      <w:r w:rsidR="000D4C72">
        <w:rPr>
          <w:rFonts w:hint="eastAsia"/>
          <w:lang w:eastAsia="ja-JP"/>
        </w:rPr>
        <w:t>social protection</w:t>
      </w:r>
      <w:r w:rsidR="00766D82">
        <w:rPr>
          <w:rFonts w:hint="eastAsia"/>
          <w:lang w:eastAsia="ja-JP"/>
        </w:rPr>
        <w:t xml:space="preserve"> systems</w:t>
      </w:r>
      <w:r w:rsidR="0041406F">
        <w:rPr>
          <w:rFonts w:hint="eastAsia"/>
          <w:lang w:eastAsia="ja-JP"/>
        </w:rPr>
        <w:t>, Fiji</w:t>
      </w:r>
      <w:r w:rsidR="000D4C72">
        <w:rPr>
          <w:rFonts w:hint="eastAsia"/>
          <w:lang w:eastAsia="ja-JP"/>
        </w:rPr>
        <w:t>ans</w:t>
      </w:r>
      <w:r w:rsidR="00413821">
        <w:rPr>
          <w:rFonts w:hint="eastAsia"/>
          <w:lang w:eastAsia="ja-JP"/>
        </w:rPr>
        <w:t xml:space="preserve"> </w:t>
      </w:r>
      <w:r w:rsidR="00480F55">
        <w:rPr>
          <w:rFonts w:hint="eastAsia"/>
          <w:lang w:eastAsia="ja-JP"/>
        </w:rPr>
        <w:t>continue to</w:t>
      </w:r>
      <w:r w:rsidR="000D4C72">
        <w:rPr>
          <w:rFonts w:hint="eastAsia"/>
          <w:lang w:eastAsia="ja-JP"/>
        </w:rPr>
        <w:t xml:space="preserve"> rely on</w:t>
      </w:r>
      <w:r w:rsidR="00766D82">
        <w:rPr>
          <w:rFonts w:hint="eastAsia"/>
          <w:lang w:eastAsia="ja-JP"/>
        </w:rPr>
        <w:t xml:space="preserve"> </w:t>
      </w:r>
      <w:r w:rsidR="00766D82" w:rsidRPr="00766D82">
        <w:rPr>
          <w:lang w:eastAsia="ja-JP"/>
        </w:rPr>
        <w:t>informal social protection provided through extended famil</w:t>
      </w:r>
      <w:r w:rsidR="00C1005C">
        <w:rPr>
          <w:rFonts w:hint="eastAsia"/>
          <w:lang w:eastAsia="ja-JP"/>
        </w:rPr>
        <w:t>ies</w:t>
      </w:r>
      <w:r w:rsidR="00C1005C">
        <w:rPr>
          <w:lang w:eastAsia="ja-JP"/>
        </w:rPr>
        <w:t>, kinship, and communit</w:t>
      </w:r>
      <w:r w:rsidR="00C1005C">
        <w:rPr>
          <w:rFonts w:hint="eastAsia"/>
          <w:lang w:eastAsia="ja-JP"/>
        </w:rPr>
        <w:t>ies.</w:t>
      </w:r>
      <w:r w:rsidR="00EC2EBB">
        <w:rPr>
          <w:rStyle w:val="EndnoteReference"/>
          <w:lang w:eastAsia="ja-JP"/>
        </w:rPr>
        <w:endnoteReference w:id="46"/>
      </w:r>
      <w:r w:rsidR="00C1005C">
        <w:rPr>
          <w:rFonts w:hint="eastAsia"/>
          <w:lang w:eastAsia="ja-JP"/>
        </w:rPr>
        <w:t xml:space="preserve"> </w:t>
      </w:r>
      <w:r w:rsidR="00BB3B7C">
        <w:rPr>
          <w:rFonts w:hint="eastAsia"/>
          <w:lang w:eastAsia="ja-JP"/>
        </w:rPr>
        <w:t xml:space="preserve">According to </w:t>
      </w:r>
      <w:proofErr w:type="spellStart"/>
      <w:r w:rsidR="00BB3B7C">
        <w:rPr>
          <w:rFonts w:hint="eastAsia"/>
          <w:lang w:eastAsia="ja-JP"/>
        </w:rPr>
        <w:t>Narsey</w:t>
      </w:r>
      <w:r w:rsidR="00067E78">
        <w:rPr>
          <w:lang w:eastAsia="ja-JP"/>
        </w:rPr>
        <w:t>’s</w:t>
      </w:r>
      <w:proofErr w:type="spellEnd"/>
      <w:r w:rsidR="00067E78">
        <w:rPr>
          <w:lang w:eastAsia="ja-JP"/>
        </w:rPr>
        <w:t xml:space="preserve"> survey</w:t>
      </w:r>
      <w:r w:rsidR="00734B0B">
        <w:rPr>
          <w:rFonts w:hint="eastAsia"/>
          <w:lang w:eastAsia="ja-JP"/>
        </w:rPr>
        <w:t>,</w:t>
      </w:r>
      <w:r w:rsidR="006C1CA4">
        <w:rPr>
          <w:rFonts w:hint="eastAsia"/>
          <w:lang w:eastAsia="ja-JP"/>
        </w:rPr>
        <w:t xml:space="preserve"> </w:t>
      </w:r>
      <w:r w:rsidR="00BB3B7C">
        <w:rPr>
          <w:rFonts w:hint="eastAsia"/>
          <w:lang w:eastAsia="ja-JP"/>
        </w:rPr>
        <w:t>95% of unemployed indigenous Fijians receive support from their immediate family</w:t>
      </w:r>
      <w:r w:rsidR="006C1CA4">
        <w:rPr>
          <w:lang w:eastAsia="ja-JP"/>
        </w:rPr>
        <w:t>,</w:t>
      </w:r>
      <w:r w:rsidR="00BB3B7C">
        <w:rPr>
          <w:rFonts w:hint="eastAsia"/>
          <w:lang w:eastAsia="ja-JP"/>
        </w:rPr>
        <w:t xml:space="preserve"> relatives and</w:t>
      </w:r>
      <w:r w:rsidR="006C1CA4">
        <w:rPr>
          <w:lang w:eastAsia="ja-JP"/>
        </w:rPr>
        <w:t>/or</w:t>
      </w:r>
      <w:r w:rsidR="00BB3B7C">
        <w:rPr>
          <w:rFonts w:hint="eastAsia"/>
          <w:lang w:eastAsia="ja-JP"/>
        </w:rPr>
        <w:t xml:space="preserve"> </w:t>
      </w:r>
      <w:r w:rsidR="00BB3B7C">
        <w:rPr>
          <w:lang w:eastAsia="ja-JP"/>
        </w:rPr>
        <w:t>friends</w:t>
      </w:r>
      <w:r w:rsidR="006C1CA4">
        <w:rPr>
          <w:lang w:eastAsia="ja-JP"/>
        </w:rPr>
        <w:t>,</w:t>
      </w:r>
      <w:r w:rsidR="00BB3B7C">
        <w:rPr>
          <w:rFonts w:hint="eastAsia"/>
          <w:lang w:eastAsia="ja-JP"/>
        </w:rPr>
        <w:t xml:space="preserve"> whereas 0%</w:t>
      </w:r>
      <w:r w:rsidR="00734B0B">
        <w:rPr>
          <w:rFonts w:hint="eastAsia"/>
          <w:lang w:eastAsia="ja-JP"/>
        </w:rPr>
        <w:t xml:space="preserve"> </w:t>
      </w:r>
      <w:r w:rsidR="00BB3B7C">
        <w:rPr>
          <w:rFonts w:hint="eastAsia"/>
          <w:lang w:eastAsia="ja-JP"/>
        </w:rPr>
        <w:t xml:space="preserve">cited </w:t>
      </w:r>
      <w:r w:rsidR="00067E78">
        <w:rPr>
          <w:lang w:eastAsia="ja-JP"/>
        </w:rPr>
        <w:t xml:space="preserve">state </w:t>
      </w:r>
      <w:r w:rsidR="006C1CA4">
        <w:rPr>
          <w:rFonts w:hint="eastAsia"/>
          <w:lang w:eastAsia="ja-JP"/>
        </w:rPr>
        <w:t xml:space="preserve">welfare as </w:t>
      </w:r>
      <w:r w:rsidR="006C1CA4">
        <w:rPr>
          <w:lang w:eastAsia="ja-JP"/>
        </w:rPr>
        <w:t>a</w:t>
      </w:r>
      <w:r w:rsidR="00BB3B7C">
        <w:rPr>
          <w:rFonts w:hint="eastAsia"/>
          <w:lang w:eastAsia="ja-JP"/>
        </w:rPr>
        <w:t xml:space="preserve"> source of support</w:t>
      </w:r>
      <w:r w:rsidR="00312F80">
        <w:rPr>
          <w:rFonts w:hint="eastAsia"/>
          <w:lang w:eastAsia="ja-JP"/>
        </w:rPr>
        <w:t>.</w:t>
      </w:r>
      <w:r w:rsidR="00EC2EBB">
        <w:rPr>
          <w:rStyle w:val="EndnoteReference"/>
          <w:lang w:eastAsia="ja-JP"/>
        </w:rPr>
        <w:endnoteReference w:id="47"/>
      </w:r>
      <w:r w:rsidR="00BB3B7C">
        <w:rPr>
          <w:rFonts w:hint="eastAsia"/>
          <w:lang w:eastAsia="ja-JP"/>
        </w:rPr>
        <w:t xml:space="preserve"> </w:t>
      </w:r>
      <w:r w:rsidR="00312F80">
        <w:rPr>
          <w:rFonts w:hint="eastAsia"/>
          <w:lang w:eastAsia="ja-JP"/>
        </w:rPr>
        <w:t>G</w:t>
      </w:r>
      <w:r w:rsidR="007306F5">
        <w:rPr>
          <w:rFonts w:hint="eastAsia"/>
          <w:lang w:eastAsia="ja-JP"/>
        </w:rPr>
        <w:t xml:space="preserve">iven </w:t>
      </w:r>
      <w:r w:rsidR="000D4C72" w:rsidRPr="000D4C72">
        <w:rPr>
          <w:lang w:eastAsia="ja-JP"/>
        </w:rPr>
        <w:t>limited</w:t>
      </w:r>
      <w:r w:rsidR="006B26BF">
        <w:rPr>
          <w:lang w:eastAsia="ja-JP"/>
        </w:rPr>
        <w:t xml:space="preserve"> </w:t>
      </w:r>
      <w:r w:rsidR="000D4C72" w:rsidRPr="000D4C72">
        <w:rPr>
          <w:lang w:eastAsia="ja-JP"/>
        </w:rPr>
        <w:t>financial, physical and human capital assets</w:t>
      </w:r>
      <w:r w:rsidR="006B26BF">
        <w:rPr>
          <w:lang w:eastAsia="ja-JP"/>
        </w:rPr>
        <w:t xml:space="preserve">, </w:t>
      </w:r>
      <w:r w:rsidR="000D4C72" w:rsidRPr="000D4C72">
        <w:rPr>
          <w:lang w:eastAsia="ja-JP"/>
        </w:rPr>
        <w:t>social capital</w:t>
      </w:r>
      <w:r w:rsidR="007B1376">
        <w:rPr>
          <w:lang w:eastAsia="ja-JP"/>
        </w:rPr>
        <w:t xml:space="preserve"> ‘</w:t>
      </w:r>
      <w:r w:rsidR="000D4C72" w:rsidRPr="000D4C72">
        <w:rPr>
          <w:lang w:eastAsia="ja-JP"/>
        </w:rPr>
        <w:t>such as</w:t>
      </w:r>
      <w:r w:rsidR="006B26BF">
        <w:rPr>
          <w:lang w:eastAsia="ja-JP"/>
        </w:rPr>
        <w:t xml:space="preserve">, </w:t>
      </w:r>
      <w:r w:rsidR="000D4C72" w:rsidRPr="000D4C72">
        <w:rPr>
          <w:lang w:eastAsia="ja-JP"/>
        </w:rPr>
        <w:t>social networks/ ties, and community/household relationships</w:t>
      </w:r>
      <w:r w:rsidR="006C1CA4">
        <w:rPr>
          <w:lang w:eastAsia="ja-JP"/>
        </w:rPr>
        <w:t>’</w:t>
      </w:r>
      <w:r w:rsidR="006B26BF">
        <w:rPr>
          <w:lang w:eastAsia="ja-JP"/>
        </w:rPr>
        <w:t>,</w:t>
      </w:r>
      <w:r w:rsidR="00EC2EBB">
        <w:rPr>
          <w:rStyle w:val="EndnoteReference"/>
          <w:lang w:eastAsia="ja-JP"/>
        </w:rPr>
        <w:endnoteReference w:id="48"/>
      </w:r>
      <w:r w:rsidR="004475FD">
        <w:rPr>
          <w:lang w:eastAsia="ja-JP"/>
        </w:rPr>
        <w:t xml:space="preserve"> </w:t>
      </w:r>
      <w:r w:rsidR="000D4C72" w:rsidRPr="000D4C72">
        <w:rPr>
          <w:lang w:eastAsia="ja-JP"/>
        </w:rPr>
        <w:t>play</w:t>
      </w:r>
      <w:r w:rsidR="00312F80">
        <w:rPr>
          <w:rFonts w:hint="eastAsia"/>
          <w:lang w:eastAsia="ja-JP"/>
        </w:rPr>
        <w:t>s</w:t>
      </w:r>
      <w:r w:rsidR="000D4C72" w:rsidRPr="000D4C72">
        <w:rPr>
          <w:lang w:eastAsia="ja-JP"/>
        </w:rPr>
        <w:t xml:space="preserve"> </w:t>
      </w:r>
      <w:r w:rsidR="001923B7">
        <w:rPr>
          <w:rFonts w:hint="eastAsia"/>
          <w:lang w:eastAsia="ja-JP"/>
        </w:rPr>
        <w:t>a</w:t>
      </w:r>
      <w:r w:rsidR="00C1005C">
        <w:rPr>
          <w:rFonts w:hint="eastAsia"/>
          <w:lang w:eastAsia="ja-JP"/>
        </w:rPr>
        <w:t xml:space="preserve"> </w:t>
      </w:r>
      <w:r w:rsidR="000D4C72" w:rsidRPr="000D4C72">
        <w:rPr>
          <w:lang w:eastAsia="ja-JP"/>
        </w:rPr>
        <w:t xml:space="preserve">crucial role in reducing </w:t>
      </w:r>
      <w:r w:rsidR="001923B7">
        <w:rPr>
          <w:rFonts w:hint="eastAsia"/>
          <w:lang w:eastAsia="ja-JP"/>
        </w:rPr>
        <w:t xml:space="preserve">the </w:t>
      </w:r>
      <w:r w:rsidR="000D4C72" w:rsidRPr="000D4C72">
        <w:rPr>
          <w:lang w:eastAsia="ja-JP"/>
        </w:rPr>
        <w:t xml:space="preserve">vulnerability of </w:t>
      </w:r>
      <w:r w:rsidR="001923B7">
        <w:rPr>
          <w:rFonts w:hint="eastAsia"/>
          <w:lang w:eastAsia="ja-JP"/>
        </w:rPr>
        <w:t xml:space="preserve">the </w:t>
      </w:r>
      <w:r w:rsidR="000D4C72" w:rsidRPr="000D4C72">
        <w:rPr>
          <w:lang w:eastAsia="ja-JP"/>
        </w:rPr>
        <w:t>poor</w:t>
      </w:r>
      <w:r w:rsidR="00067E78">
        <w:rPr>
          <w:lang w:eastAsia="ja-JP"/>
        </w:rPr>
        <w:t xml:space="preserve"> and </w:t>
      </w:r>
      <w:r w:rsidR="006C1CA4">
        <w:rPr>
          <w:lang w:eastAsia="ja-JP"/>
        </w:rPr>
        <w:t>unemployed.</w:t>
      </w:r>
      <w:r w:rsidR="007306F5">
        <w:rPr>
          <w:rFonts w:hint="eastAsia"/>
          <w:lang w:eastAsia="ja-JP"/>
        </w:rPr>
        <w:t xml:space="preserve"> </w:t>
      </w:r>
    </w:p>
    <w:p w:rsidR="00441C83" w:rsidRPr="00121D08" w:rsidRDefault="00104B39" w:rsidP="00121D08">
      <w:pPr>
        <w:spacing w:line="360" w:lineRule="auto"/>
        <w:rPr>
          <w:lang w:eastAsia="ja-JP"/>
        </w:rPr>
      </w:pPr>
      <w:r>
        <w:rPr>
          <w:lang w:eastAsia="ja-JP"/>
        </w:rPr>
        <w:t>I</w:t>
      </w:r>
      <w:r w:rsidR="00B81FC9">
        <w:rPr>
          <w:rFonts w:hint="eastAsia"/>
          <w:lang w:eastAsia="ja-JP"/>
        </w:rPr>
        <w:t>n</w:t>
      </w:r>
      <w:r w:rsidR="00935B57">
        <w:rPr>
          <w:rFonts w:hint="eastAsia"/>
          <w:lang w:eastAsia="ja-JP"/>
        </w:rPr>
        <w:t xml:space="preserve"> rugby, </w:t>
      </w:r>
      <w:r w:rsidR="007306F5">
        <w:rPr>
          <w:rFonts w:hint="eastAsia"/>
          <w:lang w:eastAsia="ja-JP"/>
        </w:rPr>
        <w:t>fam</w:t>
      </w:r>
      <w:r w:rsidR="00923576">
        <w:rPr>
          <w:rFonts w:hint="eastAsia"/>
          <w:lang w:eastAsia="ja-JP"/>
        </w:rPr>
        <w:t>ilies play a vital</w:t>
      </w:r>
      <w:r w:rsidR="00551CF4">
        <w:rPr>
          <w:rFonts w:hint="eastAsia"/>
          <w:lang w:eastAsia="ja-JP"/>
        </w:rPr>
        <w:t xml:space="preserve"> role in financially and emotionally sustaining</w:t>
      </w:r>
      <w:r w:rsidR="00A75D36">
        <w:rPr>
          <w:rFonts w:hint="eastAsia"/>
          <w:lang w:eastAsia="ja-JP"/>
        </w:rPr>
        <w:t xml:space="preserve"> athletes</w:t>
      </w:r>
      <w:r w:rsidR="000D0EED">
        <w:rPr>
          <w:rFonts w:hint="eastAsia"/>
          <w:lang w:eastAsia="ja-JP"/>
        </w:rPr>
        <w:t xml:space="preserve"> </w:t>
      </w:r>
      <w:r w:rsidR="00935B57">
        <w:rPr>
          <w:rFonts w:hint="eastAsia"/>
          <w:lang w:eastAsia="ja-JP"/>
        </w:rPr>
        <w:t xml:space="preserve">during </w:t>
      </w:r>
      <w:r w:rsidR="000D0EED">
        <w:rPr>
          <w:rFonts w:hint="eastAsia"/>
          <w:lang w:eastAsia="ja-JP"/>
        </w:rPr>
        <w:t xml:space="preserve">both </w:t>
      </w:r>
      <w:r w:rsidR="00935B57">
        <w:rPr>
          <w:rFonts w:hint="eastAsia"/>
          <w:lang w:eastAsia="ja-JP"/>
        </w:rPr>
        <w:t>the</w:t>
      </w:r>
      <w:r w:rsidR="00C26A1D">
        <w:rPr>
          <w:lang w:eastAsia="ja-JP"/>
        </w:rPr>
        <w:t>ir</w:t>
      </w:r>
      <w:r w:rsidR="00935B57">
        <w:rPr>
          <w:rFonts w:hint="eastAsia"/>
          <w:lang w:eastAsia="ja-JP"/>
        </w:rPr>
        <w:t xml:space="preserve"> </w:t>
      </w:r>
      <w:r w:rsidR="007306F5">
        <w:rPr>
          <w:rFonts w:hint="eastAsia"/>
          <w:lang w:eastAsia="ja-JP"/>
        </w:rPr>
        <w:t xml:space="preserve">development </w:t>
      </w:r>
      <w:r w:rsidR="000D0EED">
        <w:rPr>
          <w:rFonts w:hint="eastAsia"/>
          <w:lang w:eastAsia="ja-JP"/>
        </w:rPr>
        <w:t xml:space="preserve">and </w:t>
      </w:r>
      <w:r w:rsidR="008A2C3F">
        <w:rPr>
          <w:rFonts w:hint="eastAsia"/>
          <w:lang w:eastAsia="ja-JP"/>
        </w:rPr>
        <w:t xml:space="preserve">the </w:t>
      </w:r>
      <w:r w:rsidR="000D0EED">
        <w:rPr>
          <w:rFonts w:hint="eastAsia"/>
          <w:lang w:eastAsia="ja-JP"/>
        </w:rPr>
        <w:t>post-career stages</w:t>
      </w:r>
      <w:r w:rsidR="00C26A1D">
        <w:rPr>
          <w:lang w:eastAsia="ja-JP"/>
        </w:rPr>
        <w:t>.</w:t>
      </w:r>
      <w:r w:rsidR="00D060FC">
        <w:rPr>
          <w:rFonts w:hint="eastAsia"/>
          <w:lang w:eastAsia="ja-JP"/>
        </w:rPr>
        <w:t xml:space="preserve"> </w:t>
      </w:r>
      <w:r w:rsidR="00187894">
        <w:rPr>
          <w:rFonts w:hint="eastAsia"/>
          <w:lang w:eastAsia="ja-JP"/>
        </w:rPr>
        <w:t>Beyond</w:t>
      </w:r>
      <w:r w:rsidR="001923B7">
        <w:rPr>
          <w:rFonts w:hint="eastAsia"/>
          <w:lang w:eastAsia="ja-JP"/>
        </w:rPr>
        <w:t xml:space="preserve"> the k</w:t>
      </w:r>
      <w:r w:rsidR="007306F5">
        <w:rPr>
          <w:rFonts w:hint="eastAsia"/>
          <w:lang w:eastAsia="ja-JP"/>
        </w:rPr>
        <w:t xml:space="preserve">in-based </w:t>
      </w:r>
      <w:r w:rsidR="007306F5">
        <w:rPr>
          <w:lang w:eastAsia="ja-JP"/>
        </w:rPr>
        <w:t>social protection</w:t>
      </w:r>
      <w:r w:rsidR="00551CF4">
        <w:rPr>
          <w:rFonts w:hint="eastAsia"/>
          <w:lang w:eastAsia="ja-JP"/>
        </w:rPr>
        <w:t xml:space="preserve"> system</w:t>
      </w:r>
      <w:r w:rsidR="007306F5">
        <w:rPr>
          <w:lang w:eastAsia="ja-JP"/>
        </w:rPr>
        <w:t>,</w:t>
      </w:r>
      <w:r w:rsidR="00651F42">
        <w:rPr>
          <w:lang w:eastAsia="ja-JP"/>
        </w:rPr>
        <w:t xml:space="preserve"> </w:t>
      </w:r>
      <w:r w:rsidR="00551CF4">
        <w:rPr>
          <w:rFonts w:hint="eastAsia"/>
          <w:lang w:eastAsia="ja-JP"/>
        </w:rPr>
        <w:t>former</w:t>
      </w:r>
      <w:r w:rsidR="00A75D36">
        <w:rPr>
          <w:rFonts w:hint="eastAsia"/>
          <w:lang w:eastAsia="ja-JP"/>
        </w:rPr>
        <w:t>ly</w:t>
      </w:r>
      <w:r w:rsidR="00187894">
        <w:rPr>
          <w:rFonts w:hint="eastAsia"/>
          <w:lang w:eastAsia="ja-JP"/>
        </w:rPr>
        <w:t xml:space="preserve"> prominent athletes </w:t>
      </w:r>
      <w:r w:rsidR="001923B7">
        <w:rPr>
          <w:rFonts w:hint="eastAsia"/>
          <w:lang w:eastAsia="ja-JP"/>
        </w:rPr>
        <w:t xml:space="preserve">also </w:t>
      </w:r>
      <w:r w:rsidR="00187894">
        <w:rPr>
          <w:rFonts w:hint="eastAsia"/>
          <w:lang w:eastAsia="ja-JP"/>
        </w:rPr>
        <w:t>have access to symbolic, if not financial, capital</w:t>
      </w:r>
      <w:r w:rsidR="00935B57">
        <w:rPr>
          <w:rFonts w:hint="eastAsia"/>
          <w:lang w:eastAsia="ja-JP"/>
        </w:rPr>
        <w:t xml:space="preserve"> </w:t>
      </w:r>
      <w:r w:rsidR="00935B57">
        <w:rPr>
          <w:rFonts w:hint="eastAsia"/>
          <w:lang w:eastAsia="ja-JP"/>
        </w:rPr>
        <w:lastRenderedPageBreak/>
        <w:t xml:space="preserve">offered by </w:t>
      </w:r>
      <w:r w:rsidR="00F73A05">
        <w:rPr>
          <w:rFonts w:hint="eastAsia"/>
          <w:lang w:eastAsia="ja-JP"/>
        </w:rPr>
        <w:t>wider communities</w:t>
      </w:r>
      <w:r w:rsidR="007221B4">
        <w:rPr>
          <w:rFonts w:hint="eastAsia"/>
          <w:lang w:eastAsia="ja-JP"/>
        </w:rPr>
        <w:t>, which may give them a sense of reward</w:t>
      </w:r>
      <w:r w:rsidR="006C1CA4">
        <w:rPr>
          <w:lang w:eastAsia="ja-JP"/>
        </w:rPr>
        <w:t xml:space="preserve"> and fulfilment</w:t>
      </w:r>
      <w:r w:rsidR="00E53520">
        <w:rPr>
          <w:rFonts w:hint="eastAsia"/>
          <w:lang w:eastAsia="ja-JP"/>
        </w:rPr>
        <w:t xml:space="preserve">. </w:t>
      </w:r>
      <w:r w:rsidR="00935B57">
        <w:rPr>
          <w:rFonts w:hint="eastAsia"/>
          <w:lang w:eastAsia="ja-JP"/>
        </w:rPr>
        <w:t>Rugby</w:t>
      </w:r>
      <w:r w:rsidR="00935B57">
        <w:rPr>
          <w:lang w:eastAsia="ja-JP"/>
        </w:rPr>
        <w:t>’</w:t>
      </w:r>
      <w:r w:rsidR="00935B57">
        <w:rPr>
          <w:rFonts w:hint="eastAsia"/>
          <w:lang w:eastAsia="ja-JP"/>
        </w:rPr>
        <w:t>s privileged status in Fiji</w:t>
      </w:r>
      <w:r w:rsidR="00E53520">
        <w:rPr>
          <w:rFonts w:hint="eastAsia"/>
          <w:lang w:eastAsia="ja-JP"/>
        </w:rPr>
        <w:t xml:space="preserve"> </w:t>
      </w:r>
      <w:r w:rsidR="00A346E5">
        <w:rPr>
          <w:rFonts w:hint="eastAsia"/>
          <w:lang w:eastAsia="ja-JP"/>
        </w:rPr>
        <w:t>warrants</w:t>
      </w:r>
      <w:r w:rsidR="00E53520">
        <w:rPr>
          <w:rFonts w:hint="eastAsia"/>
          <w:lang w:eastAsia="ja-JP"/>
        </w:rPr>
        <w:t xml:space="preserve"> that </w:t>
      </w:r>
      <w:r w:rsidR="00B81FC9">
        <w:rPr>
          <w:rFonts w:hint="eastAsia"/>
          <w:lang w:eastAsia="ja-JP"/>
        </w:rPr>
        <w:t>those who attained</w:t>
      </w:r>
      <w:r w:rsidR="00B00EF5">
        <w:rPr>
          <w:rFonts w:hint="eastAsia"/>
          <w:lang w:eastAsia="ja-JP"/>
        </w:rPr>
        <w:t xml:space="preserve"> national/international success</w:t>
      </w:r>
      <w:r w:rsidR="00214052" w:rsidRPr="00121D08">
        <w:rPr>
          <w:bCs/>
          <w:lang w:val="en-US"/>
        </w:rPr>
        <w:t xml:space="preserve"> continue to command </w:t>
      </w:r>
      <w:r w:rsidR="000D0EED">
        <w:rPr>
          <w:rFonts w:hint="eastAsia"/>
          <w:bCs/>
          <w:lang w:val="en-US" w:eastAsia="ja-JP"/>
        </w:rPr>
        <w:t xml:space="preserve">high </w:t>
      </w:r>
      <w:r w:rsidR="00935B57">
        <w:rPr>
          <w:rFonts w:hint="eastAsia"/>
          <w:bCs/>
          <w:lang w:val="en-US" w:eastAsia="ja-JP"/>
        </w:rPr>
        <w:t>social standing</w:t>
      </w:r>
      <w:r w:rsidR="00187894">
        <w:rPr>
          <w:rFonts w:hint="eastAsia"/>
          <w:bCs/>
          <w:lang w:val="en-US" w:eastAsia="ja-JP"/>
        </w:rPr>
        <w:t xml:space="preserve"> and prestige</w:t>
      </w:r>
      <w:r w:rsidR="00551CF4">
        <w:rPr>
          <w:rFonts w:hint="eastAsia"/>
          <w:bCs/>
          <w:lang w:val="en-US" w:eastAsia="ja-JP"/>
        </w:rPr>
        <w:t xml:space="preserve"> not only in their local community but also nationally, r</w:t>
      </w:r>
      <w:r w:rsidR="004832ED">
        <w:rPr>
          <w:rFonts w:hint="eastAsia"/>
          <w:bCs/>
          <w:lang w:val="en-US" w:eastAsia="ja-JP"/>
        </w:rPr>
        <w:t>egardless of their present</w:t>
      </w:r>
      <w:r w:rsidR="008155E5">
        <w:rPr>
          <w:rFonts w:hint="eastAsia"/>
          <w:bCs/>
          <w:lang w:val="en-US" w:eastAsia="ja-JP"/>
        </w:rPr>
        <w:t xml:space="preserve"> professional or financial</w:t>
      </w:r>
      <w:r w:rsidR="004832ED">
        <w:rPr>
          <w:rFonts w:hint="eastAsia"/>
          <w:bCs/>
          <w:lang w:val="en-US" w:eastAsia="ja-JP"/>
        </w:rPr>
        <w:t xml:space="preserve"> circumstances</w:t>
      </w:r>
      <w:r w:rsidR="002F7755">
        <w:rPr>
          <w:lang w:val="en-US" w:eastAsia="ja-JP"/>
        </w:rPr>
        <w:t xml:space="preserve">. </w:t>
      </w:r>
      <w:r w:rsidR="00C657BC">
        <w:rPr>
          <w:lang w:val="en-US" w:eastAsia="ja-JP"/>
        </w:rPr>
        <w:t>O</w:t>
      </w:r>
      <w:r w:rsidR="002F7755">
        <w:rPr>
          <w:lang w:val="en-US" w:eastAsia="ja-JP"/>
        </w:rPr>
        <w:t>ne of the interviewees</w:t>
      </w:r>
      <w:r w:rsidR="00C657BC" w:rsidRPr="00C657BC">
        <w:rPr>
          <w:lang w:val="en-US" w:eastAsia="ja-JP"/>
        </w:rPr>
        <w:t xml:space="preserve"> </w:t>
      </w:r>
      <w:r w:rsidR="00C657BC">
        <w:rPr>
          <w:lang w:val="en-US" w:eastAsia="ja-JP"/>
        </w:rPr>
        <w:t>described</w:t>
      </w:r>
      <w:r w:rsidR="002F7755">
        <w:rPr>
          <w:lang w:val="en-US" w:eastAsia="ja-JP"/>
        </w:rPr>
        <w:t>:</w:t>
      </w:r>
    </w:p>
    <w:p w:rsidR="00121D08" w:rsidRPr="00DF0B03" w:rsidRDefault="00312F80" w:rsidP="00E53520">
      <w:pPr>
        <w:spacing w:line="360" w:lineRule="auto"/>
        <w:ind w:leftChars="200" w:left="480"/>
        <w:rPr>
          <w:iCs/>
        </w:rPr>
      </w:pPr>
      <w:r>
        <w:rPr>
          <w:iCs/>
          <w:lang w:eastAsia="ja-JP"/>
        </w:rPr>
        <w:t>‘</w:t>
      </w:r>
      <w:r w:rsidR="00121D08" w:rsidRPr="00DF0B03">
        <w:rPr>
          <w:iCs/>
        </w:rPr>
        <w:t xml:space="preserve">He works as a security guard at </w:t>
      </w:r>
      <w:r w:rsidR="004832ED" w:rsidRPr="00DF0B03">
        <w:rPr>
          <w:rFonts w:hint="eastAsia"/>
          <w:iCs/>
          <w:lang w:eastAsia="ja-JP"/>
        </w:rPr>
        <w:t>[a supermarket]</w:t>
      </w:r>
      <w:r w:rsidR="00121D08" w:rsidRPr="00DF0B03">
        <w:rPr>
          <w:iCs/>
        </w:rPr>
        <w:t xml:space="preserve">. I was there the other day, and somebody went up to him and shook his hand and said </w:t>
      </w:r>
      <w:r>
        <w:rPr>
          <w:iCs/>
          <w:lang w:eastAsia="ja-JP"/>
        </w:rPr>
        <w:t>“</w:t>
      </w:r>
      <w:r w:rsidR="00121D08" w:rsidRPr="00DF0B03">
        <w:rPr>
          <w:iCs/>
        </w:rPr>
        <w:t>I saw you on TV.</w:t>
      </w:r>
      <w:r>
        <w:rPr>
          <w:iCs/>
          <w:lang w:eastAsia="ja-JP"/>
        </w:rPr>
        <w:t>”</w:t>
      </w:r>
      <w:r w:rsidR="00121D08" w:rsidRPr="00DF0B03">
        <w:rPr>
          <w:iCs/>
        </w:rPr>
        <w:t xml:space="preserve"> He still commands respect. Rugby holds a special place in people’s hearts</w:t>
      </w:r>
      <w:r w:rsidR="004832ED" w:rsidRPr="00DF0B03">
        <w:rPr>
          <w:iCs/>
        </w:rPr>
        <w:t>, you know.</w:t>
      </w:r>
      <w:r>
        <w:rPr>
          <w:iCs/>
          <w:lang w:eastAsia="ja-JP"/>
        </w:rPr>
        <w:t>’</w:t>
      </w:r>
      <w:r w:rsidR="00121D08" w:rsidRPr="00DF0B03">
        <w:rPr>
          <w:iCs/>
        </w:rPr>
        <w:t xml:space="preserve"> </w:t>
      </w:r>
    </w:p>
    <w:p w:rsidR="002F7755" w:rsidRPr="002F7755" w:rsidRDefault="002F7755" w:rsidP="0009479F">
      <w:pPr>
        <w:spacing w:line="360" w:lineRule="auto"/>
      </w:pPr>
      <w:r>
        <w:rPr>
          <w:iCs/>
        </w:rPr>
        <w:t>Another participant explained:</w:t>
      </w:r>
    </w:p>
    <w:p w:rsidR="00E25094" w:rsidRPr="00DF0B03" w:rsidRDefault="00312F80" w:rsidP="00E53520">
      <w:pPr>
        <w:spacing w:line="360" w:lineRule="auto"/>
        <w:ind w:leftChars="200" w:left="480"/>
      </w:pPr>
      <w:r>
        <w:rPr>
          <w:lang w:eastAsia="ja-JP"/>
        </w:rPr>
        <w:t>‘</w:t>
      </w:r>
      <w:r w:rsidR="00E25094" w:rsidRPr="00DF0B03">
        <w:t xml:space="preserve">There’s always </w:t>
      </w:r>
      <w:r w:rsidR="002D0F6F" w:rsidRPr="00DF0B03">
        <w:t>respec</w:t>
      </w:r>
      <w:r w:rsidR="002D0F6F" w:rsidRPr="00DF0B03">
        <w:rPr>
          <w:rFonts w:hint="eastAsia"/>
          <w:lang w:eastAsia="ja-JP"/>
        </w:rPr>
        <w:t xml:space="preserve">t [for well-known </w:t>
      </w:r>
      <w:r w:rsidR="006018DB" w:rsidRPr="00DF0B03">
        <w:rPr>
          <w:rFonts w:hint="eastAsia"/>
          <w:lang w:eastAsia="ja-JP"/>
        </w:rPr>
        <w:t>ex-</w:t>
      </w:r>
      <w:r w:rsidR="002D0F6F" w:rsidRPr="00DF0B03">
        <w:rPr>
          <w:rFonts w:hint="eastAsia"/>
          <w:lang w:eastAsia="ja-JP"/>
        </w:rPr>
        <w:t>players]</w:t>
      </w:r>
      <w:r w:rsidR="000D65E1" w:rsidRPr="00DF0B03">
        <w:t>, b</w:t>
      </w:r>
      <w:r w:rsidR="00E25094" w:rsidRPr="00DF0B03">
        <w:t>ig</w:t>
      </w:r>
      <w:r w:rsidR="002C041E" w:rsidRPr="00DF0B03">
        <w:rPr>
          <w:rFonts w:hint="eastAsia"/>
          <w:lang w:eastAsia="ja-JP"/>
        </w:rPr>
        <w:t>-</w:t>
      </w:r>
      <w:r w:rsidR="00E25094" w:rsidRPr="00DF0B03">
        <w:t>time respect. I think rugby players are respected more than chiefs and politicians in th</w:t>
      </w:r>
      <w:r w:rsidR="004832ED" w:rsidRPr="00DF0B03">
        <w:rPr>
          <w:rFonts w:hint="eastAsia"/>
          <w:lang w:eastAsia="ja-JP"/>
        </w:rPr>
        <w:t>is</w:t>
      </w:r>
      <w:r w:rsidR="00E25094" w:rsidRPr="00DF0B03">
        <w:t xml:space="preserve"> country. People have more time for them. People believe the rugby player. When he says </w:t>
      </w:r>
      <w:r>
        <w:rPr>
          <w:lang w:eastAsia="ja-JP"/>
        </w:rPr>
        <w:t>“</w:t>
      </w:r>
      <w:r w:rsidR="00E25094" w:rsidRPr="00DF0B03">
        <w:t xml:space="preserve">I’m </w:t>
      </w:r>
      <w:proofErr w:type="spellStart"/>
      <w:r w:rsidR="00E25094" w:rsidRPr="00DF0B03">
        <w:t>gonna</w:t>
      </w:r>
      <w:proofErr w:type="spellEnd"/>
      <w:r w:rsidR="00E25094" w:rsidRPr="00DF0B03">
        <w:t xml:space="preserve"> go and play for my country</w:t>
      </w:r>
      <w:r w:rsidR="004832ED" w:rsidRPr="00DF0B03">
        <w:rPr>
          <w:rFonts w:hint="eastAsia"/>
          <w:lang w:eastAsia="ja-JP"/>
        </w:rPr>
        <w:t>,</w:t>
      </w:r>
      <w:r>
        <w:rPr>
          <w:lang w:eastAsia="ja-JP"/>
        </w:rPr>
        <w:t>”</w:t>
      </w:r>
      <w:r w:rsidR="00E25094" w:rsidRPr="00DF0B03">
        <w:t xml:space="preserve"> they’re all</w:t>
      </w:r>
      <w:r w:rsidR="00187894" w:rsidRPr="00DF0B03">
        <w:rPr>
          <w:rFonts w:hint="eastAsia"/>
          <w:lang w:eastAsia="ja-JP"/>
        </w:rPr>
        <w:t xml:space="preserve"> like</w:t>
      </w:r>
      <w:r w:rsidR="00E25094" w:rsidRPr="00DF0B03">
        <w:t xml:space="preserve">, </w:t>
      </w:r>
      <w:r>
        <w:rPr>
          <w:lang w:eastAsia="ja-JP"/>
        </w:rPr>
        <w:t>“</w:t>
      </w:r>
      <w:r w:rsidR="00E25094" w:rsidRPr="00DF0B03">
        <w:t>Yeah, you are.</w:t>
      </w:r>
      <w:r>
        <w:rPr>
          <w:lang w:eastAsia="ja-JP"/>
        </w:rPr>
        <w:t>”</w:t>
      </w:r>
      <w:r w:rsidR="006C1CA4" w:rsidRPr="00DF0B03">
        <w:t>’</w:t>
      </w:r>
    </w:p>
    <w:p w:rsidR="00121D08" w:rsidRPr="00121D08" w:rsidRDefault="00E53520" w:rsidP="00121D08">
      <w:pPr>
        <w:spacing w:line="360" w:lineRule="auto"/>
        <w:rPr>
          <w:lang w:eastAsia="ja-JP"/>
        </w:rPr>
      </w:pPr>
      <w:r>
        <w:rPr>
          <w:rFonts w:hint="eastAsia"/>
          <w:lang w:eastAsia="ja-JP"/>
        </w:rPr>
        <w:t>Some community memb</w:t>
      </w:r>
      <w:r w:rsidR="00FD171C">
        <w:rPr>
          <w:rFonts w:hint="eastAsia"/>
          <w:lang w:eastAsia="ja-JP"/>
        </w:rPr>
        <w:t>ers offer</w:t>
      </w:r>
      <w:r w:rsidR="00C845AB">
        <w:rPr>
          <w:rFonts w:hint="eastAsia"/>
          <w:lang w:eastAsia="ja-JP"/>
        </w:rPr>
        <w:t xml:space="preserve"> gifts</w:t>
      </w:r>
      <w:r w:rsidR="00132DDD">
        <w:rPr>
          <w:rFonts w:hint="eastAsia"/>
          <w:lang w:eastAsia="ja-JP"/>
        </w:rPr>
        <w:t xml:space="preserve"> to former rugby stars</w:t>
      </w:r>
      <w:r w:rsidR="00C845AB">
        <w:rPr>
          <w:rFonts w:hint="eastAsia"/>
          <w:lang w:eastAsia="ja-JP"/>
        </w:rPr>
        <w:t xml:space="preserve"> </w:t>
      </w:r>
      <w:r w:rsidR="00B81FC9">
        <w:rPr>
          <w:rFonts w:hint="eastAsia"/>
          <w:lang w:eastAsia="ja-JP"/>
        </w:rPr>
        <w:t xml:space="preserve">in token of </w:t>
      </w:r>
      <w:r w:rsidR="002D0F6F">
        <w:rPr>
          <w:rFonts w:hint="eastAsia"/>
          <w:lang w:eastAsia="ja-JP"/>
        </w:rPr>
        <w:t xml:space="preserve">their </w:t>
      </w:r>
      <w:r w:rsidR="00B81FC9">
        <w:rPr>
          <w:rFonts w:hint="eastAsia"/>
          <w:lang w:eastAsia="ja-JP"/>
        </w:rPr>
        <w:t>appreciation of</w:t>
      </w:r>
      <w:r w:rsidR="000D0EED">
        <w:rPr>
          <w:rFonts w:hint="eastAsia"/>
          <w:lang w:eastAsia="ja-JP"/>
        </w:rPr>
        <w:t xml:space="preserve"> what is regarded as</w:t>
      </w:r>
      <w:r w:rsidR="002D0F6F">
        <w:rPr>
          <w:rFonts w:hint="eastAsia"/>
          <w:lang w:eastAsia="ja-JP"/>
        </w:rPr>
        <w:t xml:space="preserve"> an</w:t>
      </w:r>
      <w:r w:rsidR="00B5059C">
        <w:rPr>
          <w:rFonts w:hint="eastAsia"/>
          <w:lang w:eastAsia="ja-JP"/>
        </w:rPr>
        <w:t xml:space="preserve"> important</w:t>
      </w:r>
      <w:r>
        <w:rPr>
          <w:rFonts w:hint="eastAsia"/>
          <w:lang w:eastAsia="ja-JP"/>
        </w:rPr>
        <w:t xml:space="preserve"> service </w:t>
      </w:r>
      <w:r w:rsidR="00B80145">
        <w:rPr>
          <w:lang w:eastAsia="ja-JP"/>
        </w:rPr>
        <w:t>to</w:t>
      </w:r>
      <w:r w:rsidR="00B80145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the nation</w:t>
      </w:r>
      <w:r w:rsidR="002F7755">
        <w:rPr>
          <w:lang w:eastAsia="ja-JP"/>
        </w:rPr>
        <w:t xml:space="preserve">. </w:t>
      </w:r>
      <w:r w:rsidR="00D65A25">
        <w:rPr>
          <w:lang w:eastAsia="ja-JP"/>
        </w:rPr>
        <w:t>T</w:t>
      </w:r>
      <w:r w:rsidR="002F7755">
        <w:rPr>
          <w:lang w:eastAsia="ja-JP"/>
        </w:rPr>
        <w:t xml:space="preserve">wo </w:t>
      </w:r>
      <w:r w:rsidR="00D65A25">
        <w:rPr>
          <w:lang w:eastAsia="ja-JP"/>
        </w:rPr>
        <w:t xml:space="preserve">participants </w:t>
      </w:r>
      <w:r w:rsidR="002F7755">
        <w:rPr>
          <w:lang w:eastAsia="ja-JP"/>
        </w:rPr>
        <w:t>expressed:</w:t>
      </w:r>
    </w:p>
    <w:p w:rsidR="004A528E" w:rsidRPr="00DF0B03" w:rsidRDefault="00312F80" w:rsidP="00E53520">
      <w:pPr>
        <w:spacing w:line="360" w:lineRule="auto"/>
        <w:ind w:leftChars="200" w:left="480"/>
        <w:rPr>
          <w:iCs/>
        </w:rPr>
      </w:pPr>
      <w:r>
        <w:rPr>
          <w:iCs/>
          <w:lang w:eastAsia="ja-JP"/>
        </w:rPr>
        <w:t>‘</w:t>
      </w:r>
      <w:r w:rsidR="004A528E" w:rsidRPr="00DF0B03">
        <w:rPr>
          <w:iCs/>
        </w:rPr>
        <w:t>By the government and by the FRU, it [</w:t>
      </w:r>
      <w:r w:rsidR="004A528E" w:rsidRPr="00DF0B03">
        <w:rPr>
          <w:rFonts w:hint="eastAsia"/>
          <w:iCs/>
          <w:lang w:eastAsia="ja-JP"/>
        </w:rPr>
        <w:t xml:space="preserve">the </w:t>
      </w:r>
      <w:r w:rsidR="004A528E" w:rsidRPr="00DF0B03">
        <w:rPr>
          <w:iCs/>
        </w:rPr>
        <w:t>reward</w:t>
      </w:r>
      <w:r w:rsidR="002D0F6F" w:rsidRPr="00DF0B03">
        <w:rPr>
          <w:rFonts w:hint="eastAsia"/>
          <w:iCs/>
          <w:lang w:eastAsia="ja-JP"/>
        </w:rPr>
        <w:t xml:space="preserve"> for athletic achievements</w:t>
      </w:r>
      <w:r w:rsidR="004A528E" w:rsidRPr="00DF0B03">
        <w:rPr>
          <w:iCs/>
        </w:rPr>
        <w:t>]’s nothing. But by the people</w:t>
      </w:r>
      <w:r w:rsidR="009749AB" w:rsidRPr="00DF0B03">
        <w:rPr>
          <w:iCs/>
        </w:rPr>
        <w:t xml:space="preserve">! </w:t>
      </w:r>
      <w:r w:rsidR="004A528E" w:rsidRPr="00DF0B03">
        <w:rPr>
          <w:iCs/>
        </w:rPr>
        <w:t xml:space="preserve">The people are always good. When I go to the market or something, they say, </w:t>
      </w:r>
      <w:r>
        <w:rPr>
          <w:iCs/>
          <w:lang w:eastAsia="ja-JP"/>
        </w:rPr>
        <w:t>“</w:t>
      </w:r>
      <w:r w:rsidR="004A528E" w:rsidRPr="00DF0B03">
        <w:rPr>
          <w:iCs/>
        </w:rPr>
        <w:t>This is for you.</w:t>
      </w:r>
      <w:r>
        <w:rPr>
          <w:iCs/>
          <w:lang w:eastAsia="ja-JP"/>
        </w:rPr>
        <w:t>”</w:t>
      </w:r>
      <w:r w:rsidR="004A528E" w:rsidRPr="00DF0B03">
        <w:rPr>
          <w:iCs/>
        </w:rPr>
        <w:t xml:space="preserve"> </w:t>
      </w:r>
      <w:r>
        <w:rPr>
          <w:iCs/>
          <w:lang w:eastAsia="ja-JP"/>
        </w:rPr>
        <w:t>“</w:t>
      </w:r>
      <w:r w:rsidR="004A528E" w:rsidRPr="00DF0B03">
        <w:rPr>
          <w:iCs/>
        </w:rPr>
        <w:t xml:space="preserve">Come and have juice or </w:t>
      </w:r>
      <w:r w:rsidR="004A528E" w:rsidRPr="00DF0B03">
        <w:rPr>
          <w:rFonts w:hint="eastAsia"/>
          <w:iCs/>
          <w:lang w:eastAsia="ja-JP"/>
        </w:rPr>
        <w:t xml:space="preserve">a </w:t>
      </w:r>
      <w:r w:rsidR="004A528E" w:rsidRPr="00DF0B03">
        <w:rPr>
          <w:iCs/>
        </w:rPr>
        <w:t>pineapple.</w:t>
      </w:r>
      <w:r>
        <w:rPr>
          <w:iCs/>
          <w:lang w:eastAsia="ja-JP"/>
        </w:rPr>
        <w:t>”</w:t>
      </w:r>
      <w:r w:rsidR="006C1CA4" w:rsidRPr="00DF0B03">
        <w:rPr>
          <w:iCs/>
        </w:rPr>
        <w:t>’</w:t>
      </w:r>
    </w:p>
    <w:p w:rsidR="00B90F59" w:rsidRPr="00DF0B03" w:rsidRDefault="00312F80">
      <w:pPr>
        <w:spacing w:line="360" w:lineRule="auto"/>
        <w:ind w:leftChars="200" w:left="480"/>
        <w:rPr>
          <w:lang w:eastAsia="ja-JP"/>
        </w:rPr>
      </w:pPr>
      <w:r>
        <w:rPr>
          <w:iCs/>
          <w:lang w:eastAsia="ja-JP"/>
        </w:rPr>
        <w:t>‘</w:t>
      </w:r>
      <w:r w:rsidR="004A528E" w:rsidRPr="00DF0B03">
        <w:rPr>
          <w:iCs/>
        </w:rPr>
        <w:t>If you make it up there</w:t>
      </w:r>
      <w:r w:rsidR="001E6002" w:rsidRPr="00DF0B03">
        <w:rPr>
          <w:iCs/>
        </w:rPr>
        <w:t xml:space="preserve"> </w:t>
      </w:r>
      <w:r w:rsidR="00A31851" w:rsidRPr="00DF0B03">
        <w:rPr>
          <w:iCs/>
        </w:rPr>
        <w:t>[national/international level]</w:t>
      </w:r>
      <w:r w:rsidR="004A528E" w:rsidRPr="00DF0B03">
        <w:rPr>
          <w:iCs/>
        </w:rPr>
        <w:t>, if you make a name for yourself, even if you are no longer playing, when you are walking on the road, taxis will stop and tell you t</w:t>
      </w:r>
      <w:r w:rsidR="00E53520" w:rsidRPr="00DF0B03">
        <w:rPr>
          <w:iCs/>
        </w:rPr>
        <w:t>o hop in, give you a free ride.</w:t>
      </w:r>
      <w:r>
        <w:rPr>
          <w:iCs/>
          <w:lang w:eastAsia="ja-JP"/>
        </w:rPr>
        <w:t>’</w:t>
      </w:r>
    </w:p>
    <w:p w:rsidR="00E738DA" w:rsidRDefault="00100A79" w:rsidP="00006C8B">
      <w:pPr>
        <w:spacing w:line="360" w:lineRule="auto"/>
        <w:rPr>
          <w:lang w:eastAsia="ja-JP"/>
        </w:rPr>
      </w:pPr>
      <w:r>
        <w:rPr>
          <w:lang w:eastAsia="ja-JP"/>
        </w:rPr>
        <w:t>H</w:t>
      </w:r>
      <w:r w:rsidR="00C845AB">
        <w:rPr>
          <w:rFonts w:hint="eastAsia"/>
          <w:lang w:eastAsia="ja-JP"/>
        </w:rPr>
        <w:t>owever,</w:t>
      </w:r>
      <w:r w:rsidR="006A3DE3">
        <w:rPr>
          <w:rFonts w:hint="eastAsia"/>
          <w:lang w:eastAsia="ja-JP"/>
        </w:rPr>
        <w:t xml:space="preserve"> </w:t>
      </w:r>
      <w:r w:rsidR="00C845AB">
        <w:rPr>
          <w:rFonts w:hint="eastAsia"/>
          <w:lang w:eastAsia="ja-JP"/>
        </w:rPr>
        <w:t xml:space="preserve">such </w:t>
      </w:r>
      <w:r w:rsidR="006101EF">
        <w:rPr>
          <w:lang w:eastAsia="ja-JP"/>
        </w:rPr>
        <w:t>‘</w:t>
      </w:r>
      <w:r w:rsidR="00C845AB">
        <w:rPr>
          <w:rFonts w:hint="eastAsia"/>
          <w:lang w:eastAsia="ja-JP"/>
        </w:rPr>
        <w:t>safety nets</w:t>
      </w:r>
      <w:r w:rsidR="006101EF">
        <w:rPr>
          <w:lang w:eastAsia="ja-JP"/>
        </w:rPr>
        <w:t>’</w:t>
      </w:r>
      <w:r w:rsidR="00C845AB">
        <w:rPr>
          <w:rFonts w:hint="eastAsia"/>
          <w:lang w:eastAsia="ja-JP"/>
        </w:rPr>
        <w:t xml:space="preserve"> </w:t>
      </w:r>
      <w:r w:rsidR="00B00EF5">
        <w:rPr>
          <w:rFonts w:hint="eastAsia"/>
          <w:lang w:eastAsia="ja-JP"/>
        </w:rPr>
        <w:t>of</w:t>
      </w:r>
      <w:r w:rsidR="00C845AB">
        <w:rPr>
          <w:rFonts w:hint="eastAsia"/>
          <w:lang w:eastAsia="ja-JP"/>
        </w:rPr>
        <w:t xml:space="preserve"> family and community re</w:t>
      </w:r>
      <w:r w:rsidR="00A346E5">
        <w:rPr>
          <w:rFonts w:hint="eastAsia"/>
          <w:lang w:eastAsia="ja-JP"/>
        </w:rPr>
        <w:t xml:space="preserve">lations are </w:t>
      </w:r>
      <w:r w:rsidR="00C845AB">
        <w:rPr>
          <w:rFonts w:hint="eastAsia"/>
          <w:lang w:eastAsia="ja-JP"/>
        </w:rPr>
        <w:t xml:space="preserve">under </w:t>
      </w:r>
      <w:r w:rsidR="00D80AEA">
        <w:rPr>
          <w:rFonts w:hint="eastAsia"/>
          <w:lang w:eastAsia="ja-JP"/>
        </w:rPr>
        <w:t>increasing</w:t>
      </w:r>
      <w:r w:rsidR="00B00EF5">
        <w:rPr>
          <w:rFonts w:hint="eastAsia"/>
          <w:lang w:eastAsia="ja-JP"/>
        </w:rPr>
        <w:t xml:space="preserve"> </w:t>
      </w:r>
      <w:r w:rsidR="00C845AB">
        <w:rPr>
          <w:rFonts w:hint="eastAsia"/>
          <w:lang w:eastAsia="ja-JP"/>
        </w:rPr>
        <w:t>pressure</w:t>
      </w:r>
      <w:r w:rsidR="00A35B4E">
        <w:rPr>
          <w:rFonts w:hint="eastAsia"/>
          <w:lang w:eastAsia="ja-JP"/>
        </w:rPr>
        <w:t xml:space="preserve"> today</w:t>
      </w:r>
      <w:r w:rsidR="00C845AB">
        <w:rPr>
          <w:rFonts w:hint="eastAsia"/>
          <w:lang w:eastAsia="ja-JP"/>
        </w:rPr>
        <w:t xml:space="preserve"> and</w:t>
      </w:r>
      <w:r w:rsidR="00A35B4E">
        <w:rPr>
          <w:rFonts w:hint="eastAsia"/>
          <w:lang w:eastAsia="ja-JP"/>
        </w:rPr>
        <w:t xml:space="preserve"> </w:t>
      </w:r>
      <w:r w:rsidR="00531C70">
        <w:rPr>
          <w:rFonts w:hint="eastAsia"/>
          <w:lang w:eastAsia="ja-JP"/>
        </w:rPr>
        <w:t xml:space="preserve">showing signs of </w:t>
      </w:r>
      <w:r w:rsidR="006101EF">
        <w:rPr>
          <w:lang w:eastAsia="ja-JP"/>
        </w:rPr>
        <w:t>weakening</w:t>
      </w:r>
      <w:r w:rsidR="00A346E5">
        <w:rPr>
          <w:rFonts w:hint="eastAsia"/>
          <w:lang w:eastAsia="ja-JP"/>
        </w:rPr>
        <w:t xml:space="preserve"> as a result of</w:t>
      </w:r>
      <w:r w:rsidR="006101EF">
        <w:rPr>
          <w:lang w:eastAsia="ja-JP"/>
        </w:rPr>
        <w:t>:</w:t>
      </w:r>
    </w:p>
    <w:p w:rsidR="00E738DA" w:rsidRDefault="003E5DEE" w:rsidP="0009479F">
      <w:pPr>
        <w:spacing w:line="360" w:lineRule="auto"/>
        <w:ind w:left="720"/>
        <w:rPr>
          <w:lang w:eastAsia="ja-JP"/>
        </w:rPr>
      </w:pPr>
      <w:r>
        <w:rPr>
          <w:lang w:eastAsia="ja-JP"/>
        </w:rPr>
        <w:t>…</w:t>
      </w:r>
      <w:r w:rsidR="00DF0B03">
        <w:rPr>
          <w:lang w:eastAsia="ja-JP"/>
        </w:rPr>
        <w:t xml:space="preserve"> </w:t>
      </w:r>
      <w:proofErr w:type="gramStart"/>
      <w:r w:rsidR="004E4FD6">
        <w:rPr>
          <w:lang w:eastAsia="ja-JP"/>
        </w:rPr>
        <w:t>many</w:t>
      </w:r>
      <w:proofErr w:type="gramEnd"/>
      <w:r w:rsidR="004E4FD6">
        <w:rPr>
          <w:lang w:eastAsia="ja-JP"/>
        </w:rPr>
        <w:t xml:space="preserve"> factors such as a fast growing cash</w:t>
      </w:r>
      <w:r w:rsidR="004E4FD6">
        <w:rPr>
          <w:rFonts w:hint="eastAsia"/>
          <w:lang w:eastAsia="ja-JP"/>
        </w:rPr>
        <w:t xml:space="preserve"> </w:t>
      </w:r>
      <w:r w:rsidR="00A346E5">
        <w:rPr>
          <w:lang w:eastAsia="ja-JP"/>
        </w:rPr>
        <w:t>economy, urbani</w:t>
      </w:r>
      <w:r w:rsidR="00A346E5">
        <w:rPr>
          <w:rFonts w:hint="eastAsia"/>
          <w:lang w:eastAsia="ja-JP"/>
        </w:rPr>
        <w:t>s</w:t>
      </w:r>
      <w:r w:rsidR="004E4FD6">
        <w:rPr>
          <w:lang w:eastAsia="ja-JP"/>
        </w:rPr>
        <w:t>ation, rural–urban migration, rapid population change, growing</w:t>
      </w:r>
      <w:r w:rsidR="004E4FD6">
        <w:rPr>
          <w:rFonts w:hint="eastAsia"/>
          <w:lang w:eastAsia="ja-JP"/>
        </w:rPr>
        <w:t xml:space="preserve"> </w:t>
      </w:r>
      <w:r w:rsidR="004E4FD6">
        <w:rPr>
          <w:lang w:eastAsia="ja-JP"/>
        </w:rPr>
        <w:t>poverty and increasing hardships due to economic crises and frequent natural</w:t>
      </w:r>
      <w:r w:rsidR="004E4FD6">
        <w:rPr>
          <w:rFonts w:hint="eastAsia"/>
          <w:lang w:eastAsia="ja-JP"/>
        </w:rPr>
        <w:t xml:space="preserve"> </w:t>
      </w:r>
      <w:r w:rsidR="004E4FD6">
        <w:rPr>
          <w:lang w:eastAsia="ja-JP"/>
        </w:rPr>
        <w:t>disasters. The majority of people are under constant fear of losing their livelihoods</w:t>
      </w:r>
      <w:r w:rsidR="004E4FD6">
        <w:rPr>
          <w:rFonts w:hint="eastAsia"/>
          <w:lang w:eastAsia="ja-JP"/>
        </w:rPr>
        <w:t xml:space="preserve"> </w:t>
      </w:r>
      <w:r w:rsidR="004E4FD6">
        <w:rPr>
          <w:lang w:eastAsia="ja-JP"/>
        </w:rPr>
        <w:t>due to economic crises, and are un</w:t>
      </w:r>
      <w:r w:rsidR="00A35B4E">
        <w:rPr>
          <w:lang w:eastAsia="ja-JP"/>
        </w:rPr>
        <w:t>able to meet social obligations</w:t>
      </w:r>
      <w:r w:rsidR="00A35B4E">
        <w:rPr>
          <w:rFonts w:hint="eastAsia"/>
          <w:lang w:eastAsia="ja-JP"/>
        </w:rPr>
        <w:t>.</w:t>
      </w:r>
      <w:r w:rsidR="00EC2EBB">
        <w:rPr>
          <w:rStyle w:val="EndnoteReference"/>
          <w:lang w:eastAsia="ja-JP"/>
        </w:rPr>
        <w:endnoteReference w:id="49"/>
      </w:r>
      <w:r w:rsidR="00A346E5">
        <w:rPr>
          <w:rFonts w:hint="eastAsia"/>
          <w:lang w:eastAsia="ja-JP"/>
        </w:rPr>
        <w:t xml:space="preserve"> </w:t>
      </w:r>
    </w:p>
    <w:p w:rsidR="00531C70" w:rsidRDefault="00B5059C" w:rsidP="00006C8B">
      <w:pPr>
        <w:spacing w:line="360" w:lineRule="auto"/>
      </w:pPr>
      <w:r>
        <w:rPr>
          <w:rFonts w:hint="eastAsia"/>
          <w:lang w:eastAsia="ja-JP"/>
        </w:rPr>
        <w:lastRenderedPageBreak/>
        <w:t>Th</w:t>
      </w:r>
      <w:r w:rsidR="00E738DA">
        <w:rPr>
          <w:lang w:eastAsia="ja-JP"/>
        </w:rPr>
        <w:t>us, th</w:t>
      </w:r>
      <w:r>
        <w:rPr>
          <w:rFonts w:hint="eastAsia"/>
          <w:lang w:eastAsia="ja-JP"/>
        </w:rPr>
        <w:t xml:space="preserve">e </w:t>
      </w:r>
      <w:r w:rsidR="00B00EF5">
        <w:rPr>
          <w:rFonts w:hint="eastAsia"/>
          <w:lang w:eastAsia="ja-JP"/>
        </w:rPr>
        <w:t xml:space="preserve">family/community that has long borne the burden of </w:t>
      </w:r>
      <w:r w:rsidR="00EB0B71">
        <w:rPr>
          <w:rFonts w:hint="eastAsia"/>
          <w:lang w:eastAsia="ja-JP"/>
        </w:rPr>
        <w:t xml:space="preserve">player development/retirement may not be able to </w:t>
      </w:r>
      <w:r w:rsidR="00EB0B71">
        <w:rPr>
          <w:lang w:eastAsia="ja-JP"/>
        </w:rPr>
        <w:t>fulfil</w:t>
      </w:r>
      <w:r w:rsidR="00EB0B71">
        <w:rPr>
          <w:rFonts w:hint="eastAsia"/>
          <w:lang w:eastAsia="ja-JP"/>
        </w:rPr>
        <w:t xml:space="preserve"> this role</w:t>
      </w:r>
      <w:r w:rsidR="00D80AEA">
        <w:rPr>
          <w:rFonts w:hint="eastAsia"/>
          <w:lang w:eastAsia="ja-JP"/>
        </w:rPr>
        <w:t xml:space="preserve"> to the same extent</w:t>
      </w:r>
      <w:r w:rsidR="00EB0B71">
        <w:rPr>
          <w:rFonts w:hint="eastAsia"/>
          <w:lang w:eastAsia="ja-JP"/>
        </w:rPr>
        <w:t xml:space="preserve"> in the future.</w:t>
      </w:r>
      <w:r w:rsidR="00EB0B71">
        <w:rPr>
          <w:lang w:eastAsia="ja-JP"/>
        </w:rPr>
        <w:t xml:space="preserve"> </w:t>
      </w:r>
      <w:r w:rsidR="00006C8B">
        <w:rPr>
          <w:rFonts w:hint="eastAsia"/>
          <w:lang w:eastAsia="ja-JP"/>
        </w:rPr>
        <w:t xml:space="preserve">There are </w:t>
      </w:r>
      <w:r w:rsidR="006101EF">
        <w:rPr>
          <w:lang w:eastAsia="ja-JP"/>
        </w:rPr>
        <w:t>‘</w:t>
      </w:r>
      <w:r w:rsidR="00531C70" w:rsidRPr="003F16C5">
        <w:t>cracks in the wall</w:t>
      </w:r>
      <w:r w:rsidR="006101EF">
        <w:rPr>
          <w:lang w:eastAsia="ja-JP"/>
        </w:rPr>
        <w:t>’</w:t>
      </w:r>
      <w:r w:rsidR="00CC7F58">
        <w:rPr>
          <w:lang w:eastAsia="ja-JP"/>
        </w:rPr>
        <w:t>.</w:t>
      </w:r>
      <w:r w:rsidR="00531C70" w:rsidRPr="003F16C5">
        <w:t xml:space="preserve"> </w:t>
      </w:r>
      <w:r w:rsidR="00CC7F58">
        <w:t>T</w:t>
      </w:r>
      <w:r w:rsidR="00531C70" w:rsidRPr="003F16C5">
        <w:t>he beginning of a cultural shift</w:t>
      </w:r>
      <w:r w:rsidR="00006C8B">
        <w:rPr>
          <w:rFonts w:hint="eastAsia"/>
          <w:lang w:eastAsia="ja-JP"/>
        </w:rPr>
        <w:t xml:space="preserve"> may </w:t>
      </w:r>
      <w:r w:rsidR="006101EF">
        <w:rPr>
          <w:lang w:eastAsia="ja-JP"/>
        </w:rPr>
        <w:t>be</w:t>
      </w:r>
      <w:r w:rsidR="00E738DA">
        <w:rPr>
          <w:lang w:eastAsia="ja-JP"/>
        </w:rPr>
        <w:t xml:space="preserve"> already </w:t>
      </w:r>
      <w:r w:rsidR="00006C8B">
        <w:rPr>
          <w:rFonts w:hint="eastAsia"/>
          <w:lang w:eastAsia="ja-JP"/>
        </w:rPr>
        <w:t>weaken</w:t>
      </w:r>
      <w:r w:rsidR="006101EF">
        <w:rPr>
          <w:lang w:eastAsia="ja-JP"/>
        </w:rPr>
        <w:t xml:space="preserve">ing </w:t>
      </w:r>
      <w:r w:rsidR="00006C8B">
        <w:rPr>
          <w:rFonts w:hint="eastAsia"/>
          <w:lang w:eastAsia="ja-JP"/>
        </w:rPr>
        <w:t>the</w:t>
      </w:r>
      <w:r w:rsidR="00531C70" w:rsidRPr="003F16C5">
        <w:t xml:space="preserve"> </w:t>
      </w:r>
      <w:r w:rsidR="00CC7F58">
        <w:t>local</w:t>
      </w:r>
      <w:r w:rsidR="00CC7F58" w:rsidRPr="003F16C5">
        <w:t xml:space="preserve"> </w:t>
      </w:r>
      <w:r w:rsidR="00E738DA">
        <w:t>safety-net</w:t>
      </w:r>
      <w:r w:rsidR="00E738DA">
        <w:rPr>
          <w:rFonts w:hint="eastAsia"/>
          <w:lang w:eastAsia="ja-JP"/>
        </w:rPr>
        <w:t xml:space="preserve"> </w:t>
      </w:r>
      <w:r w:rsidR="00D92D4E">
        <w:rPr>
          <w:lang w:eastAsia="ja-JP"/>
        </w:rPr>
        <w:t xml:space="preserve">on which </w:t>
      </w:r>
      <w:r w:rsidR="00006C8B">
        <w:rPr>
          <w:rFonts w:hint="eastAsia"/>
          <w:lang w:eastAsia="ja-JP"/>
        </w:rPr>
        <w:t xml:space="preserve">Fiji rugby has long relied. Indeed, </w:t>
      </w:r>
      <w:r w:rsidR="001731F1">
        <w:rPr>
          <w:lang w:val="en-US" w:eastAsia="ja-JP"/>
        </w:rPr>
        <w:t>the</w:t>
      </w:r>
      <w:r w:rsidR="00734B0B">
        <w:rPr>
          <w:rFonts w:hint="eastAsia"/>
          <w:lang w:eastAsia="ja-JP"/>
        </w:rPr>
        <w:t xml:space="preserve"> </w:t>
      </w:r>
      <w:r w:rsidR="00732C18">
        <w:rPr>
          <w:lang w:eastAsia="ja-JP"/>
        </w:rPr>
        <w:t>previous</w:t>
      </w:r>
      <w:r w:rsidR="007B1376">
        <w:rPr>
          <w:rFonts w:hint="eastAsia"/>
          <w:lang w:eastAsia="ja-JP"/>
        </w:rPr>
        <w:t xml:space="preserve"> </w:t>
      </w:r>
      <w:r w:rsidR="00734B0B">
        <w:rPr>
          <w:rFonts w:hint="eastAsia"/>
          <w:lang w:eastAsia="ja-JP"/>
        </w:rPr>
        <w:t>quot</w:t>
      </w:r>
      <w:r w:rsidR="002C7F81">
        <w:rPr>
          <w:lang w:eastAsia="ja-JP"/>
        </w:rPr>
        <w:t>es</w:t>
      </w:r>
      <w:r w:rsidR="00D80AEA">
        <w:rPr>
          <w:rFonts w:hint="eastAsia"/>
          <w:lang w:eastAsia="ja-JP"/>
        </w:rPr>
        <w:t xml:space="preserve"> </w:t>
      </w:r>
      <w:r w:rsidR="00006C8B">
        <w:rPr>
          <w:rFonts w:hint="eastAsia"/>
          <w:lang w:eastAsia="ja-JP"/>
        </w:rPr>
        <w:t xml:space="preserve">suggest that the </w:t>
      </w:r>
      <w:r w:rsidR="00006C8B">
        <w:rPr>
          <w:lang w:eastAsia="ja-JP"/>
        </w:rPr>
        <w:t>safety-nets no longer</w:t>
      </w:r>
      <w:r w:rsidR="00006C8B">
        <w:rPr>
          <w:rFonts w:hint="eastAsia"/>
          <w:lang w:eastAsia="ja-JP"/>
        </w:rPr>
        <w:t xml:space="preserve"> </w:t>
      </w:r>
      <w:r w:rsidR="00884899">
        <w:rPr>
          <w:lang w:eastAsia="ja-JP"/>
        </w:rPr>
        <w:t>function</w:t>
      </w:r>
      <w:r w:rsidR="00006C8B">
        <w:rPr>
          <w:rFonts w:hint="eastAsia"/>
          <w:lang w:eastAsia="ja-JP"/>
        </w:rPr>
        <w:t xml:space="preserve"> effectively </w:t>
      </w:r>
      <w:r w:rsidR="002C61C5">
        <w:rPr>
          <w:rFonts w:hint="eastAsia"/>
          <w:lang w:eastAsia="ja-JP"/>
        </w:rPr>
        <w:t>in</w:t>
      </w:r>
      <w:r w:rsidR="00884899">
        <w:rPr>
          <w:rFonts w:hint="eastAsia"/>
          <w:lang w:eastAsia="ja-JP"/>
        </w:rPr>
        <w:t xml:space="preserve"> some</w:t>
      </w:r>
      <w:r w:rsidR="002C61C5">
        <w:rPr>
          <w:rFonts w:hint="eastAsia"/>
          <w:lang w:eastAsia="ja-JP"/>
        </w:rPr>
        <w:t xml:space="preserve"> urban areas </w:t>
      </w:r>
      <w:r w:rsidR="00006C8B">
        <w:rPr>
          <w:rFonts w:hint="eastAsia"/>
          <w:lang w:eastAsia="ja-JP"/>
        </w:rPr>
        <w:t>and that its consequenc</w:t>
      </w:r>
      <w:r>
        <w:rPr>
          <w:rFonts w:hint="eastAsia"/>
          <w:lang w:eastAsia="ja-JP"/>
        </w:rPr>
        <w:t xml:space="preserve">es </w:t>
      </w:r>
      <w:r w:rsidR="00884899">
        <w:rPr>
          <w:rFonts w:hint="eastAsia"/>
          <w:lang w:eastAsia="ja-JP"/>
        </w:rPr>
        <w:t xml:space="preserve">can </w:t>
      </w:r>
      <w:r w:rsidR="00734B0B">
        <w:rPr>
          <w:rFonts w:hint="eastAsia"/>
          <w:lang w:eastAsia="ja-JP"/>
        </w:rPr>
        <w:t xml:space="preserve">be </w:t>
      </w:r>
      <w:r w:rsidR="002161D8">
        <w:rPr>
          <w:lang w:val="en-US" w:eastAsia="ja-JP"/>
        </w:rPr>
        <w:t>tragic</w:t>
      </w:r>
      <w:r w:rsidR="00006C8B">
        <w:rPr>
          <w:rFonts w:hint="eastAsia"/>
          <w:lang w:eastAsia="ja-JP"/>
        </w:rPr>
        <w:t xml:space="preserve">. </w:t>
      </w:r>
    </w:p>
    <w:p w:rsidR="00006C8B" w:rsidRPr="00884899" w:rsidRDefault="00006C8B" w:rsidP="003F635C">
      <w:pPr>
        <w:spacing w:line="360" w:lineRule="auto"/>
        <w:rPr>
          <w:lang w:eastAsia="ja-JP"/>
        </w:rPr>
      </w:pPr>
    </w:p>
    <w:p w:rsidR="00531C70" w:rsidRPr="00006C8B" w:rsidRDefault="00BB511B" w:rsidP="003F635C">
      <w:pPr>
        <w:spacing w:line="360" w:lineRule="auto"/>
        <w:rPr>
          <w:b/>
          <w:lang w:eastAsia="ja-JP"/>
        </w:rPr>
      </w:pPr>
      <w:r>
        <w:rPr>
          <w:rFonts w:hint="eastAsia"/>
          <w:b/>
          <w:lang w:eastAsia="ja-JP"/>
        </w:rPr>
        <w:t>Fiji</w:t>
      </w:r>
      <w:r>
        <w:rPr>
          <w:b/>
          <w:lang w:eastAsia="ja-JP"/>
        </w:rPr>
        <w:t>’</w:t>
      </w:r>
      <w:r>
        <w:rPr>
          <w:rFonts w:hint="eastAsia"/>
          <w:b/>
          <w:lang w:eastAsia="ja-JP"/>
        </w:rPr>
        <w:t xml:space="preserve">s </w:t>
      </w:r>
      <w:r w:rsidR="006101EF">
        <w:rPr>
          <w:b/>
          <w:lang w:eastAsia="ja-JP"/>
        </w:rPr>
        <w:t>‘</w:t>
      </w:r>
      <w:r w:rsidR="004C4B5F">
        <w:rPr>
          <w:rFonts w:hint="eastAsia"/>
          <w:b/>
          <w:lang w:eastAsia="ja-JP"/>
        </w:rPr>
        <w:t>disposable</w:t>
      </w:r>
      <w:r>
        <w:rPr>
          <w:rFonts w:hint="eastAsia"/>
          <w:b/>
          <w:lang w:eastAsia="ja-JP"/>
        </w:rPr>
        <w:t xml:space="preserve"> heroes</w:t>
      </w:r>
      <w:r w:rsidR="006101EF">
        <w:rPr>
          <w:b/>
          <w:lang w:eastAsia="ja-JP"/>
        </w:rPr>
        <w:t>’</w:t>
      </w:r>
      <w:r>
        <w:rPr>
          <w:rFonts w:hint="eastAsia"/>
          <w:b/>
          <w:lang w:eastAsia="ja-JP"/>
        </w:rPr>
        <w:t xml:space="preserve"> </w:t>
      </w:r>
      <w:r w:rsidR="00BE644B">
        <w:rPr>
          <w:b/>
          <w:lang w:eastAsia="ja-JP"/>
        </w:rPr>
        <w:t>in</w:t>
      </w:r>
      <w:r w:rsidR="00BE644B">
        <w:rPr>
          <w:rFonts w:hint="eastAsia"/>
          <w:b/>
          <w:lang w:eastAsia="ja-JP"/>
        </w:rPr>
        <w:t xml:space="preserve"> </w:t>
      </w:r>
      <w:r>
        <w:rPr>
          <w:rFonts w:hint="eastAsia"/>
          <w:b/>
          <w:lang w:eastAsia="ja-JP"/>
        </w:rPr>
        <w:t>local/global s</w:t>
      </w:r>
      <w:r w:rsidR="00006C8B" w:rsidRPr="00006C8B">
        <w:rPr>
          <w:rFonts w:hint="eastAsia"/>
          <w:b/>
          <w:lang w:eastAsia="ja-JP"/>
        </w:rPr>
        <w:t>tructure</w:t>
      </w:r>
      <w:r>
        <w:rPr>
          <w:rFonts w:hint="eastAsia"/>
          <w:b/>
          <w:lang w:eastAsia="ja-JP"/>
        </w:rPr>
        <w:t>s</w:t>
      </w:r>
    </w:p>
    <w:p w:rsidR="004C4B5F" w:rsidRDefault="007D792A" w:rsidP="00452979">
      <w:pPr>
        <w:spacing w:line="360" w:lineRule="auto"/>
        <w:rPr>
          <w:lang w:eastAsia="ja-JP"/>
        </w:rPr>
      </w:pPr>
      <w:r>
        <w:rPr>
          <w:rFonts w:hint="eastAsia"/>
          <w:lang w:eastAsia="ja-JP"/>
        </w:rPr>
        <w:t xml:space="preserve">The key </w:t>
      </w:r>
      <w:r w:rsidR="00481A77">
        <w:rPr>
          <w:lang w:eastAsia="ja-JP"/>
        </w:rPr>
        <w:t>issue</w:t>
      </w:r>
      <w:r w:rsidR="00481A77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 xml:space="preserve">that </w:t>
      </w:r>
      <w:r w:rsidR="00B80145">
        <w:rPr>
          <w:lang w:eastAsia="ja-JP"/>
        </w:rPr>
        <w:t xml:space="preserve">has </w:t>
      </w:r>
      <w:r w:rsidR="00B80145">
        <w:rPr>
          <w:rFonts w:hint="eastAsia"/>
          <w:lang w:eastAsia="ja-JP"/>
        </w:rPr>
        <w:t>emerge</w:t>
      </w:r>
      <w:r w:rsidR="00B80145">
        <w:rPr>
          <w:lang w:eastAsia="ja-JP"/>
        </w:rPr>
        <w:t>d</w:t>
      </w:r>
      <w:r w:rsidR="00B80145">
        <w:rPr>
          <w:rFonts w:hint="eastAsia"/>
          <w:lang w:eastAsia="ja-JP"/>
        </w:rPr>
        <w:t xml:space="preserve"> </w:t>
      </w:r>
      <w:r w:rsidR="00161556">
        <w:rPr>
          <w:lang w:eastAsia="ja-JP"/>
        </w:rPr>
        <w:t xml:space="preserve">in this study </w:t>
      </w:r>
      <w:r>
        <w:rPr>
          <w:rFonts w:hint="eastAsia"/>
          <w:lang w:eastAsia="ja-JP"/>
        </w:rPr>
        <w:t>is that t</w:t>
      </w:r>
      <w:r w:rsidR="00006C8B" w:rsidRPr="0069468B">
        <w:t xml:space="preserve">he success of Fiji rugby rests on the sacrifice of many uninsured, unpaid and </w:t>
      </w:r>
      <w:r w:rsidR="00481A77">
        <w:t xml:space="preserve">centrally </w:t>
      </w:r>
      <w:r w:rsidR="00006C8B" w:rsidRPr="0069468B">
        <w:t>unsupported athletes who develop their</w:t>
      </w:r>
      <w:r>
        <w:rPr>
          <w:rFonts w:hint="eastAsia"/>
          <w:lang w:eastAsia="ja-JP"/>
        </w:rPr>
        <w:t xml:space="preserve"> athletic</w:t>
      </w:r>
      <w:r w:rsidR="00006C8B" w:rsidRPr="0069468B">
        <w:t xml:space="preserve"> skills at their own cost and dea</w:t>
      </w:r>
      <w:r w:rsidR="00734B0B">
        <w:t>l with the consequences of the</w:t>
      </w:r>
      <w:r w:rsidR="00481A77">
        <w:t>ir</w:t>
      </w:r>
      <w:r w:rsidR="00734B0B">
        <w:t xml:space="preserve"> </w:t>
      </w:r>
      <w:r w:rsidR="00006C8B" w:rsidRPr="0027038F">
        <w:rPr>
          <w:i/>
        </w:rPr>
        <w:t>life after rugby</w:t>
      </w:r>
      <w:r w:rsidR="00006C8B" w:rsidRPr="0069468B">
        <w:t xml:space="preserve"> on their own. </w:t>
      </w:r>
      <w:r w:rsidR="00BB511B">
        <w:rPr>
          <w:rFonts w:hint="eastAsia"/>
          <w:lang w:eastAsia="ja-JP"/>
        </w:rPr>
        <w:t xml:space="preserve">Formal rugby bodies and structures </w:t>
      </w:r>
      <w:r w:rsidR="0071678B">
        <w:rPr>
          <w:rFonts w:hint="eastAsia"/>
          <w:lang w:eastAsia="ja-JP"/>
        </w:rPr>
        <w:t xml:space="preserve">engage with (selected) </w:t>
      </w:r>
      <w:r w:rsidR="00BB511B">
        <w:rPr>
          <w:rFonts w:hint="eastAsia"/>
          <w:lang w:eastAsia="ja-JP"/>
        </w:rPr>
        <w:t>athletes</w:t>
      </w:r>
      <w:r w:rsidR="0071678B">
        <w:rPr>
          <w:rFonts w:hint="eastAsia"/>
          <w:lang w:eastAsia="ja-JP"/>
        </w:rPr>
        <w:t xml:space="preserve"> almost</w:t>
      </w:r>
      <w:r w:rsidR="00BB511B">
        <w:rPr>
          <w:rFonts w:hint="eastAsia"/>
          <w:lang w:eastAsia="ja-JP"/>
        </w:rPr>
        <w:t xml:space="preserve"> only at the prime of their career and have </w:t>
      </w:r>
      <w:r w:rsidR="0071678B">
        <w:rPr>
          <w:rFonts w:hint="eastAsia"/>
          <w:lang w:eastAsia="ja-JP"/>
        </w:rPr>
        <w:t xml:space="preserve">little </w:t>
      </w:r>
      <w:r w:rsidR="00481A77">
        <w:rPr>
          <w:lang w:eastAsia="ja-JP"/>
        </w:rPr>
        <w:t>to</w:t>
      </w:r>
      <w:r w:rsidR="00481A77">
        <w:rPr>
          <w:rFonts w:hint="eastAsia"/>
          <w:lang w:eastAsia="ja-JP"/>
        </w:rPr>
        <w:t xml:space="preserve"> </w:t>
      </w:r>
      <w:r w:rsidR="0071678B">
        <w:rPr>
          <w:rFonts w:hint="eastAsia"/>
          <w:lang w:eastAsia="ja-JP"/>
        </w:rPr>
        <w:t>no</w:t>
      </w:r>
      <w:r w:rsidR="00BB511B">
        <w:rPr>
          <w:rFonts w:hint="eastAsia"/>
          <w:lang w:eastAsia="ja-JP"/>
        </w:rPr>
        <w:t xml:space="preserve"> involvement </w:t>
      </w:r>
      <w:r w:rsidR="00B80145">
        <w:rPr>
          <w:lang w:eastAsia="ja-JP"/>
        </w:rPr>
        <w:t>at</w:t>
      </w:r>
      <w:r w:rsidR="006101EF">
        <w:rPr>
          <w:lang w:eastAsia="ja-JP"/>
        </w:rPr>
        <w:t xml:space="preserve"> </w:t>
      </w:r>
      <w:r w:rsidR="002161D8">
        <w:rPr>
          <w:rFonts w:hint="eastAsia"/>
          <w:lang w:eastAsia="ja-JP"/>
        </w:rPr>
        <w:t>grassroots</w:t>
      </w:r>
      <w:r w:rsidR="006101EF">
        <w:rPr>
          <w:lang w:eastAsia="ja-JP"/>
        </w:rPr>
        <w:t>-</w:t>
      </w:r>
      <w:r w:rsidR="002161D8">
        <w:rPr>
          <w:rFonts w:hint="eastAsia"/>
          <w:lang w:eastAsia="ja-JP"/>
        </w:rPr>
        <w:t>level</w:t>
      </w:r>
      <w:r w:rsidR="005F5DEF">
        <w:rPr>
          <w:lang w:val="en-US" w:eastAsia="ja-JP"/>
        </w:rPr>
        <w:t xml:space="preserve"> </w:t>
      </w:r>
      <w:r w:rsidR="00BB511B">
        <w:rPr>
          <w:rFonts w:hint="eastAsia"/>
          <w:lang w:eastAsia="ja-JP"/>
        </w:rPr>
        <w:t>and post-prime stages.</w:t>
      </w:r>
      <w:r w:rsidR="000A7253">
        <w:rPr>
          <w:rFonts w:hint="eastAsia"/>
          <w:lang w:eastAsia="ja-JP"/>
        </w:rPr>
        <w:t xml:space="preserve"> </w:t>
      </w:r>
      <w:r w:rsidR="00AA2EF0">
        <w:rPr>
          <w:lang w:eastAsia="ja-JP"/>
        </w:rPr>
        <w:t>T</w:t>
      </w:r>
      <w:r w:rsidR="000A7253">
        <w:rPr>
          <w:rFonts w:hint="eastAsia"/>
          <w:lang w:eastAsia="ja-JP"/>
        </w:rPr>
        <w:t>he FRU</w:t>
      </w:r>
      <w:r w:rsidR="002D1706">
        <w:rPr>
          <w:lang w:eastAsia="ja-JP"/>
        </w:rPr>
        <w:t xml:space="preserve"> </w:t>
      </w:r>
      <w:r>
        <w:rPr>
          <w:rFonts w:hint="eastAsia"/>
          <w:lang w:eastAsia="ja-JP"/>
        </w:rPr>
        <w:t xml:space="preserve">relies on </w:t>
      </w:r>
      <w:r w:rsidR="00035DD0">
        <w:rPr>
          <w:rFonts w:hint="eastAsia"/>
          <w:lang w:eastAsia="ja-JP"/>
        </w:rPr>
        <w:t xml:space="preserve">the </w:t>
      </w:r>
      <w:r w:rsidR="002D1706">
        <w:rPr>
          <w:lang w:eastAsia="ja-JP"/>
        </w:rPr>
        <w:t xml:space="preserve">informal support mechanism for </w:t>
      </w:r>
      <w:r>
        <w:rPr>
          <w:rFonts w:hint="eastAsia"/>
          <w:lang w:eastAsia="ja-JP"/>
        </w:rPr>
        <w:t xml:space="preserve">the development of local talent for </w:t>
      </w:r>
      <w:r w:rsidR="00BB511B">
        <w:rPr>
          <w:rFonts w:hint="eastAsia"/>
          <w:lang w:eastAsia="ja-JP"/>
        </w:rPr>
        <w:t xml:space="preserve">its </w:t>
      </w:r>
      <w:r>
        <w:rPr>
          <w:rFonts w:hint="eastAsia"/>
          <w:lang w:eastAsia="ja-JP"/>
        </w:rPr>
        <w:t>success</w:t>
      </w:r>
      <w:r w:rsidR="00BB511B">
        <w:rPr>
          <w:rFonts w:hint="eastAsia"/>
          <w:lang w:eastAsia="ja-JP"/>
        </w:rPr>
        <w:t xml:space="preserve">ful </w:t>
      </w:r>
      <w:r w:rsidR="002D1706">
        <w:rPr>
          <w:lang w:eastAsia="ja-JP"/>
        </w:rPr>
        <w:t xml:space="preserve">international </w:t>
      </w:r>
      <w:r w:rsidR="00BB511B">
        <w:rPr>
          <w:rFonts w:hint="eastAsia"/>
          <w:lang w:eastAsia="ja-JP"/>
        </w:rPr>
        <w:t>performance</w:t>
      </w:r>
      <w:r>
        <w:rPr>
          <w:rFonts w:hint="eastAsia"/>
          <w:lang w:eastAsia="ja-JP"/>
        </w:rPr>
        <w:t xml:space="preserve"> and </w:t>
      </w:r>
      <w:r w:rsidR="00FB3B1E">
        <w:rPr>
          <w:rFonts w:hint="eastAsia"/>
          <w:lang w:eastAsia="ja-JP"/>
        </w:rPr>
        <w:t xml:space="preserve">is </w:t>
      </w:r>
      <w:r>
        <w:rPr>
          <w:rFonts w:hint="eastAsia"/>
          <w:lang w:eastAsia="ja-JP"/>
        </w:rPr>
        <w:t xml:space="preserve">also </w:t>
      </w:r>
      <w:r w:rsidR="00FB3B1E">
        <w:rPr>
          <w:rFonts w:hint="eastAsia"/>
          <w:lang w:eastAsia="ja-JP"/>
        </w:rPr>
        <w:t xml:space="preserve">entitled to compensation for the training/development of </w:t>
      </w:r>
      <w:r>
        <w:rPr>
          <w:rFonts w:hint="eastAsia"/>
          <w:lang w:eastAsia="ja-JP"/>
        </w:rPr>
        <w:t>i</w:t>
      </w:r>
      <w:r w:rsidR="00FB3B1E">
        <w:rPr>
          <w:rFonts w:hint="eastAsia"/>
          <w:lang w:eastAsia="ja-JP"/>
        </w:rPr>
        <w:t>ts registered</w:t>
      </w:r>
      <w:r>
        <w:rPr>
          <w:rFonts w:hint="eastAsia"/>
          <w:lang w:eastAsia="ja-JP"/>
        </w:rPr>
        <w:t xml:space="preserve"> </w:t>
      </w:r>
      <w:r w:rsidR="00FB3B1E">
        <w:rPr>
          <w:rFonts w:hint="eastAsia"/>
          <w:lang w:eastAsia="ja-JP"/>
        </w:rPr>
        <w:t>athletes moving to</w:t>
      </w:r>
      <w:r>
        <w:rPr>
          <w:rFonts w:hint="eastAsia"/>
          <w:lang w:eastAsia="ja-JP"/>
        </w:rPr>
        <w:t xml:space="preserve"> overseas clubs</w:t>
      </w:r>
      <w:r w:rsidR="002D1706">
        <w:rPr>
          <w:lang w:eastAsia="ja-JP"/>
        </w:rPr>
        <w:t>.</w:t>
      </w:r>
      <w:r w:rsidR="00EC2EBB">
        <w:rPr>
          <w:rStyle w:val="EndnoteReference"/>
          <w:lang w:eastAsia="ja-JP"/>
        </w:rPr>
        <w:endnoteReference w:id="50"/>
      </w:r>
      <w:r w:rsidR="002D1706">
        <w:rPr>
          <w:lang w:eastAsia="ja-JP"/>
        </w:rPr>
        <w:t xml:space="preserve"> However, the U</w:t>
      </w:r>
      <w:r w:rsidR="00035DD0">
        <w:rPr>
          <w:rFonts w:hint="eastAsia"/>
          <w:lang w:eastAsia="ja-JP"/>
        </w:rPr>
        <w:t>nion</w:t>
      </w:r>
      <w:r>
        <w:rPr>
          <w:rFonts w:hint="eastAsia"/>
          <w:lang w:eastAsia="ja-JP"/>
        </w:rPr>
        <w:t xml:space="preserve"> is unable to </w:t>
      </w:r>
      <w:r w:rsidR="00BB511B">
        <w:rPr>
          <w:rFonts w:hint="eastAsia"/>
          <w:lang w:eastAsia="ja-JP"/>
        </w:rPr>
        <w:t>invest</w:t>
      </w:r>
      <w:r w:rsidR="005012EB">
        <w:rPr>
          <w:lang w:eastAsia="ja-JP"/>
        </w:rPr>
        <w:t xml:space="preserve"> consistently</w:t>
      </w:r>
      <w:r w:rsidR="00BB511B">
        <w:rPr>
          <w:rFonts w:hint="eastAsia"/>
          <w:lang w:eastAsia="ja-JP"/>
        </w:rPr>
        <w:t xml:space="preserve"> in the sustainable </w:t>
      </w:r>
      <w:r w:rsidR="0094617B">
        <w:rPr>
          <w:rFonts w:hint="eastAsia"/>
          <w:lang w:eastAsia="ja-JP"/>
        </w:rPr>
        <w:t>development</w:t>
      </w:r>
      <w:r w:rsidR="00BB511B">
        <w:rPr>
          <w:rFonts w:hint="eastAsia"/>
          <w:lang w:eastAsia="ja-JP"/>
        </w:rPr>
        <w:t xml:space="preserve"> of </w:t>
      </w:r>
      <w:r w:rsidR="002D1706">
        <w:rPr>
          <w:lang w:eastAsia="ja-JP"/>
        </w:rPr>
        <w:t>rugby</w:t>
      </w:r>
      <w:r w:rsidR="002D1706">
        <w:rPr>
          <w:rFonts w:hint="eastAsia"/>
          <w:lang w:eastAsia="ja-JP"/>
        </w:rPr>
        <w:t xml:space="preserve"> </w:t>
      </w:r>
      <w:r w:rsidR="00BB511B">
        <w:rPr>
          <w:rFonts w:hint="eastAsia"/>
          <w:lang w:eastAsia="ja-JP"/>
        </w:rPr>
        <w:t xml:space="preserve">talent or to </w:t>
      </w:r>
      <w:r w:rsidR="00BB511B">
        <w:rPr>
          <w:lang w:eastAsia="ja-JP"/>
        </w:rPr>
        <w:t>fulfil</w:t>
      </w:r>
      <w:r w:rsidR="00BB511B">
        <w:rPr>
          <w:rFonts w:hint="eastAsia"/>
          <w:lang w:eastAsia="ja-JP"/>
        </w:rPr>
        <w:t xml:space="preserve"> its</w:t>
      </w:r>
      <w:r w:rsidR="0026451E">
        <w:rPr>
          <w:rFonts w:hint="eastAsia"/>
          <w:lang w:eastAsia="ja-JP"/>
        </w:rPr>
        <w:t xml:space="preserve"> (ethical, if not legal)</w:t>
      </w:r>
      <w:r w:rsidR="00BB511B">
        <w:rPr>
          <w:rFonts w:hint="eastAsia"/>
          <w:lang w:eastAsia="ja-JP"/>
        </w:rPr>
        <w:t xml:space="preserve"> </w:t>
      </w:r>
      <w:r w:rsidR="0026451E">
        <w:rPr>
          <w:rFonts w:hint="eastAsia"/>
          <w:lang w:eastAsia="ja-JP"/>
        </w:rPr>
        <w:t>obligation of care</w:t>
      </w:r>
      <w:r w:rsidR="00BB511B">
        <w:rPr>
          <w:rFonts w:hint="eastAsia"/>
          <w:lang w:eastAsia="ja-JP"/>
        </w:rPr>
        <w:t xml:space="preserve"> towards retiring athletes. </w:t>
      </w:r>
    </w:p>
    <w:p w:rsidR="004C4B5F" w:rsidRDefault="004C4B5F" w:rsidP="00452979">
      <w:pPr>
        <w:spacing w:line="360" w:lineRule="auto"/>
        <w:rPr>
          <w:lang w:eastAsia="ja-JP"/>
        </w:rPr>
      </w:pPr>
    </w:p>
    <w:p w:rsidR="000F4B11" w:rsidRDefault="0051441D" w:rsidP="00452979">
      <w:pPr>
        <w:spacing w:line="360" w:lineRule="auto"/>
        <w:rPr>
          <w:lang w:eastAsia="ja-JP"/>
        </w:rPr>
      </w:pPr>
      <w:r>
        <w:rPr>
          <w:rFonts w:hint="eastAsia"/>
          <w:lang w:eastAsia="ja-JP"/>
        </w:rPr>
        <w:t>Moreover</w:t>
      </w:r>
      <w:r w:rsidR="00BB511B">
        <w:rPr>
          <w:rFonts w:hint="eastAsia"/>
          <w:lang w:eastAsia="ja-JP"/>
        </w:rPr>
        <w:t>,</w:t>
      </w:r>
      <w:r w:rsidR="007D792A">
        <w:rPr>
          <w:rFonts w:hint="eastAsia"/>
          <w:lang w:eastAsia="ja-JP"/>
        </w:rPr>
        <w:t xml:space="preserve"> professional </w:t>
      </w:r>
      <w:r w:rsidR="00931FA1">
        <w:rPr>
          <w:lang w:eastAsia="ja-JP"/>
        </w:rPr>
        <w:t>metropolitan</w:t>
      </w:r>
      <w:r w:rsidR="00931FA1">
        <w:rPr>
          <w:rFonts w:hint="eastAsia"/>
          <w:lang w:eastAsia="ja-JP"/>
        </w:rPr>
        <w:t xml:space="preserve"> </w:t>
      </w:r>
      <w:r w:rsidR="007D792A">
        <w:rPr>
          <w:rFonts w:hint="eastAsia"/>
          <w:lang w:eastAsia="ja-JP"/>
        </w:rPr>
        <w:t>clubs</w:t>
      </w:r>
      <w:r w:rsidR="00BB511B">
        <w:rPr>
          <w:rFonts w:hint="eastAsia"/>
          <w:lang w:eastAsia="ja-JP"/>
        </w:rPr>
        <w:t xml:space="preserve">, </w:t>
      </w:r>
      <w:r w:rsidR="000A7253">
        <w:rPr>
          <w:rFonts w:hint="eastAsia"/>
          <w:lang w:eastAsia="ja-JP"/>
        </w:rPr>
        <w:t>systematically</w:t>
      </w:r>
      <w:r w:rsidR="00BB511B">
        <w:rPr>
          <w:rFonts w:hint="eastAsia"/>
          <w:lang w:eastAsia="ja-JP"/>
        </w:rPr>
        <w:t xml:space="preserve"> procur</w:t>
      </w:r>
      <w:r w:rsidR="00B371AE">
        <w:rPr>
          <w:lang w:eastAsia="ja-JP"/>
        </w:rPr>
        <w:t>ing</w:t>
      </w:r>
      <w:r w:rsidR="00BB511B">
        <w:rPr>
          <w:rFonts w:hint="eastAsia"/>
          <w:lang w:eastAsia="ja-JP"/>
        </w:rPr>
        <w:t xml:space="preserve"> </w:t>
      </w:r>
      <w:r w:rsidR="00C15C82">
        <w:rPr>
          <w:rFonts w:hint="eastAsia"/>
          <w:lang w:val="en-US" w:eastAsia="ja-JP"/>
        </w:rPr>
        <w:t>Fijian</w:t>
      </w:r>
      <w:r w:rsidR="001731F1">
        <w:rPr>
          <w:rFonts w:hint="eastAsia"/>
          <w:lang w:eastAsia="ja-JP"/>
        </w:rPr>
        <w:t xml:space="preserve"> </w:t>
      </w:r>
      <w:r w:rsidR="00BB511B">
        <w:rPr>
          <w:rFonts w:hint="eastAsia"/>
          <w:lang w:eastAsia="ja-JP"/>
        </w:rPr>
        <w:t xml:space="preserve">talent </w:t>
      </w:r>
      <w:r w:rsidR="000A7253">
        <w:rPr>
          <w:rFonts w:hint="eastAsia"/>
          <w:lang w:eastAsia="ja-JP"/>
        </w:rPr>
        <w:t>in pursuit of</w:t>
      </w:r>
      <w:r w:rsidR="00BB511B">
        <w:rPr>
          <w:rFonts w:hint="eastAsia"/>
          <w:lang w:eastAsia="ja-JP"/>
        </w:rPr>
        <w:t xml:space="preserve"> </w:t>
      </w:r>
      <w:r w:rsidR="00BB511B">
        <w:rPr>
          <w:lang w:eastAsia="ja-JP"/>
        </w:rPr>
        <w:t xml:space="preserve">professional and </w:t>
      </w:r>
      <w:r w:rsidR="00024627">
        <w:rPr>
          <w:rFonts w:hint="eastAsia"/>
          <w:lang w:eastAsia="ja-JP"/>
        </w:rPr>
        <w:t>commercial</w:t>
      </w:r>
      <w:r w:rsidR="00BB511B">
        <w:rPr>
          <w:rFonts w:hint="eastAsia"/>
          <w:lang w:eastAsia="ja-JP"/>
        </w:rPr>
        <w:t xml:space="preserve"> </w:t>
      </w:r>
      <w:r w:rsidR="000A7253">
        <w:rPr>
          <w:rFonts w:hint="eastAsia"/>
          <w:lang w:eastAsia="ja-JP"/>
        </w:rPr>
        <w:t>interests</w:t>
      </w:r>
      <w:r w:rsidR="00BB511B">
        <w:rPr>
          <w:rFonts w:hint="eastAsia"/>
          <w:lang w:eastAsia="ja-JP"/>
        </w:rPr>
        <w:t xml:space="preserve"> </w:t>
      </w:r>
      <w:r w:rsidR="00E9532C">
        <w:rPr>
          <w:rFonts w:hint="eastAsia"/>
          <w:lang w:eastAsia="ja-JP"/>
        </w:rPr>
        <w:t xml:space="preserve">driven by </w:t>
      </w:r>
      <w:r w:rsidR="00757999">
        <w:rPr>
          <w:rFonts w:hint="eastAsia"/>
          <w:lang w:eastAsia="ja-JP"/>
        </w:rPr>
        <w:t>corporate</w:t>
      </w:r>
      <w:r w:rsidR="00E9532C">
        <w:rPr>
          <w:rFonts w:hint="eastAsia"/>
          <w:lang w:eastAsia="ja-JP"/>
        </w:rPr>
        <w:t xml:space="preserve"> </w:t>
      </w:r>
      <w:r w:rsidR="00CA157B">
        <w:rPr>
          <w:rFonts w:hint="eastAsia"/>
          <w:lang w:eastAsia="ja-JP"/>
        </w:rPr>
        <w:t>logic</w:t>
      </w:r>
      <w:r w:rsidR="00BB511B">
        <w:rPr>
          <w:rFonts w:hint="eastAsia"/>
          <w:lang w:eastAsia="ja-JP"/>
        </w:rPr>
        <w:t xml:space="preserve">, </w:t>
      </w:r>
      <w:r w:rsidR="000A7253">
        <w:rPr>
          <w:rFonts w:hint="eastAsia"/>
          <w:lang w:eastAsia="ja-JP"/>
        </w:rPr>
        <w:t>make no investment in or contribution towards</w:t>
      </w:r>
      <w:r w:rsidR="0071678B">
        <w:rPr>
          <w:rFonts w:hint="eastAsia"/>
          <w:lang w:eastAsia="ja-JP"/>
        </w:rPr>
        <w:t xml:space="preserve"> local</w:t>
      </w:r>
      <w:r w:rsidR="000A7253">
        <w:rPr>
          <w:rFonts w:hint="eastAsia"/>
          <w:lang w:eastAsia="ja-JP"/>
        </w:rPr>
        <w:t xml:space="preserve"> </w:t>
      </w:r>
      <w:r w:rsidR="00FB3B1E">
        <w:rPr>
          <w:rFonts w:hint="eastAsia"/>
          <w:lang w:eastAsia="ja-JP"/>
        </w:rPr>
        <w:t>player development</w:t>
      </w:r>
      <w:r w:rsidR="000A7253">
        <w:rPr>
          <w:rFonts w:hint="eastAsia"/>
          <w:lang w:eastAsia="ja-JP"/>
        </w:rPr>
        <w:t xml:space="preserve"> other than the </w:t>
      </w:r>
      <w:r w:rsidR="00FB3B1E">
        <w:rPr>
          <w:rFonts w:hint="eastAsia"/>
          <w:lang w:eastAsia="ja-JP"/>
        </w:rPr>
        <w:t>compensation</w:t>
      </w:r>
      <w:r w:rsidR="0094617B">
        <w:rPr>
          <w:rFonts w:hint="eastAsia"/>
          <w:lang w:eastAsia="ja-JP"/>
        </w:rPr>
        <w:t xml:space="preserve"> paid to the FRU</w:t>
      </w:r>
      <w:r w:rsidR="0071678B">
        <w:rPr>
          <w:rFonts w:hint="eastAsia"/>
          <w:lang w:eastAsia="ja-JP"/>
        </w:rPr>
        <w:t xml:space="preserve"> for </w:t>
      </w:r>
      <w:r w:rsidR="00FE69CF">
        <w:rPr>
          <w:lang w:eastAsia="ja-JP"/>
        </w:rPr>
        <w:t>migrant</w:t>
      </w:r>
      <w:r w:rsidR="00FE69CF">
        <w:rPr>
          <w:rFonts w:hint="eastAsia"/>
          <w:lang w:eastAsia="ja-JP"/>
        </w:rPr>
        <w:t xml:space="preserve"> </w:t>
      </w:r>
      <w:r w:rsidR="0071678B">
        <w:rPr>
          <w:rFonts w:hint="eastAsia"/>
          <w:lang w:eastAsia="ja-JP"/>
        </w:rPr>
        <w:t>athlete</w:t>
      </w:r>
      <w:r w:rsidR="00FE69CF">
        <w:rPr>
          <w:lang w:eastAsia="ja-JP"/>
        </w:rPr>
        <w:t>s</w:t>
      </w:r>
      <w:r w:rsidR="00FB3B1E">
        <w:rPr>
          <w:rFonts w:hint="eastAsia"/>
          <w:lang w:eastAsia="ja-JP"/>
        </w:rPr>
        <w:t>.</w:t>
      </w:r>
      <w:r w:rsidR="0071678B">
        <w:rPr>
          <w:rFonts w:hint="eastAsia"/>
          <w:lang w:eastAsia="ja-JP"/>
        </w:rPr>
        <w:t xml:space="preserve"> </w:t>
      </w:r>
      <w:r w:rsidR="00E9605A">
        <w:rPr>
          <w:lang w:eastAsia="ja-JP"/>
        </w:rPr>
        <w:t>I</w:t>
      </w:r>
      <w:r w:rsidR="00E9605A">
        <w:rPr>
          <w:rFonts w:hint="eastAsia"/>
          <w:lang w:eastAsia="ja-JP"/>
        </w:rPr>
        <w:t>n line with the IRB guidelines/regulations</w:t>
      </w:r>
      <w:r w:rsidR="00E9605A">
        <w:rPr>
          <w:lang w:eastAsia="ja-JP"/>
        </w:rPr>
        <w:t>, p</w:t>
      </w:r>
      <w:r w:rsidR="00BA1AC9">
        <w:rPr>
          <w:rFonts w:hint="eastAsia"/>
          <w:lang w:eastAsia="ja-JP"/>
        </w:rPr>
        <w:t xml:space="preserve">rofessionally </w:t>
      </w:r>
      <w:r w:rsidR="006B0DA7">
        <w:rPr>
          <w:rFonts w:hint="eastAsia"/>
          <w:lang w:eastAsia="ja-JP"/>
        </w:rPr>
        <w:t>contracted players</w:t>
      </w:r>
      <w:r w:rsidR="008D3A12">
        <w:rPr>
          <w:rFonts w:hint="eastAsia"/>
          <w:lang w:eastAsia="ja-JP"/>
        </w:rPr>
        <w:t xml:space="preserve"> in metropolitan</w:t>
      </w:r>
      <w:r w:rsidR="003001BD">
        <w:rPr>
          <w:rFonts w:hint="eastAsia"/>
          <w:lang w:eastAsia="ja-JP"/>
        </w:rPr>
        <w:t xml:space="preserve"> countries</w:t>
      </w:r>
      <w:r w:rsidR="006B0DA7">
        <w:rPr>
          <w:rFonts w:hint="eastAsia"/>
          <w:lang w:eastAsia="ja-JP"/>
        </w:rPr>
        <w:t xml:space="preserve"> </w:t>
      </w:r>
      <w:r w:rsidR="00BA1AC9">
        <w:rPr>
          <w:rFonts w:hint="eastAsia"/>
          <w:lang w:eastAsia="ja-JP"/>
        </w:rPr>
        <w:t>receive</w:t>
      </w:r>
      <w:r w:rsidR="006B0DA7">
        <w:rPr>
          <w:rFonts w:hint="eastAsia"/>
          <w:lang w:eastAsia="ja-JP"/>
        </w:rPr>
        <w:t xml:space="preserve"> medical and welfare services</w:t>
      </w:r>
      <w:r w:rsidR="00224320">
        <w:rPr>
          <w:rFonts w:hint="eastAsia"/>
          <w:lang w:eastAsia="ja-JP"/>
        </w:rPr>
        <w:t xml:space="preserve"> </w:t>
      </w:r>
      <w:r w:rsidR="00BA1AC9">
        <w:rPr>
          <w:rFonts w:hint="eastAsia"/>
          <w:lang w:eastAsia="ja-JP"/>
        </w:rPr>
        <w:t xml:space="preserve">through their </w:t>
      </w:r>
      <w:r w:rsidR="008D3A12">
        <w:rPr>
          <w:rFonts w:hint="eastAsia"/>
          <w:lang w:eastAsia="ja-JP"/>
        </w:rPr>
        <w:t xml:space="preserve">host </w:t>
      </w:r>
      <w:r w:rsidR="00BA1AC9">
        <w:rPr>
          <w:rFonts w:hint="eastAsia"/>
          <w:lang w:eastAsia="ja-JP"/>
        </w:rPr>
        <w:t>clubs, unions and/or players</w:t>
      </w:r>
      <w:r w:rsidR="00CC5140">
        <w:rPr>
          <w:lang w:eastAsia="ja-JP"/>
        </w:rPr>
        <w:t>’</w:t>
      </w:r>
      <w:r w:rsidR="00BA1AC9">
        <w:rPr>
          <w:rFonts w:hint="eastAsia"/>
          <w:lang w:eastAsia="ja-JP"/>
        </w:rPr>
        <w:t xml:space="preserve"> associations</w:t>
      </w:r>
      <w:r w:rsidR="001B4767">
        <w:rPr>
          <w:rFonts w:hint="eastAsia"/>
          <w:lang w:eastAsia="ja-JP"/>
        </w:rPr>
        <w:t>. They</w:t>
      </w:r>
      <w:r w:rsidR="006B0DA7">
        <w:rPr>
          <w:rFonts w:hint="eastAsia"/>
          <w:lang w:eastAsia="ja-JP"/>
        </w:rPr>
        <w:t xml:space="preserve"> </w:t>
      </w:r>
      <w:r w:rsidR="002C61C5">
        <w:rPr>
          <w:rFonts w:hint="eastAsia"/>
          <w:lang w:eastAsia="ja-JP"/>
        </w:rPr>
        <w:t xml:space="preserve">may </w:t>
      </w:r>
      <w:r w:rsidR="006B0DA7">
        <w:rPr>
          <w:rFonts w:hint="eastAsia"/>
          <w:lang w:eastAsia="ja-JP"/>
        </w:rPr>
        <w:t xml:space="preserve">also </w:t>
      </w:r>
      <w:r w:rsidR="00BA1AC9">
        <w:rPr>
          <w:rFonts w:hint="eastAsia"/>
          <w:lang w:eastAsia="ja-JP"/>
        </w:rPr>
        <w:t xml:space="preserve">be encouraged to access </w:t>
      </w:r>
      <w:r w:rsidR="0094617B">
        <w:rPr>
          <w:rFonts w:hint="eastAsia"/>
          <w:lang w:eastAsia="ja-JP"/>
        </w:rPr>
        <w:t xml:space="preserve">social </w:t>
      </w:r>
      <w:r w:rsidR="0071678B">
        <w:rPr>
          <w:rFonts w:hint="eastAsia"/>
          <w:lang w:eastAsia="ja-JP"/>
        </w:rPr>
        <w:t>insu</w:t>
      </w:r>
      <w:r w:rsidR="0094617B">
        <w:rPr>
          <w:rFonts w:hint="eastAsia"/>
          <w:lang w:eastAsia="ja-JP"/>
        </w:rPr>
        <w:t>rance schemes and educational/vocational training opportunities</w:t>
      </w:r>
      <w:r w:rsidR="006B0DA7">
        <w:rPr>
          <w:rFonts w:hint="eastAsia"/>
          <w:lang w:eastAsia="ja-JP"/>
        </w:rPr>
        <w:t xml:space="preserve">. However, </w:t>
      </w:r>
      <w:r w:rsidR="0071678B">
        <w:rPr>
          <w:rFonts w:hint="eastAsia"/>
          <w:lang w:eastAsia="ja-JP"/>
        </w:rPr>
        <w:t xml:space="preserve">beyond </w:t>
      </w:r>
      <w:r w:rsidR="001B4767">
        <w:rPr>
          <w:rFonts w:hint="eastAsia"/>
          <w:lang w:eastAsia="ja-JP"/>
        </w:rPr>
        <w:t xml:space="preserve">providing </w:t>
      </w:r>
      <w:r w:rsidR="0071678B">
        <w:rPr>
          <w:rFonts w:hint="eastAsia"/>
          <w:lang w:eastAsia="ja-JP"/>
        </w:rPr>
        <w:t xml:space="preserve">such </w:t>
      </w:r>
      <w:r w:rsidR="00FB1DC6">
        <w:rPr>
          <w:rFonts w:hint="eastAsia"/>
          <w:lang w:eastAsia="ja-JP"/>
        </w:rPr>
        <w:t>support for</w:t>
      </w:r>
      <w:r w:rsidR="00542D33">
        <w:rPr>
          <w:lang w:eastAsia="ja-JP"/>
        </w:rPr>
        <w:t xml:space="preserve"> contractually employed</w:t>
      </w:r>
      <w:r w:rsidR="00FB1DC6">
        <w:rPr>
          <w:rFonts w:hint="eastAsia"/>
          <w:lang w:eastAsia="ja-JP"/>
        </w:rPr>
        <w:t xml:space="preserve"> athletes</w:t>
      </w:r>
      <w:r w:rsidR="00B7666D">
        <w:rPr>
          <w:rFonts w:hint="eastAsia"/>
          <w:lang w:eastAsia="ja-JP"/>
        </w:rPr>
        <w:t xml:space="preserve">, </w:t>
      </w:r>
      <w:r w:rsidR="001B4767">
        <w:rPr>
          <w:rFonts w:hint="eastAsia"/>
          <w:lang w:eastAsia="ja-JP"/>
        </w:rPr>
        <w:t>metropolitan clubs/unions</w:t>
      </w:r>
      <w:r w:rsidR="0071678B">
        <w:rPr>
          <w:rFonts w:hint="eastAsia"/>
          <w:lang w:eastAsia="ja-JP"/>
        </w:rPr>
        <w:t xml:space="preserve"> do not </w:t>
      </w:r>
      <w:r w:rsidR="00EF0D68">
        <w:rPr>
          <w:rFonts w:hint="eastAsia"/>
          <w:lang w:eastAsia="ja-JP"/>
        </w:rPr>
        <w:t>recompense</w:t>
      </w:r>
      <w:r w:rsidR="0071678B">
        <w:rPr>
          <w:rFonts w:hint="eastAsia"/>
          <w:lang w:eastAsia="ja-JP"/>
        </w:rPr>
        <w:t xml:space="preserve"> </w:t>
      </w:r>
      <w:r w:rsidR="0026451E">
        <w:rPr>
          <w:rFonts w:hint="eastAsia"/>
          <w:lang w:eastAsia="ja-JP"/>
        </w:rPr>
        <w:t>the local</w:t>
      </w:r>
      <w:r w:rsidR="008B65F8">
        <w:rPr>
          <w:rFonts w:hint="eastAsia"/>
          <w:lang w:eastAsia="ja-JP"/>
        </w:rPr>
        <w:t xml:space="preserve"> </w:t>
      </w:r>
      <w:r w:rsidR="00884899">
        <w:rPr>
          <w:rFonts w:hint="eastAsia"/>
          <w:lang w:eastAsia="ja-JP"/>
        </w:rPr>
        <w:t>rugby community</w:t>
      </w:r>
      <w:r w:rsidR="0094617B">
        <w:rPr>
          <w:rFonts w:hint="eastAsia"/>
          <w:lang w:eastAsia="ja-JP"/>
        </w:rPr>
        <w:t xml:space="preserve"> </w:t>
      </w:r>
      <w:r w:rsidR="0094617B">
        <w:rPr>
          <w:lang w:eastAsia="ja-JP"/>
        </w:rPr>
        <w:t>–</w:t>
      </w:r>
      <w:r w:rsidR="0094617B">
        <w:rPr>
          <w:rFonts w:hint="eastAsia"/>
          <w:lang w:eastAsia="ja-JP"/>
        </w:rPr>
        <w:t xml:space="preserve"> i.e. </w:t>
      </w:r>
      <w:r w:rsidR="0026451E">
        <w:rPr>
          <w:rFonts w:hint="eastAsia"/>
          <w:lang w:eastAsia="ja-JP"/>
        </w:rPr>
        <w:t>grassroots players as well as their</w:t>
      </w:r>
      <w:r w:rsidR="0094617B">
        <w:rPr>
          <w:rFonts w:hint="eastAsia"/>
          <w:lang w:eastAsia="ja-JP"/>
        </w:rPr>
        <w:t xml:space="preserve"> families and communities who </w:t>
      </w:r>
      <w:r w:rsidR="0094617B">
        <w:rPr>
          <w:lang w:eastAsia="ja-JP"/>
        </w:rPr>
        <w:t>finance</w:t>
      </w:r>
      <w:r w:rsidR="008B65F8">
        <w:rPr>
          <w:rFonts w:hint="eastAsia"/>
          <w:lang w:eastAsia="ja-JP"/>
        </w:rPr>
        <w:t xml:space="preserve"> and facilitate</w:t>
      </w:r>
      <w:r w:rsidR="0094617B">
        <w:rPr>
          <w:rFonts w:hint="eastAsia"/>
          <w:lang w:eastAsia="ja-JP"/>
        </w:rPr>
        <w:t xml:space="preserve"> their </w:t>
      </w:r>
      <w:r w:rsidR="00542D33">
        <w:rPr>
          <w:lang w:eastAsia="ja-JP"/>
        </w:rPr>
        <w:t xml:space="preserve">athletic </w:t>
      </w:r>
      <w:r w:rsidR="0094617B">
        <w:rPr>
          <w:rFonts w:hint="eastAsia"/>
          <w:lang w:eastAsia="ja-JP"/>
        </w:rPr>
        <w:t xml:space="preserve">development </w:t>
      </w:r>
      <w:r w:rsidR="0094617B">
        <w:rPr>
          <w:lang w:eastAsia="ja-JP"/>
        </w:rPr>
        <w:t>–</w:t>
      </w:r>
      <w:r w:rsidR="008D4B09">
        <w:rPr>
          <w:rFonts w:hint="eastAsia"/>
          <w:lang w:eastAsia="ja-JP"/>
        </w:rPr>
        <w:t xml:space="preserve"> </w:t>
      </w:r>
      <w:r w:rsidR="0026451E">
        <w:rPr>
          <w:rFonts w:hint="eastAsia"/>
          <w:lang w:eastAsia="ja-JP"/>
        </w:rPr>
        <w:t>up</w:t>
      </w:r>
      <w:r w:rsidR="0094617B">
        <w:rPr>
          <w:rFonts w:hint="eastAsia"/>
          <w:lang w:eastAsia="ja-JP"/>
        </w:rPr>
        <w:t>on</w:t>
      </w:r>
      <w:r w:rsidR="00B7666D">
        <w:rPr>
          <w:rFonts w:hint="eastAsia"/>
          <w:lang w:eastAsia="ja-JP"/>
        </w:rPr>
        <w:t xml:space="preserve"> which they</w:t>
      </w:r>
      <w:r w:rsidR="0026451E">
        <w:rPr>
          <w:rFonts w:hint="eastAsia"/>
          <w:lang w:eastAsia="ja-JP"/>
        </w:rPr>
        <w:t xml:space="preserve"> rely</w:t>
      </w:r>
      <w:r w:rsidR="0094617B">
        <w:rPr>
          <w:rFonts w:hint="eastAsia"/>
          <w:lang w:eastAsia="ja-JP"/>
        </w:rPr>
        <w:t xml:space="preserve"> for </w:t>
      </w:r>
      <w:r w:rsidR="00AF52DC">
        <w:rPr>
          <w:rFonts w:hint="eastAsia"/>
          <w:lang w:eastAsia="ja-JP"/>
        </w:rPr>
        <w:t>sourcing</w:t>
      </w:r>
      <w:r w:rsidR="00452979">
        <w:rPr>
          <w:rFonts w:hint="eastAsia"/>
          <w:lang w:eastAsia="ja-JP"/>
        </w:rPr>
        <w:t xml:space="preserve"> </w:t>
      </w:r>
      <w:r w:rsidR="00B7666D">
        <w:rPr>
          <w:rFonts w:hint="eastAsia"/>
          <w:lang w:eastAsia="ja-JP"/>
        </w:rPr>
        <w:t xml:space="preserve">athletic </w:t>
      </w:r>
      <w:r w:rsidR="00542D33">
        <w:rPr>
          <w:lang w:eastAsia="ja-JP"/>
        </w:rPr>
        <w:t>talent</w:t>
      </w:r>
      <w:r w:rsidR="00B7666D">
        <w:rPr>
          <w:rFonts w:hint="eastAsia"/>
          <w:lang w:eastAsia="ja-JP"/>
        </w:rPr>
        <w:t xml:space="preserve">. </w:t>
      </w:r>
      <w:r w:rsidR="0026451E">
        <w:rPr>
          <w:rFonts w:hint="eastAsia"/>
          <w:lang w:eastAsia="ja-JP"/>
        </w:rPr>
        <w:t xml:space="preserve">Securing </w:t>
      </w:r>
      <w:r w:rsidR="008B3EDB">
        <w:rPr>
          <w:lang w:eastAsia="ja-JP"/>
        </w:rPr>
        <w:t>highly skilled</w:t>
      </w:r>
      <w:r w:rsidR="008B3EDB">
        <w:rPr>
          <w:rFonts w:hint="eastAsia"/>
          <w:lang w:eastAsia="ja-JP"/>
        </w:rPr>
        <w:t xml:space="preserve"> </w:t>
      </w:r>
      <w:r w:rsidR="00452979">
        <w:rPr>
          <w:rFonts w:hint="eastAsia"/>
          <w:lang w:eastAsia="ja-JP"/>
        </w:rPr>
        <w:t>pl</w:t>
      </w:r>
      <w:r w:rsidR="00757999">
        <w:rPr>
          <w:rFonts w:hint="eastAsia"/>
          <w:lang w:eastAsia="ja-JP"/>
        </w:rPr>
        <w:t>ayer</w:t>
      </w:r>
      <w:r w:rsidR="008B3EDB">
        <w:rPr>
          <w:lang w:eastAsia="ja-JP"/>
        </w:rPr>
        <w:t>s</w:t>
      </w:r>
      <w:r w:rsidR="0019486E">
        <w:rPr>
          <w:rFonts w:hint="eastAsia"/>
          <w:lang w:eastAsia="ja-JP"/>
        </w:rPr>
        <w:t xml:space="preserve"> is a major</w:t>
      </w:r>
      <w:r w:rsidR="00452979">
        <w:rPr>
          <w:rFonts w:hint="eastAsia"/>
          <w:lang w:eastAsia="ja-JP"/>
        </w:rPr>
        <w:t xml:space="preserve"> prerequisite for the</w:t>
      </w:r>
      <w:r w:rsidR="0026451E">
        <w:rPr>
          <w:rFonts w:hint="eastAsia"/>
          <w:lang w:eastAsia="ja-JP"/>
        </w:rPr>
        <w:t xml:space="preserve"> commercial success of these clubs that depend</w:t>
      </w:r>
      <w:r w:rsidR="00452979">
        <w:rPr>
          <w:rFonts w:hint="eastAsia"/>
          <w:lang w:eastAsia="ja-JP"/>
        </w:rPr>
        <w:t xml:space="preserve"> on generat</w:t>
      </w:r>
      <w:r w:rsidR="002E7669">
        <w:rPr>
          <w:lang w:eastAsia="ja-JP"/>
        </w:rPr>
        <w:t>ing</w:t>
      </w:r>
      <w:r w:rsidR="00452979">
        <w:rPr>
          <w:rFonts w:hint="eastAsia"/>
          <w:lang w:eastAsia="ja-JP"/>
        </w:rPr>
        <w:t xml:space="preserve"> </w:t>
      </w:r>
      <w:r w:rsidR="002E7669">
        <w:rPr>
          <w:lang w:eastAsia="ja-JP"/>
        </w:rPr>
        <w:t xml:space="preserve">high </w:t>
      </w:r>
      <w:r w:rsidR="00452979">
        <w:rPr>
          <w:rFonts w:hint="eastAsia"/>
          <w:lang w:eastAsia="ja-JP"/>
        </w:rPr>
        <w:t xml:space="preserve">revenues. </w:t>
      </w:r>
      <w:r w:rsidR="00224320">
        <w:rPr>
          <w:rFonts w:hint="eastAsia"/>
          <w:lang w:eastAsia="ja-JP"/>
        </w:rPr>
        <w:t xml:space="preserve">In this context, </w:t>
      </w:r>
      <w:r w:rsidR="0026451E">
        <w:rPr>
          <w:rFonts w:hint="eastAsia"/>
          <w:lang w:eastAsia="ja-JP"/>
        </w:rPr>
        <w:lastRenderedPageBreak/>
        <w:t>Fiji</w:t>
      </w:r>
      <w:r w:rsidR="00224320">
        <w:rPr>
          <w:rFonts w:hint="eastAsia"/>
          <w:lang w:eastAsia="ja-JP"/>
        </w:rPr>
        <w:t>an rugby</w:t>
      </w:r>
      <w:r w:rsidR="004C70A1">
        <w:rPr>
          <w:rFonts w:hint="eastAsia"/>
          <w:lang w:eastAsia="ja-JP"/>
        </w:rPr>
        <w:t xml:space="preserve"> players represent</w:t>
      </w:r>
      <w:r w:rsidR="0026451E">
        <w:rPr>
          <w:rFonts w:hint="eastAsia"/>
          <w:lang w:eastAsia="ja-JP"/>
        </w:rPr>
        <w:t xml:space="preserve"> low-investment</w:t>
      </w:r>
      <w:r w:rsidR="008B3EDB">
        <w:rPr>
          <w:lang w:eastAsia="ja-JP"/>
        </w:rPr>
        <w:t xml:space="preserve"> –</w:t>
      </w:r>
      <w:r w:rsidR="0026451E">
        <w:rPr>
          <w:rFonts w:hint="eastAsia"/>
          <w:lang w:eastAsia="ja-JP"/>
        </w:rPr>
        <w:t xml:space="preserve"> high-return</w:t>
      </w:r>
      <w:r w:rsidR="00224320">
        <w:rPr>
          <w:rFonts w:hint="eastAsia"/>
          <w:lang w:eastAsia="ja-JP"/>
        </w:rPr>
        <w:t xml:space="preserve"> athletic </w:t>
      </w:r>
      <w:r w:rsidR="00463A92">
        <w:rPr>
          <w:lang w:eastAsia="ja-JP"/>
        </w:rPr>
        <w:t>capital</w:t>
      </w:r>
      <w:r w:rsidR="002C61C5">
        <w:rPr>
          <w:rFonts w:hint="eastAsia"/>
          <w:lang w:eastAsia="ja-JP"/>
        </w:rPr>
        <w:t>, since</w:t>
      </w:r>
      <w:r w:rsidR="004C70A1">
        <w:rPr>
          <w:rFonts w:hint="eastAsia"/>
          <w:lang w:eastAsia="ja-JP"/>
        </w:rPr>
        <w:t xml:space="preserve"> much of the necessary </w:t>
      </w:r>
      <w:r w:rsidR="00BB7FB8">
        <w:rPr>
          <w:lang w:eastAsia="ja-JP"/>
        </w:rPr>
        <w:t xml:space="preserve">financial as well as human </w:t>
      </w:r>
      <w:r w:rsidR="004C70A1">
        <w:rPr>
          <w:rFonts w:hint="eastAsia"/>
          <w:lang w:eastAsia="ja-JP"/>
        </w:rPr>
        <w:t xml:space="preserve">investment and </w:t>
      </w:r>
      <w:r w:rsidR="004C4B5F">
        <w:rPr>
          <w:rFonts w:hint="eastAsia"/>
          <w:lang w:eastAsia="ja-JP"/>
        </w:rPr>
        <w:t xml:space="preserve">social </w:t>
      </w:r>
      <w:r w:rsidR="004C70A1">
        <w:rPr>
          <w:rFonts w:hint="eastAsia"/>
          <w:lang w:eastAsia="ja-JP"/>
        </w:rPr>
        <w:t xml:space="preserve">insurance is provided by the local communities. </w:t>
      </w:r>
    </w:p>
    <w:p w:rsidR="000F4B11" w:rsidRDefault="000F4B11" w:rsidP="00452979">
      <w:pPr>
        <w:spacing w:line="360" w:lineRule="auto"/>
        <w:rPr>
          <w:lang w:eastAsia="ja-JP"/>
        </w:rPr>
      </w:pPr>
    </w:p>
    <w:p w:rsidR="00956540" w:rsidRDefault="00956540" w:rsidP="00B7666D">
      <w:pPr>
        <w:spacing w:line="360" w:lineRule="auto"/>
        <w:rPr>
          <w:lang w:eastAsia="ja-JP"/>
        </w:rPr>
      </w:pPr>
      <w:r>
        <w:rPr>
          <w:rFonts w:hint="eastAsia"/>
          <w:lang w:eastAsia="ja-JP"/>
        </w:rPr>
        <w:t>Our interviewees expressed their frustration at wh</w:t>
      </w:r>
      <w:r w:rsidR="007B01A2">
        <w:rPr>
          <w:rFonts w:hint="eastAsia"/>
          <w:lang w:eastAsia="ja-JP"/>
        </w:rPr>
        <w:t xml:space="preserve">at they </w:t>
      </w:r>
      <w:r>
        <w:rPr>
          <w:rFonts w:hint="eastAsia"/>
          <w:lang w:eastAsia="ja-JP"/>
        </w:rPr>
        <w:t xml:space="preserve">considered the </w:t>
      </w:r>
      <w:r w:rsidR="005012EB">
        <w:rPr>
          <w:lang w:eastAsia="ja-JP"/>
        </w:rPr>
        <w:t>‘</w:t>
      </w:r>
      <w:r w:rsidR="004645D8" w:rsidRPr="004645D8">
        <w:rPr>
          <w:lang w:eastAsia="ja-JP"/>
        </w:rPr>
        <w:t>use and abuse’</w:t>
      </w:r>
      <w:r>
        <w:rPr>
          <w:rFonts w:hint="eastAsia"/>
          <w:lang w:eastAsia="ja-JP"/>
        </w:rPr>
        <w:t xml:space="preserve"> of local athletic labour:</w:t>
      </w:r>
    </w:p>
    <w:p w:rsidR="00956540" w:rsidRPr="00DF0B03" w:rsidRDefault="00CA157B" w:rsidP="00956540">
      <w:pPr>
        <w:spacing w:line="360" w:lineRule="auto"/>
        <w:ind w:leftChars="200" w:left="480"/>
        <w:rPr>
          <w:lang w:eastAsia="ja-JP"/>
        </w:rPr>
      </w:pPr>
      <w:r>
        <w:rPr>
          <w:lang w:eastAsia="ja-JP"/>
        </w:rPr>
        <w:t>‘</w:t>
      </w:r>
      <w:r w:rsidR="007034B5" w:rsidRPr="00DF0B03">
        <w:t>Let’s be frank. Players have been used as a revenue generating source. They just know you when you are at your best. It’s a sad story.</w:t>
      </w:r>
      <w:r>
        <w:rPr>
          <w:lang w:eastAsia="ja-JP"/>
        </w:rPr>
        <w:t>’</w:t>
      </w:r>
    </w:p>
    <w:p w:rsidR="00956540" w:rsidRPr="00DF0B03" w:rsidRDefault="00CA157B" w:rsidP="00956540">
      <w:pPr>
        <w:spacing w:line="360" w:lineRule="auto"/>
        <w:ind w:leftChars="200" w:left="480"/>
        <w:rPr>
          <w:lang w:eastAsia="ja-JP"/>
        </w:rPr>
      </w:pPr>
      <w:r>
        <w:rPr>
          <w:iCs/>
          <w:lang w:eastAsia="ja-JP"/>
        </w:rPr>
        <w:t>‘</w:t>
      </w:r>
      <w:r w:rsidR="00956540" w:rsidRPr="00DF0B03">
        <w:rPr>
          <w:iCs/>
        </w:rPr>
        <w:t>When their time is over, they are treated just like old clothes. You just use new clothes, and old clothes, you throw them away. That is the way they</w:t>
      </w:r>
      <w:r w:rsidR="006B0DA7" w:rsidRPr="00DF0B03">
        <w:rPr>
          <w:rFonts w:hint="eastAsia"/>
          <w:iCs/>
          <w:lang w:eastAsia="ja-JP"/>
        </w:rPr>
        <w:t xml:space="preserve"> [rugby clubs and unions]</w:t>
      </w:r>
      <w:r w:rsidR="00956540" w:rsidRPr="00DF0B03">
        <w:rPr>
          <w:iCs/>
        </w:rPr>
        <w:t xml:space="preserve"> are treating rugby players.</w:t>
      </w:r>
      <w:r>
        <w:rPr>
          <w:iCs/>
          <w:lang w:eastAsia="ja-JP"/>
        </w:rPr>
        <w:t>’</w:t>
      </w:r>
    </w:p>
    <w:p w:rsidR="00E25094" w:rsidRPr="00DF0B03" w:rsidRDefault="00CA157B" w:rsidP="001B7B20">
      <w:pPr>
        <w:spacing w:line="360" w:lineRule="auto"/>
        <w:ind w:leftChars="200" w:left="480"/>
        <w:rPr>
          <w:lang w:eastAsia="ja-JP"/>
        </w:rPr>
      </w:pPr>
      <w:r>
        <w:rPr>
          <w:lang w:eastAsia="ja-JP"/>
        </w:rPr>
        <w:t>‘</w:t>
      </w:r>
      <w:r w:rsidR="00E25094" w:rsidRPr="00DF0B03">
        <w:t>Because there are a lot of players in Fiji, they</w:t>
      </w:r>
      <w:r w:rsidR="001B7B20" w:rsidRPr="00DF0B03">
        <w:rPr>
          <w:rFonts w:hint="eastAsia"/>
          <w:lang w:eastAsia="ja-JP"/>
        </w:rPr>
        <w:t xml:space="preserve"> [the FRU]</w:t>
      </w:r>
      <w:r w:rsidR="001225FF" w:rsidRPr="00DF0B03">
        <w:rPr>
          <w:lang w:eastAsia="ja-JP"/>
        </w:rPr>
        <w:t xml:space="preserve"> </w:t>
      </w:r>
      <w:r w:rsidR="00E25094" w:rsidRPr="00DF0B03">
        <w:t>just use us – like tools. Like, if you are not eligible, get another [player]. And most of the players are not well educated. So their welfare is not good. [In] Most of the overseas teams, players have</w:t>
      </w:r>
      <w:r w:rsidR="005012EB" w:rsidRPr="00DF0B03">
        <w:t xml:space="preserve"> [University]</w:t>
      </w:r>
      <w:r w:rsidR="00E25094" w:rsidRPr="00DF0B03">
        <w:t xml:space="preserve"> degrees and all, so they know their rights. It’s a major setback for local players</w:t>
      </w:r>
      <w:r w:rsidR="00FB1DC6" w:rsidRPr="00DF0B03">
        <w:rPr>
          <w:rFonts w:hint="eastAsia"/>
          <w:lang w:eastAsia="ja-JP"/>
        </w:rPr>
        <w:t>.</w:t>
      </w:r>
      <w:r>
        <w:rPr>
          <w:lang w:eastAsia="ja-JP"/>
        </w:rPr>
        <w:t>’</w:t>
      </w:r>
    </w:p>
    <w:p w:rsidR="006126E8" w:rsidRDefault="006126E8" w:rsidP="003F635C">
      <w:pPr>
        <w:spacing w:line="360" w:lineRule="auto"/>
        <w:rPr>
          <w:lang w:eastAsia="ja-JP"/>
        </w:rPr>
      </w:pPr>
    </w:p>
    <w:p w:rsidR="006126E8" w:rsidRDefault="0019486E" w:rsidP="006126E8">
      <w:pPr>
        <w:spacing w:line="360" w:lineRule="auto"/>
        <w:rPr>
          <w:lang w:eastAsia="ja-JP"/>
        </w:rPr>
      </w:pPr>
      <w:r>
        <w:rPr>
          <w:rFonts w:hint="eastAsia"/>
          <w:lang w:eastAsia="ja-JP"/>
        </w:rPr>
        <w:t>Fiji</w:t>
      </w:r>
      <w:r w:rsidR="00DC5295">
        <w:rPr>
          <w:lang w:eastAsia="ja-JP"/>
        </w:rPr>
        <w:t>an</w:t>
      </w:r>
      <w:r w:rsidR="00A666C6">
        <w:rPr>
          <w:lang w:eastAsia="ja-JP"/>
        </w:rPr>
        <w:t xml:space="preserve"> </w:t>
      </w:r>
      <w:r>
        <w:rPr>
          <w:rFonts w:hint="eastAsia"/>
          <w:lang w:eastAsia="ja-JP"/>
        </w:rPr>
        <w:t>rugby players</w:t>
      </w:r>
      <w:r w:rsidR="004B7F15">
        <w:rPr>
          <w:lang w:eastAsia="ja-JP"/>
        </w:rPr>
        <w:t>’</w:t>
      </w:r>
      <w:r w:rsidR="004B7F15">
        <w:rPr>
          <w:rFonts w:hint="eastAsia"/>
          <w:lang w:eastAsia="ja-JP"/>
        </w:rPr>
        <w:t xml:space="preserve"> pursuit of the </w:t>
      </w:r>
      <w:r w:rsidR="00A666C6" w:rsidRPr="008A5EDD">
        <w:rPr>
          <w:lang w:eastAsia="ja-JP"/>
        </w:rPr>
        <w:t>’</w:t>
      </w:r>
      <w:r w:rsidR="004B7F15" w:rsidRPr="008A5EDD">
        <w:rPr>
          <w:lang w:eastAsia="ja-JP"/>
        </w:rPr>
        <w:t>rugby dream</w:t>
      </w:r>
      <w:r w:rsidR="00A93252" w:rsidRPr="008A5EDD">
        <w:rPr>
          <w:lang w:eastAsia="ja-JP"/>
        </w:rPr>
        <w:t>’</w:t>
      </w:r>
      <w:r w:rsidR="00A666C6">
        <w:rPr>
          <w:rFonts w:hint="eastAsia"/>
          <w:lang w:eastAsia="ja-JP"/>
        </w:rPr>
        <w:t xml:space="preserve"> </w:t>
      </w:r>
      <w:r w:rsidR="004B7F15">
        <w:rPr>
          <w:rFonts w:hint="eastAsia"/>
          <w:lang w:eastAsia="ja-JP"/>
        </w:rPr>
        <w:t xml:space="preserve">is </w:t>
      </w:r>
      <w:r w:rsidR="00EE69B3">
        <w:rPr>
          <w:rFonts w:hint="eastAsia"/>
          <w:lang w:eastAsia="ja-JP"/>
        </w:rPr>
        <w:t xml:space="preserve">thus </w:t>
      </w:r>
      <w:r w:rsidR="004B7F15">
        <w:rPr>
          <w:rFonts w:hint="eastAsia"/>
          <w:lang w:eastAsia="ja-JP"/>
        </w:rPr>
        <w:t xml:space="preserve">embedded in </w:t>
      </w:r>
      <w:r w:rsidR="00884899">
        <w:rPr>
          <w:rFonts w:hint="eastAsia"/>
          <w:lang w:eastAsia="ja-JP"/>
        </w:rPr>
        <w:t>both national and global</w:t>
      </w:r>
      <w:r>
        <w:rPr>
          <w:rFonts w:hint="eastAsia"/>
          <w:lang w:eastAsia="ja-JP"/>
        </w:rPr>
        <w:t xml:space="preserve"> structures of </w:t>
      </w:r>
      <w:r w:rsidR="004B7F15">
        <w:rPr>
          <w:rFonts w:hint="eastAsia"/>
          <w:lang w:eastAsia="ja-JP"/>
        </w:rPr>
        <w:t xml:space="preserve">athlete </w:t>
      </w:r>
      <w:r>
        <w:rPr>
          <w:rFonts w:hint="eastAsia"/>
          <w:lang w:eastAsia="ja-JP"/>
        </w:rPr>
        <w:t>exploitation.</w:t>
      </w:r>
      <w:r w:rsidR="004B7F15">
        <w:rPr>
          <w:rFonts w:hint="eastAsia"/>
          <w:lang w:eastAsia="ja-JP"/>
        </w:rPr>
        <w:t xml:space="preserve"> </w:t>
      </w:r>
      <w:r w:rsidR="00A93252">
        <w:rPr>
          <w:rFonts w:hint="eastAsia"/>
          <w:lang w:eastAsia="ja-JP"/>
        </w:rPr>
        <w:t>I</w:t>
      </w:r>
      <w:r w:rsidR="006126E8">
        <w:rPr>
          <w:rFonts w:hint="eastAsia"/>
          <w:lang w:eastAsia="ja-JP"/>
        </w:rPr>
        <w:t>ndividual athletes</w:t>
      </w:r>
      <w:r w:rsidR="00A93252">
        <w:rPr>
          <w:rFonts w:hint="eastAsia"/>
          <w:lang w:eastAsia="ja-JP"/>
        </w:rPr>
        <w:t>,</w:t>
      </w:r>
      <w:r w:rsidR="006126E8">
        <w:rPr>
          <w:rFonts w:hint="eastAsia"/>
          <w:lang w:eastAsia="ja-JP"/>
        </w:rPr>
        <w:t xml:space="preserve"> families</w:t>
      </w:r>
      <w:r w:rsidR="00A93252">
        <w:rPr>
          <w:rFonts w:hint="eastAsia"/>
          <w:lang w:eastAsia="ja-JP"/>
        </w:rPr>
        <w:t xml:space="preserve"> and communities,</w:t>
      </w:r>
      <w:r w:rsidR="006126E8">
        <w:rPr>
          <w:rFonts w:hint="eastAsia"/>
          <w:lang w:eastAsia="ja-JP"/>
        </w:rPr>
        <w:t xml:space="preserve"> </w:t>
      </w:r>
      <w:r w:rsidR="00A93252">
        <w:rPr>
          <w:rFonts w:hint="eastAsia"/>
          <w:lang w:eastAsia="ja-JP"/>
        </w:rPr>
        <w:t xml:space="preserve">who </w:t>
      </w:r>
      <w:r w:rsidR="006126E8">
        <w:rPr>
          <w:rFonts w:hint="eastAsia"/>
          <w:lang w:eastAsia="ja-JP"/>
        </w:rPr>
        <w:t>produce some of the finest athletic labour coveted by the national union an</w:t>
      </w:r>
      <w:r w:rsidR="00884899">
        <w:rPr>
          <w:rFonts w:hint="eastAsia"/>
          <w:lang w:eastAsia="ja-JP"/>
        </w:rPr>
        <w:t>d metropolitan</w:t>
      </w:r>
      <w:r w:rsidR="006126E8">
        <w:rPr>
          <w:rFonts w:hint="eastAsia"/>
          <w:lang w:eastAsia="ja-JP"/>
        </w:rPr>
        <w:t xml:space="preserve"> clubs</w:t>
      </w:r>
      <w:r w:rsidR="00EE69B3">
        <w:rPr>
          <w:rFonts w:hint="eastAsia"/>
          <w:lang w:eastAsia="ja-JP"/>
        </w:rPr>
        <w:t>/unions</w:t>
      </w:r>
      <w:r w:rsidR="00ED1091">
        <w:rPr>
          <w:rFonts w:hint="eastAsia"/>
          <w:lang w:eastAsia="ja-JP"/>
        </w:rPr>
        <w:t>, do so at a considerable</w:t>
      </w:r>
      <w:r w:rsidR="006126E8">
        <w:rPr>
          <w:rFonts w:hint="eastAsia"/>
          <w:lang w:eastAsia="ja-JP"/>
        </w:rPr>
        <w:t xml:space="preserve"> and sometimes </w:t>
      </w:r>
      <w:r w:rsidR="006126E8" w:rsidRPr="00752C9A">
        <w:rPr>
          <w:rFonts w:hint="eastAsia"/>
          <w:lang w:eastAsia="ja-JP"/>
        </w:rPr>
        <w:t>incommensura</w:t>
      </w:r>
      <w:r w:rsidR="003C0885" w:rsidRPr="00752C9A">
        <w:rPr>
          <w:lang w:eastAsia="ja-JP"/>
        </w:rPr>
        <w:t>ble</w:t>
      </w:r>
      <w:r w:rsidR="006126E8" w:rsidRPr="00752C9A">
        <w:rPr>
          <w:rFonts w:hint="eastAsia"/>
          <w:lang w:eastAsia="ja-JP"/>
        </w:rPr>
        <w:t xml:space="preserve"> cost</w:t>
      </w:r>
      <w:r w:rsidR="006126E8">
        <w:rPr>
          <w:rFonts w:hint="eastAsia"/>
          <w:lang w:eastAsia="ja-JP"/>
        </w:rPr>
        <w:t>. Some individuals, families and communities do receive returns from their investment; yet the vast majority only contribute to the creation of a highly competitive sporting environment and a rugby-centred lifestyle and culture conducive to the pro</w:t>
      </w:r>
      <w:r w:rsidR="00E94AF7">
        <w:rPr>
          <w:rFonts w:hint="eastAsia"/>
          <w:lang w:eastAsia="ja-JP"/>
        </w:rPr>
        <w:t xml:space="preserve">duction of elite athletic </w:t>
      </w:r>
      <w:r w:rsidR="00884899">
        <w:rPr>
          <w:rFonts w:hint="eastAsia"/>
          <w:lang w:eastAsia="ja-JP"/>
        </w:rPr>
        <w:t>talent</w:t>
      </w:r>
      <w:r w:rsidR="006126E8">
        <w:rPr>
          <w:rFonts w:hint="eastAsia"/>
          <w:lang w:eastAsia="ja-JP"/>
        </w:rPr>
        <w:t>,</w:t>
      </w:r>
      <w:r w:rsidR="003D33F1">
        <w:rPr>
          <w:rFonts w:hint="eastAsia"/>
          <w:lang w:eastAsia="ja-JP"/>
        </w:rPr>
        <w:t xml:space="preserve"> </w:t>
      </w:r>
      <w:r w:rsidR="006126E8">
        <w:rPr>
          <w:rFonts w:hint="eastAsia"/>
          <w:lang w:eastAsia="ja-JP"/>
        </w:rPr>
        <w:t>themselves never making i</w:t>
      </w:r>
      <w:r w:rsidR="00A93252">
        <w:rPr>
          <w:rFonts w:hint="eastAsia"/>
          <w:lang w:eastAsia="ja-JP"/>
        </w:rPr>
        <w:t xml:space="preserve">t </w:t>
      </w:r>
      <w:r w:rsidR="006126E8">
        <w:rPr>
          <w:rFonts w:hint="eastAsia"/>
          <w:lang w:eastAsia="ja-JP"/>
        </w:rPr>
        <w:t xml:space="preserve">to the top. </w:t>
      </w:r>
      <w:r w:rsidR="001419F3">
        <w:rPr>
          <w:rFonts w:hint="eastAsia"/>
          <w:lang w:eastAsia="ja-JP"/>
        </w:rPr>
        <w:t xml:space="preserve">They also </w:t>
      </w:r>
      <w:r w:rsidR="001419F3">
        <w:rPr>
          <w:lang w:eastAsia="ja-JP"/>
        </w:rPr>
        <w:t>constitute</w:t>
      </w:r>
      <w:r w:rsidR="001419F3">
        <w:rPr>
          <w:rFonts w:hint="eastAsia"/>
          <w:lang w:eastAsia="ja-JP"/>
        </w:rPr>
        <w:t xml:space="preserve"> a </w:t>
      </w:r>
      <w:r w:rsidR="00A93252">
        <w:rPr>
          <w:lang w:eastAsia="ja-JP"/>
        </w:rPr>
        <w:t>‘</w:t>
      </w:r>
      <w:r w:rsidR="001419F3">
        <w:rPr>
          <w:rFonts w:hint="eastAsia"/>
          <w:lang w:eastAsia="ja-JP"/>
        </w:rPr>
        <w:t>reserve army of athletes</w:t>
      </w:r>
      <w:r w:rsidR="00A93252">
        <w:rPr>
          <w:lang w:eastAsia="ja-JP"/>
        </w:rPr>
        <w:t>’</w:t>
      </w:r>
      <w:r w:rsidR="00EC2EBB">
        <w:rPr>
          <w:rStyle w:val="EndnoteReference"/>
          <w:lang w:eastAsia="ja-JP"/>
        </w:rPr>
        <w:endnoteReference w:id="51"/>
      </w:r>
      <w:r w:rsidR="001419F3">
        <w:rPr>
          <w:rFonts w:hint="eastAsia"/>
          <w:lang w:eastAsia="ja-JP"/>
        </w:rPr>
        <w:t xml:space="preserve">, </w:t>
      </w:r>
      <w:r w:rsidR="00ED1091">
        <w:rPr>
          <w:rFonts w:hint="eastAsia"/>
          <w:lang w:eastAsia="ja-JP"/>
        </w:rPr>
        <w:t>wh</w:t>
      </w:r>
      <w:r w:rsidR="00A93252">
        <w:rPr>
          <w:rFonts w:hint="eastAsia"/>
          <w:lang w:eastAsia="ja-JP"/>
        </w:rPr>
        <w:t>ich</w:t>
      </w:r>
      <w:r w:rsidR="00E94AF7">
        <w:rPr>
          <w:rFonts w:hint="eastAsia"/>
          <w:lang w:eastAsia="ja-JP"/>
        </w:rPr>
        <w:t xml:space="preserve"> </w:t>
      </w:r>
      <w:r w:rsidR="00ED1091">
        <w:rPr>
          <w:rFonts w:hint="eastAsia"/>
          <w:lang w:eastAsia="ja-JP"/>
        </w:rPr>
        <w:t>enable</w:t>
      </w:r>
      <w:r w:rsidR="00A93252">
        <w:rPr>
          <w:rFonts w:hint="eastAsia"/>
          <w:lang w:eastAsia="ja-JP"/>
        </w:rPr>
        <w:t>s</w:t>
      </w:r>
      <w:r w:rsidR="00884899">
        <w:rPr>
          <w:rFonts w:hint="eastAsia"/>
          <w:lang w:eastAsia="ja-JP"/>
        </w:rPr>
        <w:t xml:space="preserve"> the </w:t>
      </w:r>
      <w:r w:rsidR="00884899">
        <w:rPr>
          <w:lang w:eastAsia="ja-JP"/>
        </w:rPr>
        <w:t>continue</w:t>
      </w:r>
      <w:r w:rsidR="00884899">
        <w:rPr>
          <w:rFonts w:hint="eastAsia"/>
          <w:lang w:eastAsia="ja-JP"/>
        </w:rPr>
        <w:t>d</w:t>
      </w:r>
      <w:r w:rsidR="001419F3">
        <w:rPr>
          <w:rFonts w:hint="eastAsia"/>
          <w:lang w:eastAsia="ja-JP"/>
        </w:rPr>
        <w:t xml:space="preserve"> lack of </w:t>
      </w:r>
      <w:r w:rsidR="00A93252">
        <w:rPr>
          <w:rFonts w:hint="eastAsia"/>
          <w:lang w:eastAsia="ja-JP"/>
        </w:rPr>
        <w:t xml:space="preserve">institutional </w:t>
      </w:r>
      <w:r w:rsidR="001419F3">
        <w:rPr>
          <w:rFonts w:hint="eastAsia"/>
          <w:lang w:eastAsia="ja-JP"/>
        </w:rPr>
        <w:t xml:space="preserve">attention or support for </w:t>
      </w:r>
      <w:r w:rsidR="00884899">
        <w:rPr>
          <w:rFonts w:hint="eastAsia"/>
          <w:lang w:eastAsia="ja-JP"/>
        </w:rPr>
        <w:t xml:space="preserve">(both </w:t>
      </w:r>
      <w:r w:rsidR="001419F3">
        <w:rPr>
          <w:rFonts w:hint="eastAsia"/>
          <w:lang w:eastAsia="ja-JP"/>
        </w:rPr>
        <w:t>professional</w:t>
      </w:r>
      <w:r w:rsidR="00884899">
        <w:rPr>
          <w:rFonts w:hint="eastAsia"/>
          <w:lang w:eastAsia="ja-JP"/>
        </w:rPr>
        <w:t xml:space="preserve"> and non-professional)</w:t>
      </w:r>
      <w:r w:rsidR="001419F3">
        <w:rPr>
          <w:rFonts w:hint="eastAsia"/>
          <w:lang w:eastAsia="ja-JP"/>
        </w:rPr>
        <w:t xml:space="preserve"> athletes who </w:t>
      </w:r>
      <w:r w:rsidR="001419F3">
        <w:rPr>
          <w:lang w:eastAsia="ja-JP"/>
        </w:rPr>
        <w:t xml:space="preserve">can be </w:t>
      </w:r>
      <w:r w:rsidR="00A92EED">
        <w:rPr>
          <w:lang w:eastAsia="ja-JP"/>
        </w:rPr>
        <w:t>‘</w:t>
      </w:r>
      <w:r w:rsidR="001419F3">
        <w:rPr>
          <w:lang w:eastAsia="ja-JP"/>
        </w:rPr>
        <w:t>replaced by another athlete if they become</w:t>
      </w:r>
      <w:r w:rsidR="001419F3">
        <w:rPr>
          <w:rFonts w:hint="eastAsia"/>
          <w:lang w:eastAsia="ja-JP"/>
        </w:rPr>
        <w:t xml:space="preserve"> </w:t>
      </w:r>
      <w:r w:rsidR="001419F3">
        <w:rPr>
          <w:lang w:eastAsia="ja-JP"/>
        </w:rPr>
        <w:t>injured, fail or too controversial for the administrators of their code</w:t>
      </w:r>
      <w:r w:rsidR="00A92EED">
        <w:rPr>
          <w:lang w:eastAsia="ja-JP"/>
        </w:rPr>
        <w:t>’</w:t>
      </w:r>
      <w:r w:rsidR="001419F3">
        <w:rPr>
          <w:rFonts w:hint="eastAsia"/>
          <w:lang w:eastAsia="ja-JP"/>
        </w:rPr>
        <w:t>.</w:t>
      </w:r>
      <w:r w:rsidR="00EC2EBB">
        <w:rPr>
          <w:rStyle w:val="EndnoteReference"/>
          <w:lang w:eastAsia="ja-JP"/>
        </w:rPr>
        <w:endnoteReference w:id="52"/>
      </w:r>
      <w:r w:rsidR="001419F3">
        <w:rPr>
          <w:rFonts w:hint="eastAsia"/>
          <w:lang w:eastAsia="ja-JP"/>
        </w:rPr>
        <w:t xml:space="preserve"> </w:t>
      </w:r>
      <w:r w:rsidR="006126E8">
        <w:rPr>
          <w:rFonts w:hint="eastAsia"/>
          <w:lang w:eastAsia="ja-JP"/>
        </w:rPr>
        <w:t>The result of this process is that, w</w:t>
      </w:r>
      <w:r w:rsidR="006126E8" w:rsidRPr="0069468B">
        <w:t>hen</w:t>
      </w:r>
      <w:r w:rsidR="006126E8">
        <w:rPr>
          <w:rFonts w:hint="eastAsia"/>
          <w:lang w:eastAsia="ja-JP"/>
        </w:rPr>
        <w:t xml:space="preserve"> national/international rugby</w:t>
      </w:r>
      <w:r w:rsidR="006126E8">
        <w:t xml:space="preserve"> is done with them, </w:t>
      </w:r>
      <w:r w:rsidR="006126E8">
        <w:rPr>
          <w:rFonts w:hint="eastAsia"/>
          <w:lang w:eastAsia="ja-JP"/>
        </w:rPr>
        <w:t xml:space="preserve">both professional and non-professional </w:t>
      </w:r>
      <w:r w:rsidR="006126E8">
        <w:rPr>
          <w:rFonts w:hint="eastAsia"/>
          <w:lang w:eastAsia="ja-JP"/>
        </w:rPr>
        <w:lastRenderedPageBreak/>
        <w:t>players</w:t>
      </w:r>
      <w:r w:rsidR="006126E8">
        <w:t xml:space="preserve"> are left </w:t>
      </w:r>
      <w:r w:rsidR="006126E8">
        <w:rPr>
          <w:rFonts w:hint="eastAsia"/>
          <w:lang w:eastAsia="ja-JP"/>
        </w:rPr>
        <w:t>to</w:t>
      </w:r>
      <w:r w:rsidR="006126E8" w:rsidRPr="0069468B">
        <w:t xml:space="preserve"> their own devices to re-invent their</w:t>
      </w:r>
      <w:r w:rsidR="006126E8">
        <w:t xml:space="preserve"> lives and to earn a living</w:t>
      </w:r>
      <w:r w:rsidR="006126E8">
        <w:rPr>
          <w:rFonts w:hint="eastAsia"/>
          <w:lang w:eastAsia="ja-JP"/>
        </w:rPr>
        <w:t>, and many families and communities today struggle to continue to bear the weight of th</w:t>
      </w:r>
      <w:r w:rsidR="00D462EA">
        <w:rPr>
          <w:rFonts w:hint="eastAsia"/>
          <w:lang w:eastAsia="ja-JP"/>
        </w:rPr>
        <w:t>is</w:t>
      </w:r>
      <w:r w:rsidR="006126E8">
        <w:rPr>
          <w:rFonts w:hint="eastAsia"/>
          <w:lang w:eastAsia="ja-JP"/>
        </w:rPr>
        <w:t xml:space="preserve"> </w:t>
      </w:r>
      <w:r w:rsidR="00A92EED" w:rsidRPr="008A5EDD">
        <w:rPr>
          <w:lang w:eastAsia="ja-JP"/>
        </w:rPr>
        <w:t>‘</w:t>
      </w:r>
      <w:r w:rsidR="006126E8" w:rsidRPr="008A5EDD">
        <w:rPr>
          <w:lang w:eastAsia="ja-JP"/>
        </w:rPr>
        <w:t>rugby dream</w:t>
      </w:r>
      <w:r w:rsidR="006126E8">
        <w:rPr>
          <w:rFonts w:hint="eastAsia"/>
          <w:lang w:eastAsia="ja-JP"/>
        </w:rPr>
        <w:t>.</w:t>
      </w:r>
      <w:r w:rsidR="00A92EED">
        <w:rPr>
          <w:lang w:eastAsia="ja-JP"/>
        </w:rPr>
        <w:t>’</w:t>
      </w:r>
      <w:r w:rsidR="006126E8">
        <w:rPr>
          <w:rFonts w:hint="eastAsia"/>
          <w:lang w:eastAsia="ja-JP"/>
        </w:rPr>
        <w:t xml:space="preserve"> </w:t>
      </w:r>
    </w:p>
    <w:p w:rsidR="00267042" w:rsidRDefault="00267042" w:rsidP="006126E8">
      <w:pPr>
        <w:spacing w:line="360" w:lineRule="auto"/>
        <w:rPr>
          <w:lang w:eastAsia="ja-JP"/>
        </w:rPr>
      </w:pPr>
    </w:p>
    <w:p w:rsidR="00BC031B" w:rsidRDefault="001419F3" w:rsidP="001419F3">
      <w:pPr>
        <w:spacing w:line="360" w:lineRule="auto"/>
        <w:rPr>
          <w:lang w:eastAsia="ja-JP"/>
        </w:rPr>
      </w:pPr>
      <w:r>
        <w:rPr>
          <w:rFonts w:hint="eastAsia"/>
          <w:lang w:eastAsia="ja-JP"/>
        </w:rPr>
        <w:t>The situation</w:t>
      </w:r>
      <w:r w:rsidR="00D462EA">
        <w:rPr>
          <w:rFonts w:hint="eastAsia"/>
          <w:lang w:eastAsia="ja-JP"/>
        </w:rPr>
        <w:t xml:space="preserve"> of </w:t>
      </w:r>
      <w:r>
        <w:rPr>
          <w:rFonts w:hint="eastAsia"/>
          <w:lang w:eastAsia="ja-JP"/>
        </w:rPr>
        <w:t>Fijian rugby players</w:t>
      </w:r>
      <w:r w:rsidR="000F5AFA">
        <w:rPr>
          <w:rFonts w:hint="eastAsia"/>
          <w:lang w:eastAsia="ja-JP"/>
        </w:rPr>
        <w:t xml:space="preserve"> </w:t>
      </w:r>
      <w:r w:rsidR="00884899">
        <w:rPr>
          <w:rFonts w:hint="eastAsia"/>
          <w:lang w:eastAsia="ja-JP"/>
        </w:rPr>
        <w:t>present</w:t>
      </w:r>
      <w:r w:rsidR="00D462EA">
        <w:rPr>
          <w:rFonts w:hint="eastAsia"/>
          <w:lang w:eastAsia="ja-JP"/>
        </w:rPr>
        <w:t>s</w:t>
      </w:r>
      <w:r>
        <w:rPr>
          <w:rFonts w:hint="eastAsia"/>
          <w:lang w:eastAsia="ja-JP"/>
        </w:rPr>
        <w:t xml:space="preserve"> a typical example of the consequences of </w:t>
      </w:r>
      <w:r w:rsidR="00545706">
        <w:rPr>
          <w:rFonts w:hint="eastAsia"/>
          <w:lang w:eastAsia="ja-JP"/>
        </w:rPr>
        <w:t xml:space="preserve">the </w:t>
      </w:r>
      <w:proofErr w:type="spellStart"/>
      <w:r w:rsidR="000B3F8D">
        <w:rPr>
          <w:rFonts w:hint="eastAsia"/>
          <w:lang w:eastAsia="ja-JP"/>
        </w:rPr>
        <w:t>neoliberalis</w:t>
      </w:r>
      <w:r w:rsidR="00545706">
        <w:rPr>
          <w:rFonts w:hint="eastAsia"/>
          <w:lang w:eastAsia="ja-JP"/>
        </w:rPr>
        <w:t>ation</w:t>
      </w:r>
      <w:proofErr w:type="spellEnd"/>
      <w:r w:rsidR="00545706">
        <w:rPr>
          <w:rFonts w:hint="eastAsia"/>
          <w:lang w:eastAsia="ja-JP"/>
        </w:rPr>
        <w:t xml:space="preserve"> of</w:t>
      </w:r>
      <w:r w:rsidR="000F5AFA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sport</w:t>
      </w:r>
      <w:r w:rsidR="000F5AFA">
        <w:rPr>
          <w:rFonts w:hint="eastAsia"/>
          <w:lang w:eastAsia="ja-JP"/>
        </w:rPr>
        <w:t>.</w:t>
      </w:r>
      <w:r w:rsidR="004475FD">
        <w:rPr>
          <w:rFonts w:hint="eastAsia"/>
          <w:lang w:eastAsia="ja-JP"/>
        </w:rPr>
        <w:t xml:space="preserve"> </w:t>
      </w:r>
      <w:r w:rsidR="000F5AFA">
        <w:rPr>
          <w:rFonts w:hint="eastAsia"/>
          <w:lang w:eastAsia="ja-JP"/>
        </w:rPr>
        <w:t xml:space="preserve">Since its </w:t>
      </w:r>
      <w:proofErr w:type="spellStart"/>
      <w:r w:rsidR="000F5AFA">
        <w:rPr>
          <w:rFonts w:hint="eastAsia"/>
          <w:lang w:eastAsia="ja-JP"/>
        </w:rPr>
        <w:t>professionalisation</w:t>
      </w:r>
      <w:proofErr w:type="spellEnd"/>
      <w:r w:rsidR="000F5AFA">
        <w:rPr>
          <w:rFonts w:hint="eastAsia"/>
          <w:lang w:eastAsia="ja-JP"/>
        </w:rPr>
        <w:t xml:space="preserve">, rugby has become one of </w:t>
      </w:r>
      <w:r w:rsidR="00A92EED">
        <w:rPr>
          <w:lang w:eastAsia="ja-JP"/>
        </w:rPr>
        <w:t>‘</w:t>
      </w:r>
      <w:r w:rsidR="000F5AFA">
        <w:rPr>
          <w:lang w:eastAsia="ja-JP"/>
        </w:rPr>
        <w:t>elite, organi</w:t>
      </w:r>
      <w:r w:rsidR="000F5AFA">
        <w:rPr>
          <w:rFonts w:hint="eastAsia"/>
          <w:lang w:eastAsia="ja-JP"/>
        </w:rPr>
        <w:t>s</w:t>
      </w:r>
      <w:r w:rsidR="000F5AFA" w:rsidRPr="000F5AFA">
        <w:rPr>
          <w:lang w:eastAsia="ja-JP"/>
        </w:rPr>
        <w:t>ed, competitive, commercial sports</w:t>
      </w:r>
      <w:r w:rsidR="00A92EED">
        <w:rPr>
          <w:lang w:eastAsia="ja-JP"/>
        </w:rPr>
        <w:t>’</w:t>
      </w:r>
      <w:r w:rsidR="000F5AFA">
        <w:rPr>
          <w:rFonts w:hint="eastAsia"/>
          <w:lang w:eastAsia="ja-JP"/>
        </w:rPr>
        <w:t xml:space="preserve"> </w:t>
      </w:r>
      <w:r w:rsidR="0075498D">
        <w:rPr>
          <w:rFonts w:hint="eastAsia"/>
          <w:lang w:eastAsia="ja-JP"/>
        </w:rPr>
        <w:t>that</w:t>
      </w:r>
      <w:r w:rsidR="000F5AFA">
        <w:rPr>
          <w:rFonts w:hint="eastAsia"/>
          <w:lang w:eastAsia="ja-JP"/>
        </w:rPr>
        <w:t xml:space="preserve"> </w:t>
      </w:r>
      <w:r w:rsidR="000B3F8D">
        <w:rPr>
          <w:rFonts w:hint="eastAsia"/>
          <w:lang w:eastAsia="ja-JP"/>
        </w:rPr>
        <w:t xml:space="preserve">revolve around </w:t>
      </w:r>
      <w:r w:rsidR="00A92EED">
        <w:rPr>
          <w:lang w:eastAsia="ja-JP"/>
        </w:rPr>
        <w:t>‘</w:t>
      </w:r>
      <w:r w:rsidR="000B3F8D">
        <w:rPr>
          <w:lang w:eastAsia="ja-JP"/>
        </w:rPr>
        <w:t>free markets, political</w:t>
      </w:r>
      <w:r w:rsidR="000B3F8D">
        <w:rPr>
          <w:rFonts w:hint="eastAsia"/>
          <w:lang w:eastAsia="ja-JP"/>
        </w:rPr>
        <w:t xml:space="preserve"> </w:t>
      </w:r>
      <w:r w:rsidR="000B3F8D">
        <w:rPr>
          <w:lang w:eastAsia="ja-JP"/>
        </w:rPr>
        <w:t>deregulation and privati</w:t>
      </w:r>
      <w:r w:rsidR="000B3F8D">
        <w:rPr>
          <w:rFonts w:hint="eastAsia"/>
          <w:lang w:eastAsia="ja-JP"/>
        </w:rPr>
        <w:t>s</w:t>
      </w:r>
      <w:r w:rsidR="000B3F8D">
        <w:rPr>
          <w:lang w:eastAsia="ja-JP"/>
        </w:rPr>
        <w:t>ation, individual self-interest, and inequality as the foundation for progress and</w:t>
      </w:r>
      <w:r w:rsidR="000B3F8D">
        <w:rPr>
          <w:rFonts w:hint="eastAsia"/>
          <w:lang w:eastAsia="ja-JP"/>
        </w:rPr>
        <w:t xml:space="preserve"> </w:t>
      </w:r>
      <w:r w:rsidR="000B3F8D">
        <w:rPr>
          <w:lang w:eastAsia="ja-JP"/>
        </w:rPr>
        <w:t>all forms of development</w:t>
      </w:r>
      <w:r w:rsidR="00A92EED">
        <w:rPr>
          <w:lang w:eastAsia="ja-JP"/>
        </w:rPr>
        <w:t>’</w:t>
      </w:r>
      <w:r w:rsidR="000B3F8D">
        <w:rPr>
          <w:rFonts w:hint="eastAsia"/>
          <w:lang w:eastAsia="ja-JP"/>
        </w:rPr>
        <w:t>.</w:t>
      </w:r>
      <w:r w:rsidR="00AF088C">
        <w:rPr>
          <w:rStyle w:val="EndnoteReference"/>
          <w:lang w:eastAsia="ja-JP"/>
        </w:rPr>
        <w:endnoteReference w:id="53"/>
      </w:r>
      <w:r w:rsidR="000B3F8D">
        <w:rPr>
          <w:rFonts w:hint="eastAsia"/>
          <w:lang w:eastAsia="ja-JP"/>
        </w:rPr>
        <w:t xml:space="preserve"> These principles </w:t>
      </w:r>
      <w:r w:rsidR="000B3F8D">
        <w:rPr>
          <w:lang w:eastAsia="ja-JP"/>
        </w:rPr>
        <w:t>necessitate</w:t>
      </w:r>
      <w:r w:rsidR="000B3F8D">
        <w:rPr>
          <w:rFonts w:hint="eastAsia"/>
          <w:lang w:eastAsia="ja-JP"/>
        </w:rPr>
        <w:t xml:space="preserve"> the privatisation of risk and responsibility, which are assumed </w:t>
      </w:r>
      <w:r w:rsidR="00825BA2">
        <w:rPr>
          <w:rFonts w:hint="eastAsia"/>
          <w:lang w:eastAsia="ja-JP"/>
        </w:rPr>
        <w:t>ultimately</w:t>
      </w:r>
      <w:r w:rsidR="0075498D">
        <w:rPr>
          <w:rFonts w:hint="eastAsia"/>
          <w:lang w:eastAsia="ja-JP"/>
        </w:rPr>
        <w:t xml:space="preserve"> by </w:t>
      </w:r>
      <w:r w:rsidR="0075498D" w:rsidRPr="00956AC6">
        <w:rPr>
          <w:rFonts w:hint="eastAsia"/>
          <w:lang w:eastAsia="ja-JP"/>
        </w:rPr>
        <w:t>individual athletes</w:t>
      </w:r>
      <w:r w:rsidR="000B3F8D" w:rsidRPr="00956AC6">
        <w:rPr>
          <w:rFonts w:hint="eastAsia"/>
          <w:lang w:eastAsia="ja-JP"/>
        </w:rPr>
        <w:t xml:space="preserve"> in most Western societies</w:t>
      </w:r>
      <w:r w:rsidR="00A21562" w:rsidRPr="00956AC6">
        <w:rPr>
          <w:rFonts w:hint="eastAsia"/>
          <w:lang w:eastAsia="ja-JP"/>
        </w:rPr>
        <w:t>,</w:t>
      </w:r>
      <w:r w:rsidR="00695B20" w:rsidRPr="00956AC6">
        <w:rPr>
          <w:rFonts w:hint="eastAsia"/>
          <w:lang w:eastAsia="ja-JP"/>
        </w:rPr>
        <w:t xml:space="preserve"> </w:t>
      </w:r>
      <w:r w:rsidR="00825BA2">
        <w:rPr>
          <w:rFonts w:hint="eastAsia"/>
          <w:lang w:eastAsia="ja-JP"/>
        </w:rPr>
        <w:t xml:space="preserve">with </w:t>
      </w:r>
      <w:r w:rsidR="00674B26">
        <w:rPr>
          <w:rFonts w:hint="eastAsia"/>
          <w:lang w:eastAsia="ja-JP"/>
        </w:rPr>
        <w:t xml:space="preserve">some </w:t>
      </w:r>
      <w:r w:rsidR="00825BA2">
        <w:rPr>
          <w:rFonts w:hint="eastAsia"/>
          <w:lang w:eastAsia="ja-JP"/>
        </w:rPr>
        <w:t>welfare support from their clubs/unions/players</w:t>
      </w:r>
      <w:r w:rsidR="00956AC6">
        <w:rPr>
          <w:lang w:eastAsia="ja-JP"/>
        </w:rPr>
        <w:t>’</w:t>
      </w:r>
      <w:r w:rsidR="00825BA2">
        <w:rPr>
          <w:rFonts w:hint="eastAsia"/>
          <w:lang w:eastAsia="ja-JP"/>
        </w:rPr>
        <w:t xml:space="preserve"> associations as well as (</w:t>
      </w:r>
      <w:r w:rsidR="00A21562">
        <w:rPr>
          <w:rFonts w:hint="eastAsia"/>
          <w:lang w:eastAsia="ja-JP"/>
        </w:rPr>
        <w:t xml:space="preserve">albeit </w:t>
      </w:r>
      <w:r w:rsidR="00695B20">
        <w:rPr>
          <w:rFonts w:hint="eastAsia"/>
          <w:lang w:eastAsia="ja-JP"/>
        </w:rPr>
        <w:t>declining)</w:t>
      </w:r>
      <w:r w:rsidR="000B3F8D">
        <w:rPr>
          <w:rFonts w:hint="eastAsia"/>
          <w:lang w:eastAsia="ja-JP"/>
        </w:rPr>
        <w:t xml:space="preserve"> </w:t>
      </w:r>
      <w:r w:rsidR="00695B20">
        <w:rPr>
          <w:rFonts w:hint="eastAsia"/>
          <w:lang w:eastAsia="ja-JP"/>
        </w:rPr>
        <w:t>state</w:t>
      </w:r>
      <w:r w:rsidR="000B3F8D">
        <w:rPr>
          <w:rFonts w:hint="eastAsia"/>
          <w:lang w:eastAsia="ja-JP"/>
        </w:rPr>
        <w:t xml:space="preserve"> welfare</w:t>
      </w:r>
      <w:r w:rsidR="0058207F">
        <w:rPr>
          <w:rFonts w:hint="eastAsia"/>
          <w:lang w:eastAsia="ja-JP"/>
        </w:rPr>
        <w:t xml:space="preserve"> provision</w:t>
      </w:r>
      <w:r w:rsidR="000B3F8D">
        <w:rPr>
          <w:rFonts w:hint="eastAsia"/>
          <w:lang w:eastAsia="ja-JP"/>
        </w:rPr>
        <w:t>. In societies like Fiji</w:t>
      </w:r>
      <w:r w:rsidR="00D462EA">
        <w:rPr>
          <w:rFonts w:hint="eastAsia"/>
          <w:lang w:eastAsia="ja-JP"/>
        </w:rPr>
        <w:t xml:space="preserve"> that rely on</w:t>
      </w:r>
      <w:r w:rsidR="000B3F8D">
        <w:rPr>
          <w:rFonts w:hint="eastAsia"/>
          <w:lang w:eastAsia="ja-JP"/>
        </w:rPr>
        <w:t xml:space="preserve"> an alternative cultural </w:t>
      </w:r>
      <w:r w:rsidR="0058207F">
        <w:rPr>
          <w:rFonts w:hint="eastAsia"/>
          <w:lang w:eastAsia="ja-JP"/>
        </w:rPr>
        <w:t xml:space="preserve">support </w:t>
      </w:r>
      <w:r w:rsidR="000B3F8D">
        <w:rPr>
          <w:rFonts w:hint="eastAsia"/>
          <w:lang w:eastAsia="ja-JP"/>
        </w:rPr>
        <w:t>mechanism</w:t>
      </w:r>
      <w:r w:rsidR="0058207F">
        <w:rPr>
          <w:rFonts w:hint="eastAsia"/>
          <w:lang w:eastAsia="ja-JP"/>
        </w:rPr>
        <w:t>, such risks and responsibility are transferred</w:t>
      </w:r>
      <w:r w:rsidR="00825BA2">
        <w:rPr>
          <w:rFonts w:hint="eastAsia"/>
          <w:lang w:eastAsia="ja-JP"/>
        </w:rPr>
        <w:t xml:space="preserve"> almost entirely</w:t>
      </w:r>
      <w:r w:rsidR="0058207F">
        <w:rPr>
          <w:rFonts w:hint="eastAsia"/>
          <w:lang w:eastAsia="ja-JP"/>
        </w:rPr>
        <w:t xml:space="preserve"> to kin and community groups. </w:t>
      </w:r>
      <w:r w:rsidR="00EA150D">
        <w:rPr>
          <w:rFonts w:hint="eastAsia"/>
          <w:lang w:eastAsia="ja-JP"/>
        </w:rPr>
        <w:t xml:space="preserve">Whilst the underlying principles are the same in all societies </w:t>
      </w:r>
      <w:r w:rsidR="00476E1B">
        <w:rPr>
          <w:rFonts w:hint="eastAsia"/>
          <w:lang w:eastAsia="ja-JP"/>
        </w:rPr>
        <w:t xml:space="preserve">penetrated by commercial sports and </w:t>
      </w:r>
      <w:r w:rsidR="00A84FFD">
        <w:rPr>
          <w:rFonts w:hint="eastAsia"/>
          <w:lang w:eastAsia="ja-JP"/>
        </w:rPr>
        <w:t>hence</w:t>
      </w:r>
      <w:r w:rsidR="00476E1B">
        <w:rPr>
          <w:rFonts w:hint="eastAsia"/>
          <w:lang w:eastAsia="ja-JP"/>
        </w:rPr>
        <w:t xml:space="preserve"> the athlete exploitation </w:t>
      </w:r>
      <w:r w:rsidR="00476E1B">
        <w:rPr>
          <w:lang w:eastAsia="ja-JP"/>
        </w:rPr>
        <w:t>discussed</w:t>
      </w:r>
      <w:r w:rsidR="00476E1B">
        <w:rPr>
          <w:rFonts w:hint="eastAsia"/>
          <w:lang w:eastAsia="ja-JP"/>
        </w:rPr>
        <w:t xml:space="preserve"> </w:t>
      </w:r>
      <w:r w:rsidR="00545706">
        <w:rPr>
          <w:rFonts w:hint="eastAsia"/>
          <w:lang w:eastAsia="ja-JP"/>
        </w:rPr>
        <w:t>here is far from</w:t>
      </w:r>
      <w:r w:rsidR="00D462EA">
        <w:rPr>
          <w:rFonts w:hint="eastAsia"/>
          <w:lang w:eastAsia="ja-JP"/>
        </w:rPr>
        <w:t xml:space="preserve"> </w:t>
      </w:r>
      <w:r w:rsidR="00DB1B16">
        <w:rPr>
          <w:rFonts w:hint="eastAsia"/>
          <w:lang w:eastAsia="ja-JP"/>
        </w:rPr>
        <w:t>unique</w:t>
      </w:r>
      <w:r w:rsidR="00476E1B">
        <w:rPr>
          <w:rFonts w:hint="eastAsia"/>
          <w:lang w:eastAsia="ja-JP"/>
        </w:rPr>
        <w:t xml:space="preserve">, </w:t>
      </w:r>
      <w:r w:rsidR="00EA150D">
        <w:rPr>
          <w:rFonts w:hint="eastAsia"/>
          <w:lang w:eastAsia="ja-JP"/>
        </w:rPr>
        <w:t>the case of Fi</w:t>
      </w:r>
      <w:r w:rsidR="00A84FFD">
        <w:rPr>
          <w:rFonts w:hint="eastAsia"/>
          <w:lang w:eastAsia="ja-JP"/>
        </w:rPr>
        <w:t>ji and other peripheral</w:t>
      </w:r>
      <w:r w:rsidR="00EA150D">
        <w:rPr>
          <w:rFonts w:hint="eastAsia"/>
          <w:lang w:eastAsia="ja-JP"/>
        </w:rPr>
        <w:t xml:space="preserve"> societies</w:t>
      </w:r>
      <w:r w:rsidR="00A84FFD">
        <w:rPr>
          <w:rFonts w:hint="eastAsia"/>
          <w:lang w:eastAsia="ja-JP"/>
        </w:rPr>
        <w:t xml:space="preserve"> </w:t>
      </w:r>
      <w:r w:rsidR="00D462EA">
        <w:rPr>
          <w:rFonts w:hint="eastAsia"/>
          <w:lang w:eastAsia="ja-JP"/>
        </w:rPr>
        <w:t>that supply elite rugby</w:t>
      </w:r>
      <w:r w:rsidR="00EA150D">
        <w:rPr>
          <w:rFonts w:hint="eastAsia"/>
          <w:lang w:eastAsia="ja-JP"/>
        </w:rPr>
        <w:t xml:space="preserve"> labour is </w:t>
      </w:r>
      <w:r w:rsidR="00C44B36">
        <w:rPr>
          <w:rFonts w:hint="eastAsia"/>
          <w:lang w:eastAsia="ja-JP"/>
        </w:rPr>
        <w:t>significant for</w:t>
      </w:r>
      <w:r w:rsidR="00545706">
        <w:rPr>
          <w:rFonts w:hint="eastAsia"/>
          <w:lang w:eastAsia="ja-JP"/>
        </w:rPr>
        <w:t xml:space="preserve"> at least three</w:t>
      </w:r>
      <w:r w:rsidR="00476E1B">
        <w:rPr>
          <w:rFonts w:hint="eastAsia"/>
          <w:lang w:eastAsia="ja-JP"/>
        </w:rPr>
        <w:t xml:space="preserve"> </w:t>
      </w:r>
      <w:r w:rsidR="00C44B36">
        <w:rPr>
          <w:rFonts w:hint="eastAsia"/>
          <w:lang w:eastAsia="ja-JP"/>
        </w:rPr>
        <w:t xml:space="preserve">reasons. </w:t>
      </w:r>
    </w:p>
    <w:p w:rsidR="00BC031B" w:rsidRDefault="00BC031B" w:rsidP="001419F3">
      <w:pPr>
        <w:spacing w:line="360" w:lineRule="auto"/>
        <w:rPr>
          <w:lang w:eastAsia="ja-JP"/>
        </w:rPr>
      </w:pPr>
    </w:p>
    <w:p w:rsidR="00A137BF" w:rsidRDefault="00C44B36" w:rsidP="00BC031B">
      <w:pPr>
        <w:spacing w:line="360" w:lineRule="auto"/>
        <w:rPr>
          <w:lang w:eastAsia="ja-JP"/>
        </w:rPr>
      </w:pPr>
      <w:r>
        <w:rPr>
          <w:rFonts w:hint="eastAsia"/>
          <w:lang w:eastAsia="ja-JP"/>
        </w:rPr>
        <w:t>Firstly, i</w:t>
      </w:r>
      <w:r w:rsidR="00476E1B">
        <w:rPr>
          <w:rFonts w:hint="eastAsia"/>
          <w:lang w:eastAsia="ja-JP"/>
        </w:rPr>
        <w:t xml:space="preserve">t is not </w:t>
      </w:r>
      <w:r w:rsidR="00A84FFD">
        <w:rPr>
          <w:rFonts w:hint="eastAsia"/>
          <w:lang w:eastAsia="ja-JP"/>
        </w:rPr>
        <w:t>only</w:t>
      </w:r>
      <w:r w:rsidR="00476E1B">
        <w:rPr>
          <w:rFonts w:hint="eastAsia"/>
          <w:lang w:eastAsia="ja-JP"/>
        </w:rPr>
        <w:t xml:space="preserve"> individual</w:t>
      </w:r>
      <w:r w:rsidR="00EA150D">
        <w:rPr>
          <w:rFonts w:hint="eastAsia"/>
          <w:lang w:eastAsia="ja-JP"/>
        </w:rPr>
        <w:t xml:space="preserve"> athletes but </w:t>
      </w:r>
      <w:r w:rsidR="0085555A">
        <w:rPr>
          <w:rFonts w:hint="eastAsia"/>
          <w:lang w:eastAsia="ja-JP"/>
        </w:rPr>
        <w:t>larger</w:t>
      </w:r>
      <w:r w:rsidR="00EA150D">
        <w:rPr>
          <w:rFonts w:hint="eastAsia"/>
          <w:lang w:eastAsia="ja-JP"/>
        </w:rPr>
        <w:t xml:space="preserve"> communities</w:t>
      </w:r>
      <w:r w:rsidR="00476E1B">
        <w:rPr>
          <w:rFonts w:hint="eastAsia"/>
          <w:lang w:eastAsia="ja-JP"/>
        </w:rPr>
        <w:t xml:space="preserve"> that</w:t>
      </w:r>
      <w:r w:rsidR="00EA150D">
        <w:rPr>
          <w:rFonts w:hint="eastAsia"/>
          <w:lang w:eastAsia="ja-JP"/>
        </w:rPr>
        <w:t xml:space="preserve"> are </w:t>
      </w:r>
      <w:r w:rsidR="00476E1B">
        <w:rPr>
          <w:rFonts w:hint="eastAsia"/>
          <w:lang w:eastAsia="ja-JP"/>
        </w:rPr>
        <w:t>integrated</w:t>
      </w:r>
      <w:r w:rsidR="00EA150D">
        <w:rPr>
          <w:rFonts w:hint="eastAsia"/>
          <w:lang w:eastAsia="ja-JP"/>
        </w:rPr>
        <w:t xml:space="preserve"> into, and</w:t>
      </w:r>
      <w:r w:rsidR="00476E1B">
        <w:rPr>
          <w:rFonts w:hint="eastAsia"/>
          <w:lang w:eastAsia="ja-JP"/>
        </w:rPr>
        <w:t xml:space="preserve"> indeed</w:t>
      </w:r>
      <w:r w:rsidR="00EA150D">
        <w:rPr>
          <w:rFonts w:hint="eastAsia"/>
          <w:lang w:eastAsia="ja-JP"/>
        </w:rPr>
        <w:t xml:space="preserve"> subsidise, the existing professional rugby system by</w:t>
      </w:r>
      <w:r w:rsidR="00476E1B">
        <w:rPr>
          <w:rFonts w:hint="eastAsia"/>
          <w:lang w:eastAsia="ja-JP"/>
        </w:rPr>
        <w:t xml:space="preserve"> absorbing risks incurred by</w:t>
      </w:r>
      <w:r w:rsidR="00D462EA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non-selection,</w:t>
      </w:r>
      <w:r w:rsidR="00476E1B">
        <w:rPr>
          <w:rFonts w:hint="eastAsia"/>
          <w:lang w:eastAsia="ja-JP"/>
        </w:rPr>
        <w:t xml:space="preserve"> injury, </w:t>
      </w:r>
      <w:r>
        <w:rPr>
          <w:rFonts w:hint="eastAsia"/>
          <w:lang w:eastAsia="ja-JP"/>
        </w:rPr>
        <w:t>etc.</w:t>
      </w:r>
      <w:r w:rsidR="00476E1B">
        <w:rPr>
          <w:rFonts w:hint="eastAsia"/>
          <w:lang w:eastAsia="ja-JP"/>
        </w:rPr>
        <w:t xml:space="preserve"> and</w:t>
      </w:r>
      <w:r w:rsidR="00EA150D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 xml:space="preserve">by </w:t>
      </w:r>
      <w:r w:rsidR="00476E1B">
        <w:rPr>
          <w:rFonts w:hint="eastAsia"/>
          <w:lang w:eastAsia="ja-JP"/>
        </w:rPr>
        <w:t>bearing</w:t>
      </w:r>
      <w:r>
        <w:rPr>
          <w:rFonts w:hint="eastAsia"/>
          <w:lang w:eastAsia="ja-JP"/>
        </w:rPr>
        <w:t xml:space="preserve"> (almost all)</w:t>
      </w:r>
      <w:r w:rsidR="00476E1B">
        <w:rPr>
          <w:rFonts w:hint="eastAsia"/>
          <w:lang w:eastAsia="ja-JP"/>
        </w:rPr>
        <w:t xml:space="preserve"> the cost of </w:t>
      </w:r>
      <w:r w:rsidR="00A164AB">
        <w:rPr>
          <w:rFonts w:hint="eastAsia"/>
          <w:lang w:eastAsia="ja-JP"/>
        </w:rPr>
        <w:t xml:space="preserve">elite player </w:t>
      </w:r>
      <w:r w:rsidR="00476E1B">
        <w:rPr>
          <w:rFonts w:hint="eastAsia"/>
          <w:lang w:eastAsia="ja-JP"/>
        </w:rPr>
        <w:t>production</w:t>
      </w:r>
      <w:r>
        <w:rPr>
          <w:rFonts w:hint="eastAsia"/>
          <w:lang w:eastAsia="ja-JP"/>
        </w:rPr>
        <w:t xml:space="preserve">. </w:t>
      </w:r>
      <w:r w:rsidR="00476E1B">
        <w:rPr>
          <w:rFonts w:hint="eastAsia"/>
          <w:lang w:eastAsia="ja-JP"/>
        </w:rPr>
        <w:t xml:space="preserve">This means that a substantial </w:t>
      </w:r>
      <w:r w:rsidR="00671E9C">
        <w:rPr>
          <w:lang w:eastAsia="ja-JP"/>
        </w:rPr>
        <w:t xml:space="preserve">part of the </w:t>
      </w:r>
      <w:r w:rsidR="00476E1B">
        <w:rPr>
          <w:rFonts w:hint="eastAsia"/>
          <w:lang w:eastAsia="ja-JP"/>
        </w:rPr>
        <w:t xml:space="preserve">population </w:t>
      </w:r>
      <w:r w:rsidR="00AB2AB2">
        <w:rPr>
          <w:rFonts w:hint="eastAsia"/>
          <w:lang w:eastAsia="ja-JP"/>
        </w:rPr>
        <w:t>in Fiji subsidises</w:t>
      </w:r>
      <w:r w:rsidR="00FD0EDB">
        <w:rPr>
          <w:rFonts w:hint="eastAsia"/>
          <w:lang w:eastAsia="ja-JP"/>
        </w:rPr>
        <w:t xml:space="preserve"> commercial rugby </w:t>
      </w:r>
      <w:r w:rsidR="00A84FFD">
        <w:rPr>
          <w:rFonts w:hint="eastAsia"/>
          <w:lang w:eastAsia="ja-JP"/>
        </w:rPr>
        <w:t>by absorbing the deficits of</w:t>
      </w:r>
      <w:r w:rsidR="00AB2AB2">
        <w:rPr>
          <w:rFonts w:hint="eastAsia"/>
          <w:lang w:eastAsia="ja-JP"/>
        </w:rPr>
        <w:t xml:space="preserve"> the rugby </w:t>
      </w:r>
      <w:r w:rsidR="00A40C36">
        <w:rPr>
          <w:lang w:eastAsia="ja-JP"/>
        </w:rPr>
        <w:t>‘</w:t>
      </w:r>
      <w:r w:rsidR="00AB2AB2">
        <w:rPr>
          <w:rFonts w:hint="eastAsia"/>
          <w:lang w:eastAsia="ja-JP"/>
        </w:rPr>
        <w:t>muscle trade</w:t>
      </w:r>
      <w:r w:rsidR="00A40C36">
        <w:rPr>
          <w:lang w:eastAsia="ja-JP"/>
        </w:rPr>
        <w:t>’</w:t>
      </w:r>
      <w:r w:rsidR="00A84FFD">
        <w:rPr>
          <w:rFonts w:hint="eastAsia"/>
          <w:lang w:eastAsia="ja-JP"/>
        </w:rPr>
        <w:t>.</w:t>
      </w:r>
      <w:r w:rsidR="00AF088C">
        <w:rPr>
          <w:rStyle w:val="EndnoteReference"/>
          <w:lang w:eastAsia="ja-JP"/>
        </w:rPr>
        <w:endnoteReference w:id="54"/>
      </w:r>
      <w:r w:rsidR="00A84FFD">
        <w:rPr>
          <w:rFonts w:hint="eastAsia"/>
          <w:lang w:eastAsia="ja-JP"/>
        </w:rPr>
        <w:t xml:space="preserve"> </w:t>
      </w:r>
      <w:r w:rsidR="00545706">
        <w:rPr>
          <w:rFonts w:hint="eastAsia"/>
          <w:lang w:eastAsia="ja-JP"/>
        </w:rPr>
        <w:t>Secondl</w:t>
      </w:r>
      <w:r w:rsidR="00A137BF">
        <w:rPr>
          <w:rFonts w:hint="eastAsia"/>
          <w:lang w:eastAsia="ja-JP"/>
        </w:rPr>
        <w:t xml:space="preserve">y, with </w:t>
      </w:r>
      <w:r w:rsidR="00327BBB">
        <w:rPr>
          <w:rFonts w:hint="eastAsia"/>
          <w:lang w:eastAsia="ja-JP"/>
        </w:rPr>
        <w:t>the</w:t>
      </w:r>
      <w:r w:rsidR="00A137BF">
        <w:rPr>
          <w:rFonts w:hint="eastAsia"/>
          <w:lang w:eastAsia="ja-JP"/>
        </w:rPr>
        <w:t xml:space="preserve"> collective safety-net mechanism weakening as</w:t>
      </w:r>
      <w:r w:rsidR="00D462EA">
        <w:rPr>
          <w:rFonts w:hint="eastAsia"/>
          <w:lang w:eastAsia="ja-JP"/>
        </w:rPr>
        <w:t xml:space="preserve"> a result of intensifying</w:t>
      </w:r>
      <w:r w:rsidR="00A137BF">
        <w:rPr>
          <w:rFonts w:hint="eastAsia"/>
          <w:lang w:eastAsia="ja-JP"/>
        </w:rPr>
        <w:t xml:space="preserve"> globalising influences, the (especially material) well-bein</w:t>
      </w:r>
      <w:r w:rsidR="00CA7684">
        <w:rPr>
          <w:rFonts w:hint="eastAsia"/>
          <w:lang w:eastAsia="ja-JP"/>
        </w:rPr>
        <w:t xml:space="preserve">g of the </w:t>
      </w:r>
      <w:r w:rsidR="00671E9C">
        <w:rPr>
          <w:rFonts w:hint="eastAsia"/>
          <w:lang w:eastAsia="ja-JP"/>
        </w:rPr>
        <w:t>former</w:t>
      </w:r>
      <w:r w:rsidR="00671E9C">
        <w:rPr>
          <w:lang w:eastAsia="ja-JP"/>
        </w:rPr>
        <w:t>,</w:t>
      </w:r>
      <w:r w:rsidR="00671E9C">
        <w:rPr>
          <w:rFonts w:hint="eastAsia"/>
          <w:lang w:eastAsia="ja-JP"/>
        </w:rPr>
        <w:t xml:space="preserve"> </w:t>
      </w:r>
      <w:r w:rsidR="00CA7684">
        <w:rPr>
          <w:rFonts w:hint="eastAsia"/>
          <w:lang w:eastAsia="ja-JP"/>
        </w:rPr>
        <w:t xml:space="preserve">current and </w:t>
      </w:r>
      <w:r w:rsidR="00671E9C">
        <w:rPr>
          <w:lang w:eastAsia="ja-JP"/>
        </w:rPr>
        <w:t xml:space="preserve">future </w:t>
      </w:r>
      <w:r w:rsidR="00A137BF">
        <w:rPr>
          <w:rFonts w:hint="eastAsia"/>
          <w:lang w:eastAsia="ja-JP"/>
        </w:rPr>
        <w:t>athletes</w:t>
      </w:r>
      <w:r w:rsidR="00327BBB">
        <w:rPr>
          <w:rFonts w:hint="eastAsia"/>
          <w:lang w:eastAsia="ja-JP"/>
        </w:rPr>
        <w:t xml:space="preserve"> faces bleak prospects. </w:t>
      </w:r>
      <w:r w:rsidR="00CB69D8">
        <w:rPr>
          <w:rFonts w:hint="eastAsia"/>
          <w:lang w:eastAsia="ja-JP"/>
        </w:rPr>
        <w:t xml:space="preserve">In the event of </w:t>
      </w:r>
      <w:r w:rsidR="006E544F">
        <w:rPr>
          <w:rFonts w:hint="eastAsia"/>
          <w:lang w:eastAsia="ja-JP"/>
        </w:rPr>
        <w:t xml:space="preserve">further </w:t>
      </w:r>
      <w:r w:rsidR="00CB69D8">
        <w:rPr>
          <w:rFonts w:hint="eastAsia"/>
          <w:lang w:eastAsia="ja-JP"/>
        </w:rPr>
        <w:t xml:space="preserve">disintegration of the informal support system, </w:t>
      </w:r>
      <w:r w:rsidR="0085555A">
        <w:rPr>
          <w:rFonts w:hint="eastAsia"/>
          <w:lang w:eastAsia="ja-JP"/>
        </w:rPr>
        <w:t>athletes in these peripheral societies</w:t>
      </w:r>
      <w:r w:rsidR="00CB69D8">
        <w:rPr>
          <w:rFonts w:hint="eastAsia"/>
          <w:lang w:eastAsia="ja-JP"/>
        </w:rPr>
        <w:t xml:space="preserve">, without recourse to formal social protection, </w:t>
      </w:r>
      <w:r w:rsidR="00D462EA">
        <w:rPr>
          <w:rFonts w:hint="eastAsia"/>
          <w:lang w:eastAsia="ja-JP"/>
        </w:rPr>
        <w:t xml:space="preserve">would </w:t>
      </w:r>
      <w:r w:rsidR="0085555A">
        <w:rPr>
          <w:rFonts w:hint="eastAsia"/>
          <w:lang w:eastAsia="ja-JP"/>
        </w:rPr>
        <w:t>arguably</w:t>
      </w:r>
      <w:r w:rsidR="00CB69D8">
        <w:rPr>
          <w:rFonts w:hint="eastAsia"/>
          <w:lang w:eastAsia="ja-JP"/>
        </w:rPr>
        <w:t xml:space="preserve"> suffer even greater material deprivation</w:t>
      </w:r>
      <w:r w:rsidR="00671E9C">
        <w:rPr>
          <w:lang w:eastAsia="ja-JP"/>
        </w:rPr>
        <w:t xml:space="preserve"> and consequential psychological distress</w:t>
      </w:r>
      <w:r w:rsidR="00CB69D8">
        <w:rPr>
          <w:rFonts w:hint="eastAsia"/>
          <w:lang w:eastAsia="ja-JP"/>
        </w:rPr>
        <w:t xml:space="preserve">. </w:t>
      </w:r>
      <w:r w:rsidR="00A137BF">
        <w:rPr>
          <w:rFonts w:hint="eastAsia"/>
          <w:lang w:eastAsia="ja-JP"/>
        </w:rPr>
        <w:t>Thirdly</w:t>
      </w:r>
      <w:r>
        <w:rPr>
          <w:rFonts w:hint="eastAsia"/>
          <w:lang w:eastAsia="ja-JP"/>
        </w:rPr>
        <w:t xml:space="preserve">, </w:t>
      </w:r>
      <w:r w:rsidR="00EA150D">
        <w:rPr>
          <w:rFonts w:hint="eastAsia"/>
          <w:lang w:eastAsia="ja-JP"/>
        </w:rPr>
        <w:t xml:space="preserve">the athletes and their communities are </w:t>
      </w:r>
      <w:r w:rsidR="00FD0EDB">
        <w:rPr>
          <w:rFonts w:hint="eastAsia"/>
          <w:lang w:eastAsia="ja-JP"/>
        </w:rPr>
        <w:t xml:space="preserve">subjected to a </w:t>
      </w:r>
      <w:r w:rsidR="00A31851" w:rsidRPr="00A31851">
        <w:rPr>
          <w:i/>
          <w:lang w:eastAsia="ja-JP"/>
        </w:rPr>
        <w:t xml:space="preserve">double structure of </w:t>
      </w:r>
      <w:r w:rsidR="00A84FFD" w:rsidRPr="0077681A">
        <w:rPr>
          <w:i/>
          <w:lang w:eastAsia="ja-JP"/>
        </w:rPr>
        <w:t xml:space="preserve">unequal </w:t>
      </w:r>
      <w:r w:rsidR="00FD0EDB" w:rsidRPr="0077681A">
        <w:rPr>
          <w:i/>
          <w:lang w:eastAsia="ja-JP"/>
        </w:rPr>
        <w:t>exchange</w:t>
      </w:r>
      <w:r w:rsidR="00A84FFD">
        <w:rPr>
          <w:rFonts w:hint="eastAsia"/>
          <w:lang w:eastAsia="ja-JP"/>
        </w:rPr>
        <w:t xml:space="preserve">. </w:t>
      </w:r>
      <w:r w:rsidR="00FD0EDB">
        <w:rPr>
          <w:rFonts w:hint="eastAsia"/>
          <w:lang w:eastAsia="ja-JP"/>
        </w:rPr>
        <w:t xml:space="preserve">Whilst the exploitation of peripheral athletic labour by the </w:t>
      </w:r>
      <w:r w:rsidR="00A40C36">
        <w:rPr>
          <w:lang w:eastAsia="ja-JP"/>
        </w:rPr>
        <w:t>‘</w:t>
      </w:r>
      <w:r w:rsidR="00545706">
        <w:rPr>
          <w:rFonts w:hint="eastAsia"/>
          <w:lang w:eastAsia="ja-JP"/>
        </w:rPr>
        <w:t>global athletic system</w:t>
      </w:r>
      <w:r w:rsidR="00A40C36">
        <w:rPr>
          <w:lang w:eastAsia="ja-JP"/>
        </w:rPr>
        <w:t>’</w:t>
      </w:r>
      <w:r w:rsidR="00FD0EDB">
        <w:rPr>
          <w:rFonts w:hint="eastAsia"/>
          <w:lang w:eastAsia="ja-JP"/>
        </w:rPr>
        <w:t xml:space="preserve"> has attracted considerable </w:t>
      </w:r>
      <w:r w:rsidR="0075498D">
        <w:rPr>
          <w:rFonts w:hint="eastAsia"/>
          <w:lang w:eastAsia="ja-JP"/>
        </w:rPr>
        <w:t xml:space="preserve">scholarly </w:t>
      </w:r>
      <w:r w:rsidR="00FD0EDB">
        <w:rPr>
          <w:rFonts w:hint="eastAsia"/>
          <w:lang w:eastAsia="ja-JP"/>
        </w:rPr>
        <w:t>attention</w:t>
      </w:r>
      <w:r w:rsidR="00545706">
        <w:rPr>
          <w:rFonts w:hint="eastAsia"/>
          <w:lang w:eastAsia="ja-JP"/>
        </w:rPr>
        <w:t>,</w:t>
      </w:r>
      <w:r w:rsidR="00AF088C" w:rsidRPr="00956AC6">
        <w:rPr>
          <w:rStyle w:val="EndnoteReference"/>
          <w:lang w:eastAsia="ja-JP"/>
        </w:rPr>
        <w:endnoteReference w:id="55"/>
      </w:r>
      <w:r w:rsidR="00545706">
        <w:rPr>
          <w:rFonts w:hint="eastAsia"/>
          <w:lang w:eastAsia="ja-JP"/>
        </w:rPr>
        <w:t xml:space="preserve"> o</w:t>
      </w:r>
      <w:r w:rsidR="00FD0EDB">
        <w:rPr>
          <w:rFonts w:hint="eastAsia"/>
          <w:lang w:eastAsia="ja-JP"/>
        </w:rPr>
        <w:t>ur interviewees</w:t>
      </w:r>
      <w:r w:rsidR="00545706">
        <w:rPr>
          <w:lang w:eastAsia="ja-JP"/>
        </w:rPr>
        <w:t>’</w:t>
      </w:r>
      <w:r w:rsidR="00545706">
        <w:rPr>
          <w:rFonts w:hint="eastAsia"/>
          <w:lang w:eastAsia="ja-JP"/>
        </w:rPr>
        <w:t xml:space="preserve"> accounts</w:t>
      </w:r>
      <w:r w:rsidR="00FD0EDB">
        <w:rPr>
          <w:rFonts w:hint="eastAsia"/>
          <w:lang w:eastAsia="ja-JP"/>
        </w:rPr>
        <w:t xml:space="preserve"> call </w:t>
      </w:r>
      <w:r w:rsidR="00545706">
        <w:rPr>
          <w:rFonts w:hint="eastAsia"/>
          <w:lang w:eastAsia="ja-JP"/>
        </w:rPr>
        <w:t xml:space="preserve">equal </w:t>
      </w:r>
      <w:r w:rsidR="00FD0EDB">
        <w:rPr>
          <w:rFonts w:hint="eastAsia"/>
          <w:lang w:eastAsia="ja-JP"/>
        </w:rPr>
        <w:t>attention to the internal, national sport structure</w:t>
      </w:r>
      <w:r w:rsidR="00BE70C8">
        <w:rPr>
          <w:lang w:val="en-US" w:eastAsia="ja-JP"/>
        </w:rPr>
        <w:t>s.</w:t>
      </w:r>
      <w:r w:rsidR="005A0628">
        <w:rPr>
          <w:lang w:val="en-US" w:eastAsia="ja-JP"/>
        </w:rPr>
        <w:t xml:space="preserve"> </w:t>
      </w:r>
      <w:r w:rsidR="00966A2E">
        <w:rPr>
          <w:lang w:eastAsia="ja-JP"/>
        </w:rPr>
        <w:t>Although</w:t>
      </w:r>
      <w:r w:rsidR="00327BBB">
        <w:rPr>
          <w:rFonts w:hint="eastAsia"/>
          <w:lang w:eastAsia="ja-JP"/>
        </w:rPr>
        <w:t xml:space="preserve"> </w:t>
      </w:r>
      <w:r w:rsidR="00BE70C8">
        <w:rPr>
          <w:lang w:val="en-US" w:eastAsia="ja-JP"/>
        </w:rPr>
        <w:t>those</w:t>
      </w:r>
      <w:r w:rsidR="00BE70C8">
        <w:rPr>
          <w:rFonts w:hint="eastAsia"/>
          <w:lang w:eastAsia="ja-JP"/>
        </w:rPr>
        <w:t xml:space="preserve"> </w:t>
      </w:r>
      <w:r w:rsidR="00327BBB">
        <w:rPr>
          <w:rFonts w:hint="eastAsia"/>
          <w:lang w:eastAsia="ja-JP"/>
        </w:rPr>
        <w:t xml:space="preserve">may not be driven to the same extent by </w:t>
      </w:r>
      <w:r w:rsidR="0075498D">
        <w:rPr>
          <w:rFonts w:hint="eastAsia"/>
          <w:lang w:eastAsia="ja-JP"/>
        </w:rPr>
        <w:t xml:space="preserve">the </w:t>
      </w:r>
      <w:r w:rsidR="00327BBB">
        <w:rPr>
          <w:rFonts w:hint="eastAsia"/>
          <w:lang w:eastAsia="ja-JP"/>
        </w:rPr>
        <w:t xml:space="preserve">corporate </w:t>
      </w:r>
      <w:r w:rsidR="00327BBB">
        <w:rPr>
          <w:rFonts w:hint="eastAsia"/>
          <w:lang w:eastAsia="ja-JP"/>
        </w:rPr>
        <w:lastRenderedPageBreak/>
        <w:t xml:space="preserve">capitalist </w:t>
      </w:r>
      <w:r w:rsidR="0075498D">
        <w:rPr>
          <w:rFonts w:hint="eastAsia"/>
          <w:lang w:eastAsia="ja-JP"/>
        </w:rPr>
        <w:t>imperatives</w:t>
      </w:r>
      <w:r w:rsidR="00327BBB">
        <w:rPr>
          <w:rFonts w:hint="eastAsia"/>
          <w:lang w:eastAsia="ja-JP"/>
        </w:rPr>
        <w:t xml:space="preserve"> </w:t>
      </w:r>
      <w:r w:rsidR="00D13F6F">
        <w:rPr>
          <w:lang w:eastAsia="ja-JP"/>
        </w:rPr>
        <w:t>of</w:t>
      </w:r>
      <w:r w:rsidR="00D13F6F">
        <w:rPr>
          <w:rFonts w:hint="eastAsia"/>
          <w:lang w:eastAsia="ja-JP"/>
        </w:rPr>
        <w:t xml:space="preserve"> </w:t>
      </w:r>
      <w:r w:rsidR="00327BBB">
        <w:rPr>
          <w:rFonts w:hint="eastAsia"/>
          <w:lang w:eastAsia="ja-JP"/>
        </w:rPr>
        <w:t xml:space="preserve">metropolitan clubs, </w:t>
      </w:r>
      <w:r w:rsidR="00A40C36">
        <w:rPr>
          <w:lang w:eastAsia="ja-JP"/>
        </w:rPr>
        <w:t>they</w:t>
      </w:r>
      <w:r w:rsidR="00996B2A">
        <w:rPr>
          <w:lang w:eastAsia="ja-JP"/>
        </w:rPr>
        <w:t xml:space="preserve"> too</w:t>
      </w:r>
      <w:r w:rsidR="00A40C36">
        <w:rPr>
          <w:rFonts w:hint="eastAsia"/>
          <w:lang w:eastAsia="ja-JP"/>
        </w:rPr>
        <w:t xml:space="preserve"> capitalise</w:t>
      </w:r>
      <w:r w:rsidR="00327BBB">
        <w:rPr>
          <w:rFonts w:hint="eastAsia"/>
          <w:lang w:eastAsia="ja-JP"/>
        </w:rPr>
        <w:t xml:space="preserve"> on the athletes</w:t>
      </w:r>
      <w:r w:rsidR="00327BBB">
        <w:rPr>
          <w:lang w:eastAsia="ja-JP"/>
        </w:rPr>
        <w:t>’</w:t>
      </w:r>
      <w:r w:rsidR="00327BBB">
        <w:rPr>
          <w:rFonts w:hint="eastAsia"/>
          <w:lang w:eastAsia="ja-JP"/>
        </w:rPr>
        <w:t xml:space="preserve"> self-sacrifice and community </w:t>
      </w:r>
      <w:r w:rsidR="00327BBB">
        <w:rPr>
          <w:lang w:eastAsia="ja-JP"/>
        </w:rPr>
        <w:t>support</w:t>
      </w:r>
      <w:r w:rsidR="00327BBB">
        <w:rPr>
          <w:rFonts w:hint="eastAsia"/>
          <w:lang w:eastAsia="ja-JP"/>
        </w:rPr>
        <w:t xml:space="preserve"> </w:t>
      </w:r>
      <w:r w:rsidR="00BC031B">
        <w:rPr>
          <w:rFonts w:hint="eastAsia"/>
          <w:lang w:eastAsia="ja-JP"/>
        </w:rPr>
        <w:t xml:space="preserve">in response to the </w:t>
      </w:r>
      <w:r w:rsidR="00D462EA">
        <w:rPr>
          <w:rFonts w:hint="eastAsia"/>
          <w:lang w:eastAsia="ja-JP"/>
        </w:rPr>
        <w:t>pressures from</w:t>
      </w:r>
      <w:r w:rsidR="00E94AF7">
        <w:rPr>
          <w:rFonts w:hint="eastAsia"/>
          <w:lang w:eastAsia="ja-JP"/>
        </w:rPr>
        <w:t xml:space="preserve"> </w:t>
      </w:r>
      <w:r w:rsidR="00D462EA">
        <w:rPr>
          <w:rFonts w:hint="eastAsia"/>
          <w:lang w:eastAsia="ja-JP"/>
        </w:rPr>
        <w:t xml:space="preserve">the </w:t>
      </w:r>
      <w:r w:rsidR="00A40C36">
        <w:rPr>
          <w:lang w:eastAsia="ja-JP"/>
        </w:rPr>
        <w:t>‘</w:t>
      </w:r>
      <w:r w:rsidR="00BC031B">
        <w:rPr>
          <w:rFonts w:hint="eastAsia"/>
          <w:lang w:eastAsia="ja-JP"/>
        </w:rPr>
        <w:t>competitive reward structures</w:t>
      </w:r>
      <w:r w:rsidR="00A40C36">
        <w:rPr>
          <w:lang w:eastAsia="ja-JP"/>
        </w:rPr>
        <w:t>’</w:t>
      </w:r>
      <w:r w:rsidR="00AF088C">
        <w:rPr>
          <w:rStyle w:val="EndnoteReference"/>
          <w:lang w:eastAsia="ja-JP"/>
        </w:rPr>
        <w:endnoteReference w:id="56"/>
      </w:r>
      <w:r w:rsidR="00BC031B">
        <w:rPr>
          <w:rFonts w:hint="eastAsia"/>
          <w:lang w:eastAsia="ja-JP"/>
        </w:rPr>
        <w:t xml:space="preserve"> of the international rugby system and the corporate world </w:t>
      </w:r>
      <w:r w:rsidR="00E94AF7">
        <w:rPr>
          <w:rFonts w:hint="eastAsia"/>
          <w:lang w:eastAsia="ja-JP"/>
        </w:rPr>
        <w:t>that distribute</w:t>
      </w:r>
      <w:r w:rsidR="00BC031B">
        <w:rPr>
          <w:rFonts w:hint="eastAsia"/>
          <w:lang w:eastAsia="ja-JP"/>
        </w:rPr>
        <w:t xml:space="preserve"> resources according to</w:t>
      </w:r>
      <w:r w:rsidR="007C7E50">
        <w:rPr>
          <w:rFonts w:hint="eastAsia"/>
          <w:lang w:eastAsia="ja-JP"/>
        </w:rPr>
        <w:t xml:space="preserve"> </w:t>
      </w:r>
      <w:r w:rsidR="0075498D">
        <w:rPr>
          <w:rFonts w:hint="eastAsia"/>
          <w:lang w:eastAsia="ja-JP"/>
        </w:rPr>
        <w:t>performance hierarchy</w:t>
      </w:r>
      <w:r w:rsidR="001A5A06">
        <w:rPr>
          <w:rFonts w:hint="eastAsia"/>
          <w:lang w:eastAsia="ja-JP"/>
        </w:rPr>
        <w:t>,</w:t>
      </w:r>
      <w:r w:rsidR="0075498D">
        <w:rPr>
          <w:rFonts w:hint="eastAsia"/>
          <w:lang w:eastAsia="ja-JP"/>
        </w:rPr>
        <w:t xml:space="preserve"> competition</w:t>
      </w:r>
      <w:r w:rsidR="007C7E50">
        <w:rPr>
          <w:rFonts w:hint="eastAsia"/>
          <w:lang w:eastAsia="ja-JP"/>
        </w:rPr>
        <w:t xml:space="preserve"> and market values</w:t>
      </w:r>
      <w:r w:rsidR="006E04CD">
        <w:rPr>
          <w:rFonts w:hint="eastAsia"/>
          <w:lang w:eastAsia="ja-JP"/>
        </w:rPr>
        <w:t xml:space="preserve">. Connor </w:t>
      </w:r>
      <w:r w:rsidR="00BC031B">
        <w:rPr>
          <w:rFonts w:hint="eastAsia"/>
          <w:lang w:eastAsia="ja-JP"/>
        </w:rPr>
        <w:t>notes</w:t>
      </w:r>
      <w:r w:rsidR="00D13F6F">
        <w:rPr>
          <w:lang w:eastAsia="ja-JP"/>
        </w:rPr>
        <w:t>:</w:t>
      </w:r>
      <w:r w:rsidR="00BC031B">
        <w:rPr>
          <w:rFonts w:hint="eastAsia"/>
          <w:lang w:eastAsia="ja-JP"/>
        </w:rPr>
        <w:t xml:space="preserve"> the </w:t>
      </w:r>
      <w:r w:rsidR="00A40C36">
        <w:rPr>
          <w:lang w:eastAsia="ja-JP"/>
        </w:rPr>
        <w:t>‘</w:t>
      </w:r>
      <w:r w:rsidR="00A137BF">
        <w:rPr>
          <w:lang w:eastAsia="ja-JP"/>
        </w:rPr>
        <w:t>exploitation of the athlete does not need to be a result of the individual, calculated</w:t>
      </w:r>
      <w:r w:rsidR="00A137BF">
        <w:rPr>
          <w:rFonts w:hint="eastAsia"/>
          <w:lang w:eastAsia="ja-JP"/>
        </w:rPr>
        <w:t xml:space="preserve"> </w:t>
      </w:r>
      <w:r w:rsidR="00A137BF">
        <w:rPr>
          <w:lang w:eastAsia="ja-JP"/>
        </w:rPr>
        <w:t>activities of a single actor within sport</w:t>
      </w:r>
      <w:r w:rsidR="00A40C36">
        <w:rPr>
          <w:lang w:eastAsia="ja-JP"/>
        </w:rPr>
        <w:t>’</w:t>
      </w:r>
      <w:r w:rsidR="00BC031B">
        <w:rPr>
          <w:rFonts w:hint="eastAsia"/>
          <w:lang w:eastAsia="ja-JP"/>
        </w:rPr>
        <w:t xml:space="preserve">; it is </w:t>
      </w:r>
      <w:r w:rsidR="00D462EA">
        <w:rPr>
          <w:rFonts w:hint="eastAsia"/>
          <w:lang w:eastAsia="ja-JP"/>
        </w:rPr>
        <w:t xml:space="preserve">rather </w:t>
      </w:r>
      <w:r w:rsidR="00BC031B">
        <w:rPr>
          <w:rFonts w:hint="eastAsia"/>
          <w:lang w:eastAsia="ja-JP"/>
        </w:rPr>
        <w:t xml:space="preserve">a manifestation of the </w:t>
      </w:r>
      <w:r w:rsidR="00A40C36">
        <w:rPr>
          <w:lang w:eastAsia="ja-JP"/>
        </w:rPr>
        <w:t>‘</w:t>
      </w:r>
      <w:r w:rsidR="00A137BF">
        <w:rPr>
          <w:lang w:eastAsia="ja-JP"/>
        </w:rPr>
        <w:t>consumer focused, capital driven,</w:t>
      </w:r>
      <w:r w:rsidR="00A137BF">
        <w:rPr>
          <w:rFonts w:hint="eastAsia"/>
          <w:lang w:eastAsia="ja-JP"/>
        </w:rPr>
        <w:t xml:space="preserve"> </w:t>
      </w:r>
      <w:proofErr w:type="spellStart"/>
      <w:r w:rsidR="00E94AF7">
        <w:rPr>
          <w:lang w:eastAsia="ja-JP"/>
        </w:rPr>
        <w:t>spectacularised</w:t>
      </w:r>
      <w:proofErr w:type="spellEnd"/>
      <w:r w:rsidR="00E94AF7">
        <w:rPr>
          <w:lang w:eastAsia="ja-JP"/>
        </w:rPr>
        <w:t xml:space="preserve">, </w:t>
      </w:r>
      <w:proofErr w:type="spellStart"/>
      <w:r w:rsidR="00E94AF7">
        <w:rPr>
          <w:lang w:eastAsia="ja-JP"/>
        </w:rPr>
        <w:t>corporati</w:t>
      </w:r>
      <w:r w:rsidR="00E94AF7">
        <w:rPr>
          <w:rFonts w:hint="eastAsia"/>
          <w:lang w:eastAsia="ja-JP"/>
        </w:rPr>
        <w:t>s</w:t>
      </w:r>
      <w:r w:rsidR="00A137BF">
        <w:rPr>
          <w:lang w:eastAsia="ja-JP"/>
        </w:rPr>
        <w:t>ed</w:t>
      </w:r>
      <w:proofErr w:type="spellEnd"/>
      <w:r w:rsidR="00A137BF">
        <w:rPr>
          <w:lang w:eastAsia="ja-JP"/>
        </w:rPr>
        <w:t xml:space="preserve"> and marketed sport</w:t>
      </w:r>
      <w:r w:rsidR="00BC031B">
        <w:rPr>
          <w:rFonts w:hint="eastAsia"/>
          <w:lang w:eastAsia="ja-JP"/>
        </w:rPr>
        <w:t>.</w:t>
      </w:r>
      <w:r w:rsidR="00A40C36">
        <w:rPr>
          <w:lang w:eastAsia="ja-JP"/>
        </w:rPr>
        <w:t>’</w:t>
      </w:r>
      <w:r w:rsidR="006E04CD">
        <w:rPr>
          <w:rStyle w:val="EndnoteReference"/>
          <w:lang w:eastAsia="ja-JP"/>
        </w:rPr>
        <w:endnoteReference w:id="57"/>
      </w:r>
      <w:r w:rsidR="004475FD">
        <w:rPr>
          <w:rFonts w:hint="eastAsia"/>
          <w:lang w:eastAsia="ja-JP"/>
        </w:rPr>
        <w:t xml:space="preserve"> </w:t>
      </w:r>
      <w:r w:rsidR="0085555A">
        <w:rPr>
          <w:rFonts w:hint="eastAsia"/>
          <w:lang w:eastAsia="ja-JP"/>
        </w:rPr>
        <w:t xml:space="preserve">Our data demonstrate that professional rugby </w:t>
      </w:r>
      <w:r w:rsidR="007C7E50">
        <w:rPr>
          <w:rFonts w:hint="eastAsia"/>
          <w:lang w:eastAsia="ja-JP"/>
        </w:rPr>
        <w:t xml:space="preserve">exemplifies such power </w:t>
      </w:r>
      <w:r w:rsidR="00CA7684">
        <w:rPr>
          <w:rFonts w:hint="eastAsia"/>
          <w:lang w:eastAsia="ja-JP"/>
        </w:rPr>
        <w:t xml:space="preserve">dynamics of sport </w:t>
      </w:r>
      <w:proofErr w:type="spellStart"/>
      <w:r w:rsidR="00CA7684">
        <w:rPr>
          <w:rFonts w:hint="eastAsia"/>
          <w:lang w:eastAsia="ja-JP"/>
        </w:rPr>
        <w:t>neoliberalisation</w:t>
      </w:r>
      <w:proofErr w:type="spellEnd"/>
      <w:r w:rsidR="007C7E50">
        <w:rPr>
          <w:rFonts w:hint="eastAsia"/>
          <w:lang w:eastAsia="ja-JP"/>
        </w:rPr>
        <w:t>, which, compounded by the</w:t>
      </w:r>
      <w:r w:rsidR="003E6559">
        <w:rPr>
          <w:rFonts w:hint="eastAsia"/>
          <w:lang w:eastAsia="ja-JP"/>
        </w:rPr>
        <w:t xml:space="preserve"> historical,</w:t>
      </w:r>
      <w:r w:rsidR="007C7E50">
        <w:rPr>
          <w:rFonts w:hint="eastAsia"/>
          <w:lang w:eastAsia="ja-JP"/>
        </w:rPr>
        <w:t xml:space="preserve"> politico-economic inequity between</w:t>
      </w:r>
      <w:r w:rsidR="0085555A">
        <w:rPr>
          <w:rFonts w:hint="eastAsia"/>
          <w:lang w:eastAsia="ja-JP"/>
        </w:rPr>
        <w:t xml:space="preserve"> </w:t>
      </w:r>
      <w:r w:rsidR="002A35A6">
        <w:rPr>
          <w:rFonts w:hint="eastAsia"/>
          <w:lang w:eastAsia="ja-JP"/>
        </w:rPr>
        <w:t>core/</w:t>
      </w:r>
      <w:r w:rsidR="0085555A">
        <w:rPr>
          <w:rFonts w:hint="eastAsia"/>
          <w:lang w:eastAsia="ja-JP"/>
        </w:rPr>
        <w:t>metropolitan and peripheral societies</w:t>
      </w:r>
      <w:r w:rsidR="007C7E50">
        <w:rPr>
          <w:rFonts w:hint="eastAsia"/>
          <w:lang w:eastAsia="ja-JP"/>
        </w:rPr>
        <w:t xml:space="preserve">, </w:t>
      </w:r>
      <w:r w:rsidR="00662D4D">
        <w:rPr>
          <w:rFonts w:hint="eastAsia"/>
          <w:lang w:eastAsia="ja-JP"/>
        </w:rPr>
        <w:t xml:space="preserve">renders the </w:t>
      </w:r>
      <w:r w:rsidR="00A40C36">
        <w:rPr>
          <w:lang w:eastAsia="ja-JP"/>
        </w:rPr>
        <w:t>‘</w:t>
      </w:r>
      <w:r w:rsidR="00662D4D">
        <w:rPr>
          <w:rFonts w:hint="eastAsia"/>
          <w:lang w:eastAsia="ja-JP"/>
        </w:rPr>
        <w:t>rugby dream</w:t>
      </w:r>
      <w:r w:rsidR="00A40C36">
        <w:rPr>
          <w:lang w:eastAsia="ja-JP"/>
        </w:rPr>
        <w:t>’</w:t>
      </w:r>
      <w:r w:rsidR="00662D4D">
        <w:rPr>
          <w:rFonts w:hint="eastAsia"/>
          <w:lang w:eastAsia="ja-JP"/>
        </w:rPr>
        <w:t xml:space="preserve"> </w:t>
      </w:r>
      <w:r w:rsidR="0085555A">
        <w:rPr>
          <w:rFonts w:hint="eastAsia"/>
          <w:lang w:eastAsia="ja-JP"/>
        </w:rPr>
        <w:t>a highly onerous</w:t>
      </w:r>
      <w:r w:rsidR="00754D32">
        <w:rPr>
          <w:rFonts w:hint="eastAsia"/>
          <w:lang w:eastAsia="ja-JP"/>
        </w:rPr>
        <w:t xml:space="preserve"> and consequential</w:t>
      </w:r>
      <w:r w:rsidR="0085555A">
        <w:rPr>
          <w:rFonts w:hint="eastAsia"/>
          <w:lang w:eastAsia="ja-JP"/>
        </w:rPr>
        <w:t xml:space="preserve"> pursuit for many thousands of athletes and families in Fiji. </w:t>
      </w:r>
    </w:p>
    <w:p w:rsidR="00A137BF" w:rsidRPr="0085555A" w:rsidRDefault="00A137BF" w:rsidP="006C12C0">
      <w:pPr>
        <w:spacing w:line="360" w:lineRule="auto"/>
        <w:rPr>
          <w:lang w:eastAsia="ja-JP"/>
        </w:rPr>
      </w:pPr>
    </w:p>
    <w:p w:rsidR="00E6277F" w:rsidRPr="00E6277F" w:rsidRDefault="00E6277F" w:rsidP="006C12C0">
      <w:pPr>
        <w:spacing w:line="360" w:lineRule="auto"/>
        <w:rPr>
          <w:b/>
          <w:lang w:eastAsia="ja-JP"/>
        </w:rPr>
      </w:pPr>
      <w:r w:rsidRPr="00E6277F">
        <w:rPr>
          <w:b/>
          <w:lang w:eastAsia="ja-JP"/>
        </w:rPr>
        <w:t>Conclusions</w:t>
      </w:r>
    </w:p>
    <w:p w:rsidR="00C22C7A" w:rsidRDefault="002944AA" w:rsidP="006C12C0">
      <w:pPr>
        <w:spacing w:line="360" w:lineRule="auto"/>
        <w:rPr>
          <w:lang w:eastAsia="ja-JP"/>
        </w:rPr>
      </w:pPr>
      <w:r>
        <w:rPr>
          <w:rFonts w:hint="eastAsia"/>
          <w:lang w:eastAsia="ja-JP"/>
        </w:rPr>
        <w:t xml:space="preserve">In this </w:t>
      </w:r>
      <w:r w:rsidR="00873D4F">
        <w:rPr>
          <w:rFonts w:hint="eastAsia"/>
          <w:lang w:eastAsia="ja-JP"/>
        </w:rPr>
        <w:t xml:space="preserve">paper, we </w:t>
      </w:r>
      <w:r w:rsidR="00763B0C">
        <w:rPr>
          <w:rFonts w:hint="eastAsia"/>
          <w:lang w:eastAsia="ja-JP"/>
        </w:rPr>
        <w:t xml:space="preserve">have </w:t>
      </w:r>
      <w:r w:rsidR="00D879B1">
        <w:rPr>
          <w:lang w:eastAsia="ja-JP"/>
        </w:rPr>
        <w:t>explored</w:t>
      </w:r>
      <w:r w:rsidR="00873D4F">
        <w:rPr>
          <w:rFonts w:hint="eastAsia"/>
          <w:lang w:eastAsia="ja-JP"/>
        </w:rPr>
        <w:t xml:space="preserve"> the realities of Fijian </w:t>
      </w:r>
      <w:r w:rsidR="00A01C96">
        <w:rPr>
          <w:lang w:eastAsia="ja-JP"/>
        </w:rPr>
        <w:t>ex-</w:t>
      </w:r>
      <w:r w:rsidR="00873D4F">
        <w:rPr>
          <w:rFonts w:hint="eastAsia"/>
          <w:lang w:eastAsia="ja-JP"/>
        </w:rPr>
        <w:t>rugby players</w:t>
      </w:r>
      <w:r w:rsidR="00873D4F">
        <w:rPr>
          <w:lang w:eastAsia="ja-JP"/>
        </w:rPr>
        <w:t>’</w:t>
      </w:r>
      <w:r w:rsidR="00662D4D">
        <w:rPr>
          <w:rFonts w:hint="eastAsia"/>
          <w:lang w:eastAsia="ja-JP"/>
        </w:rPr>
        <w:t xml:space="preserve"> </w:t>
      </w:r>
      <w:r w:rsidR="00873D4F">
        <w:rPr>
          <w:rFonts w:hint="eastAsia"/>
          <w:lang w:eastAsia="ja-JP"/>
        </w:rPr>
        <w:t>life</w:t>
      </w:r>
      <w:r w:rsidR="00D668B8">
        <w:rPr>
          <w:rFonts w:hint="eastAsia"/>
          <w:lang w:eastAsia="ja-JP"/>
        </w:rPr>
        <w:t>. Drawing on the lived experiences and voices of former players, we have present</w:t>
      </w:r>
      <w:r w:rsidR="00A01C96">
        <w:rPr>
          <w:lang w:eastAsia="ja-JP"/>
        </w:rPr>
        <w:t>ed</w:t>
      </w:r>
      <w:r w:rsidR="00D668B8">
        <w:rPr>
          <w:rFonts w:hint="eastAsia"/>
          <w:lang w:eastAsia="ja-JP"/>
        </w:rPr>
        <w:t xml:space="preserve"> an in-depth account of F</w:t>
      </w:r>
      <w:r w:rsidR="00D668B8">
        <w:rPr>
          <w:lang w:eastAsia="ja-JP"/>
        </w:rPr>
        <w:t>i</w:t>
      </w:r>
      <w:r w:rsidR="00D668B8">
        <w:rPr>
          <w:rFonts w:hint="eastAsia"/>
          <w:lang w:eastAsia="ja-JP"/>
        </w:rPr>
        <w:t>jian rugby players</w:t>
      </w:r>
      <w:r w:rsidR="00D668B8">
        <w:rPr>
          <w:lang w:eastAsia="ja-JP"/>
        </w:rPr>
        <w:t>’</w:t>
      </w:r>
      <w:r w:rsidR="00D668B8">
        <w:rPr>
          <w:rFonts w:hint="eastAsia"/>
          <w:lang w:eastAsia="ja-JP"/>
        </w:rPr>
        <w:t xml:space="preserve"> pursuit of the </w:t>
      </w:r>
      <w:r w:rsidR="00A40C36" w:rsidRPr="008A5EDD">
        <w:rPr>
          <w:lang w:eastAsia="ja-JP"/>
        </w:rPr>
        <w:t>‘</w:t>
      </w:r>
      <w:r w:rsidR="00D668B8" w:rsidRPr="008A5EDD">
        <w:rPr>
          <w:lang w:eastAsia="ja-JP"/>
        </w:rPr>
        <w:t>rugby dream</w:t>
      </w:r>
      <w:r w:rsidR="00A40C36" w:rsidRPr="008A5EDD">
        <w:rPr>
          <w:lang w:eastAsia="ja-JP"/>
        </w:rPr>
        <w:t>’</w:t>
      </w:r>
      <w:r w:rsidR="00D668B8">
        <w:rPr>
          <w:rFonts w:hint="eastAsia"/>
          <w:lang w:eastAsia="ja-JP"/>
        </w:rPr>
        <w:t xml:space="preserve"> and their </w:t>
      </w:r>
      <w:r w:rsidR="00A40C36" w:rsidRPr="008A5EDD">
        <w:rPr>
          <w:lang w:eastAsia="ja-JP"/>
        </w:rPr>
        <w:t>‘</w:t>
      </w:r>
      <w:r w:rsidR="00D668B8" w:rsidRPr="008A5EDD">
        <w:rPr>
          <w:lang w:eastAsia="ja-JP"/>
        </w:rPr>
        <w:t>post-rugby dream</w:t>
      </w:r>
      <w:r w:rsidR="00A40C36" w:rsidRPr="008A5EDD">
        <w:rPr>
          <w:lang w:eastAsia="ja-JP"/>
        </w:rPr>
        <w:t>’</w:t>
      </w:r>
      <w:r w:rsidR="00716DF5" w:rsidRPr="008A5EDD">
        <w:rPr>
          <w:lang w:eastAsia="ja-JP"/>
        </w:rPr>
        <w:t xml:space="preserve"> realities</w:t>
      </w:r>
      <w:r w:rsidR="00873D4F">
        <w:rPr>
          <w:rFonts w:hint="eastAsia"/>
          <w:lang w:eastAsia="ja-JP"/>
        </w:rPr>
        <w:t xml:space="preserve">. </w:t>
      </w:r>
      <w:r w:rsidR="00C22C7A">
        <w:rPr>
          <w:rFonts w:hint="eastAsia"/>
          <w:lang w:eastAsia="ja-JP"/>
        </w:rPr>
        <w:t>To appreciate</w:t>
      </w:r>
      <w:r w:rsidR="00D668B8">
        <w:rPr>
          <w:rFonts w:hint="eastAsia"/>
          <w:lang w:eastAsia="ja-JP"/>
        </w:rPr>
        <w:t xml:space="preserve"> the</w:t>
      </w:r>
      <w:r w:rsidR="00C22C7A">
        <w:rPr>
          <w:rFonts w:hint="eastAsia"/>
          <w:lang w:eastAsia="ja-JP"/>
        </w:rPr>
        <w:t xml:space="preserve"> motivation for their</w:t>
      </w:r>
      <w:r w:rsidR="00D668B8">
        <w:rPr>
          <w:rFonts w:hint="eastAsia"/>
          <w:lang w:eastAsia="ja-JP"/>
        </w:rPr>
        <w:t xml:space="preserve"> devotion to and sacrifice for the goal of attaining a professional</w:t>
      </w:r>
      <w:r w:rsidR="00654EDD">
        <w:rPr>
          <w:rFonts w:hint="eastAsia"/>
          <w:lang w:eastAsia="ja-JP"/>
        </w:rPr>
        <w:t xml:space="preserve"> </w:t>
      </w:r>
      <w:r w:rsidR="00C22C7A">
        <w:rPr>
          <w:rFonts w:hint="eastAsia"/>
          <w:lang w:eastAsia="ja-JP"/>
        </w:rPr>
        <w:t>club contract</w:t>
      </w:r>
      <w:r w:rsidR="00D668B8">
        <w:rPr>
          <w:rFonts w:hint="eastAsia"/>
          <w:lang w:eastAsia="ja-JP"/>
        </w:rPr>
        <w:t xml:space="preserve">, we have examined the immense socio-cultural prestige </w:t>
      </w:r>
      <w:r w:rsidR="00654EDD">
        <w:rPr>
          <w:rFonts w:hint="eastAsia"/>
          <w:lang w:eastAsia="ja-JP"/>
        </w:rPr>
        <w:t xml:space="preserve">and economic rewards associated with a </w:t>
      </w:r>
      <w:r w:rsidR="00654EDD">
        <w:rPr>
          <w:lang w:eastAsia="ja-JP"/>
        </w:rPr>
        <w:t>professional</w:t>
      </w:r>
      <w:r w:rsidR="00654EDD">
        <w:rPr>
          <w:rFonts w:hint="eastAsia"/>
          <w:lang w:eastAsia="ja-JP"/>
        </w:rPr>
        <w:t xml:space="preserve"> </w:t>
      </w:r>
      <w:r w:rsidR="00C22C7A">
        <w:rPr>
          <w:rFonts w:hint="eastAsia"/>
          <w:lang w:eastAsia="ja-JP"/>
        </w:rPr>
        <w:t xml:space="preserve">rugby </w:t>
      </w:r>
      <w:r w:rsidR="00654EDD">
        <w:rPr>
          <w:rFonts w:hint="eastAsia"/>
          <w:lang w:eastAsia="ja-JP"/>
        </w:rPr>
        <w:t>career</w:t>
      </w:r>
      <w:r w:rsidR="00C22C7A">
        <w:rPr>
          <w:rFonts w:hint="eastAsia"/>
          <w:lang w:eastAsia="ja-JP"/>
        </w:rPr>
        <w:t xml:space="preserve"> in</w:t>
      </w:r>
      <w:r w:rsidR="00547F84">
        <w:rPr>
          <w:rFonts w:hint="eastAsia"/>
          <w:lang w:eastAsia="ja-JP"/>
        </w:rPr>
        <w:t xml:space="preserve"> Fiji</w:t>
      </w:r>
      <w:r w:rsidR="00654EDD">
        <w:rPr>
          <w:rFonts w:hint="eastAsia"/>
          <w:lang w:eastAsia="ja-JP"/>
        </w:rPr>
        <w:t>.</w:t>
      </w:r>
      <w:r w:rsidR="00C22C7A">
        <w:rPr>
          <w:rFonts w:hint="eastAsia"/>
          <w:lang w:eastAsia="ja-JP"/>
        </w:rPr>
        <w:t xml:space="preserve"> </w:t>
      </w:r>
      <w:r w:rsidR="001A678E">
        <w:rPr>
          <w:rFonts w:hint="eastAsia"/>
          <w:lang w:eastAsia="ja-JP"/>
        </w:rPr>
        <w:t xml:space="preserve">We have </w:t>
      </w:r>
      <w:r w:rsidR="000321D8">
        <w:rPr>
          <w:rFonts w:hint="eastAsia"/>
          <w:lang w:eastAsia="ja-JP"/>
        </w:rPr>
        <w:t xml:space="preserve">also </w:t>
      </w:r>
      <w:r w:rsidR="00754D32">
        <w:rPr>
          <w:rFonts w:hint="eastAsia"/>
          <w:lang w:eastAsia="ja-JP"/>
        </w:rPr>
        <w:t>noted that the athletes</w:t>
      </w:r>
      <w:r w:rsidR="00754D32">
        <w:rPr>
          <w:lang w:eastAsia="ja-JP"/>
        </w:rPr>
        <w:t>’</w:t>
      </w:r>
      <w:r w:rsidR="001A678E">
        <w:rPr>
          <w:rFonts w:hint="eastAsia"/>
          <w:lang w:eastAsia="ja-JP"/>
        </w:rPr>
        <w:t xml:space="preserve"> decision to </w:t>
      </w:r>
      <w:r w:rsidR="00754D32">
        <w:rPr>
          <w:lang w:eastAsia="ja-JP"/>
        </w:rPr>
        <w:t>pursue</w:t>
      </w:r>
      <w:r w:rsidR="00754D32">
        <w:rPr>
          <w:rFonts w:hint="eastAsia"/>
          <w:lang w:eastAsia="ja-JP"/>
        </w:rPr>
        <w:t xml:space="preserve"> </w:t>
      </w:r>
      <w:r w:rsidR="001A678E">
        <w:rPr>
          <w:rFonts w:hint="eastAsia"/>
          <w:lang w:eastAsia="ja-JP"/>
        </w:rPr>
        <w:t xml:space="preserve">this goal is </w:t>
      </w:r>
      <w:r w:rsidR="00662D4D">
        <w:rPr>
          <w:rFonts w:hint="eastAsia"/>
          <w:lang w:eastAsia="ja-JP"/>
        </w:rPr>
        <w:t xml:space="preserve">based on </w:t>
      </w:r>
      <w:r w:rsidR="00A47579">
        <w:rPr>
          <w:rFonts w:hint="eastAsia"/>
          <w:lang w:eastAsia="ja-JP"/>
        </w:rPr>
        <w:t>a rational</w:t>
      </w:r>
      <w:r w:rsidR="00662D4D">
        <w:rPr>
          <w:rFonts w:hint="eastAsia"/>
          <w:lang w:eastAsia="ja-JP"/>
        </w:rPr>
        <w:t xml:space="preserve"> </w:t>
      </w:r>
      <w:r w:rsidR="001A678E">
        <w:rPr>
          <w:rFonts w:hint="eastAsia"/>
          <w:lang w:eastAsia="ja-JP"/>
        </w:rPr>
        <w:t xml:space="preserve">assessment of their </w:t>
      </w:r>
      <w:r w:rsidR="00662D4D">
        <w:rPr>
          <w:rFonts w:hint="eastAsia"/>
          <w:lang w:eastAsia="ja-JP"/>
        </w:rPr>
        <w:t xml:space="preserve">own </w:t>
      </w:r>
      <w:r w:rsidR="001A678E">
        <w:rPr>
          <w:rFonts w:hint="eastAsia"/>
          <w:lang w:eastAsia="ja-JP"/>
        </w:rPr>
        <w:t xml:space="preserve">life-chances and the structural conditions of </w:t>
      </w:r>
      <w:r w:rsidR="00D879B1">
        <w:rPr>
          <w:lang w:eastAsia="ja-JP"/>
        </w:rPr>
        <w:t>Fiji</w:t>
      </w:r>
      <w:r w:rsidR="00C36821">
        <w:rPr>
          <w:rFonts w:hint="eastAsia"/>
          <w:lang w:eastAsia="ja-JP"/>
        </w:rPr>
        <w:t xml:space="preserve">. </w:t>
      </w:r>
      <w:r w:rsidR="00A2121D">
        <w:rPr>
          <w:rFonts w:hint="eastAsia"/>
          <w:lang w:eastAsia="ja-JP"/>
        </w:rPr>
        <w:t>With</w:t>
      </w:r>
      <w:r w:rsidR="00C36821">
        <w:rPr>
          <w:rFonts w:hint="eastAsia"/>
          <w:lang w:eastAsia="ja-JP"/>
        </w:rPr>
        <w:t xml:space="preserve"> </w:t>
      </w:r>
      <w:r w:rsidR="001A678E">
        <w:rPr>
          <w:lang w:eastAsia="ja-JP"/>
        </w:rPr>
        <w:t xml:space="preserve">few </w:t>
      </w:r>
      <w:r w:rsidR="00754D32">
        <w:rPr>
          <w:rFonts w:hint="eastAsia"/>
          <w:lang w:eastAsia="ja-JP"/>
        </w:rPr>
        <w:t>livelihood</w:t>
      </w:r>
      <w:r w:rsidR="00662D4D">
        <w:rPr>
          <w:lang w:eastAsia="ja-JP"/>
        </w:rPr>
        <w:t xml:space="preserve"> options available to</w:t>
      </w:r>
      <w:r w:rsidR="00754D32">
        <w:rPr>
          <w:rFonts w:hint="eastAsia"/>
          <w:lang w:eastAsia="ja-JP"/>
        </w:rPr>
        <w:t xml:space="preserve"> </w:t>
      </w:r>
      <w:r w:rsidR="00662D4D">
        <w:rPr>
          <w:lang w:eastAsia="ja-JP"/>
        </w:rPr>
        <w:t>them</w:t>
      </w:r>
      <w:r w:rsidR="00C36821">
        <w:rPr>
          <w:rFonts w:hint="eastAsia"/>
          <w:lang w:eastAsia="ja-JP"/>
        </w:rPr>
        <w:t>, a</w:t>
      </w:r>
      <w:r w:rsidR="00A038A6">
        <w:rPr>
          <w:rFonts w:hint="eastAsia"/>
          <w:lang w:eastAsia="ja-JP"/>
        </w:rPr>
        <w:t>spiring rugb</w:t>
      </w:r>
      <w:r w:rsidR="00754D32">
        <w:rPr>
          <w:rFonts w:hint="eastAsia"/>
          <w:lang w:eastAsia="ja-JP"/>
        </w:rPr>
        <w:t xml:space="preserve">y players make </w:t>
      </w:r>
      <w:r w:rsidR="00413423">
        <w:rPr>
          <w:lang w:val="en-US" w:eastAsia="ja-JP"/>
        </w:rPr>
        <w:t xml:space="preserve">conscious and </w:t>
      </w:r>
      <w:r w:rsidR="00124015">
        <w:rPr>
          <w:lang w:eastAsia="ja-JP"/>
        </w:rPr>
        <w:t>focused</w:t>
      </w:r>
      <w:r w:rsidR="00A038A6">
        <w:rPr>
          <w:rFonts w:hint="eastAsia"/>
          <w:lang w:eastAsia="ja-JP"/>
        </w:rPr>
        <w:t xml:space="preserve"> effort</w:t>
      </w:r>
      <w:r w:rsidR="003E6559">
        <w:rPr>
          <w:rFonts w:hint="eastAsia"/>
          <w:lang w:eastAsia="ja-JP"/>
        </w:rPr>
        <w:t>s</w:t>
      </w:r>
      <w:r w:rsidR="00716DF5">
        <w:rPr>
          <w:rFonts w:hint="eastAsia"/>
          <w:lang w:eastAsia="ja-JP"/>
        </w:rPr>
        <w:t xml:space="preserve"> to secure</w:t>
      </w:r>
      <w:r w:rsidR="00A038A6">
        <w:rPr>
          <w:rFonts w:hint="eastAsia"/>
          <w:lang w:eastAsia="ja-JP"/>
        </w:rPr>
        <w:t xml:space="preserve"> </w:t>
      </w:r>
      <w:r w:rsidR="005A017D">
        <w:rPr>
          <w:rFonts w:hint="eastAsia"/>
          <w:lang w:eastAsia="ja-JP"/>
        </w:rPr>
        <w:t>a</w:t>
      </w:r>
      <w:r w:rsidR="00935B1F">
        <w:rPr>
          <w:lang w:eastAsia="ja-JP"/>
        </w:rPr>
        <w:t>n overseas contract</w:t>
      </w:r>
      <w:r w:rsidR="003E6559">
        <w:rPr>
          <w:rFonts w:hint="eastAsia"/>
          <w:lang w:eastAsia="ja-JP"/>
        </w:rPr>
        <w:t>,</w:t>
      </w:r>
      <w:r w:rsidR="00754D32">
        <w:rPr>
          <w:rFonts w:hint="eastAsia"/>
          <w:lang w:eastAsia="ja-JP"/>
        </w:rPr>
        <w:t xml:space="preserve"> </w:t>
      </w:r>
      <w:r w:rsidR="00A2121D">
        <w:rPr>
          <w:rFonts w:hint="eastAsia"/>
          <w:lang w:eastAsia="ja-JP"/>
        </w:rPr>
        <w:t>receiving</w:t>
      </w:r>
      <w:r w:rsidR="00754D32">
        <w:rPr>
          <w:rFonts w:hint="eastAsia"/>
          <w:lang w:eastAsia="ja-JP"/>
        </w:rPr>
        <w:t xml:space="preserve"> little or no formal support </w:t>
      </w:r>
      <w:r w:rsidR="000321D8">
        <w:rPr>
          <w:rFonts w:hint="eastAsia"/>
          <w:lang w:eastAsia="ja-JP"/>
        </w:rPr>
        <w:t xml:space="preserve">or </w:t>
      </w:r>
      <w:r w:rsidR="000321D8">
        <w:rPr>
          <w:lang w:eastAsia="ja-JP"/>
        </w:rPr>
        <w:t>guidance</w:t>
      </w:r>
      <w:r w:rsidR="000321D8">
        <w:rPr>
          <w:rFonts w:hint="eastAsia"/>
          <w:lang w:eastAsia="ja-JP"/>
        </w:rPr>
        <w:t xml:space="preserve"> </w:t>
      </w:r>
      <w:r w:rsidR="0079450C">
        <w:rPr>
          <w:rFonts w:hint="eastAsia"/>
          <w:lang w:eastAsia="ja-JP"/>
        </w:rPr>
        <w:t>from</w:t>
      </w:r>
      <w:r w:rsidR="00754D32">
        <w:rPr>
          <w:rFonts w:hint="eastAsia"/>
          <w:lang w:eastAsia="ja-JP"/>
        </w:rPr>
        <w:t xml:space="preserve"> rugby (or any other) bodies</w:t>
      </w:r>
      <w:r w:rsidR="00662D4D">
        <w:rPr>
          <w:rFonts w:hint="eastAsia"/>
          <w:lang w:eastAsia="ja-JP"/>
        </w:rPr>
        <w:t xml:space="preserve">. </w:t>
      </w:r>
      <w:r w:rsidR="000321D8">
        <w:rPr>
          <w:rFonts w:hint="eastAsia"/>
          <w:lang w:eastAsia="ja-JP"/>
        </w:rPr>
        <w:t xml:space="preserve">In </w:t>
      </w:r>
      <w:r w:rsidR="00935B1F">
        <w:rPr>
          <w:lang w:eastAsia="ja-JP"/>
        </w:rPr>
        <w:t>so doing</w:t>
      </w:r>
      <w:r w:rsidR="003E6559">
        <w:rPr>
          <w:rFonts w:hint="eastAsia"/>
          <w:lang w:eastAsia="ja-JP"/>
        </w:rPr>
        <w:t xml:space="preserve">, many </w:t>
      </w:r>
      <w:r w:rsidR="000321D8">
        <w:rPr>
          <w:rFonts w:hint="eastAsia"/>
          <w:lang w:eastAsia="ja-JP"/>
        </w:rPr>
        <w:t>forsake formal education</w:t>
      </w:r>
      <w:r w:rsidR="003E6559">
        <w:rPr>
          <w:rFonts w:hint="eastAsia"/>
          <w:lang w:eastAsia="ja-JP"/>
        </w:rPr>
        <w:t>,</w:t>
      </w:r>
      <w:r w:rsidR="000321D8">
        <w:rPr>
          <w:rFonts w:hint="eastAsia"/>
          <w:lang w:eastAsia="ja-JP"/>
        </w:rPr>
        <w:t xml:space="preserve"> </w:t>
      </w:r>
      <w:r w:rsidR="00CA7684">
        <w:rPr>
          <w:rFonts w:hint="eastAsia"/>
          <w:lang w:eastAsia="ja-JP"/>
        </w:rPr>
        <w:t>vocational training</w:t>
      </w:r>
      <w:r w:rsidR="000321D8">
        <w:rPr>
          <w:rFonts w:hint="eastAsia"/>
          <w:lang w:eastAsia="ja-JP"/>
        </w:rPr>
        <w:t xml:space="preserve"> </w:t>
      </w:r>
      <w:r w:rsidR="003E6559">
        <w:rPr>
          <w:rFonts w:hint="eastAsia"/>
          <w:lang w:eastAsia="ja-JP"/>
        </w:rPr>
        <w:t xml:space="preserve">and </w:t>
      </w:r>
      <w:r w:rsidR="000321D8">
        <w:rPr>
          <w:rFonts w:hint="eastAsia"/>
          <w:lang w:eastAsia="ja-JP"/>
        </w:rPr>
        <w:t>employment</w:t>
      </w:r>
      <w:r w:rsidR="00A40C36">
        <w:rPr>
          <w:rFonts w:hint="eastAsia"/>
          <w:lang w:eastAsia="ja-JP"/>
        </w:rPr>
        <w:t xml:space="preserve"> to devote </w:t>
      </w:r>
      <w:proofErr w:type="gramStart"/>
      <w:r w:rsidR="0095619E">
        <w:rPr>
          <w:lang w:eastAsia="ja-JP"/>
        </w:rPr>
        <w:t>themselves</w:t>
      </w:r>
      <w:proofErr w:type="gramEnd"/>
      <w:r w:rsidR="003E6559">
        <w:rPr>
          <w:rFonts w:hint="eastAsia"/>
          <w:lang w:eastAsia="ja-JP"/>
        </w:rPr>
        <w:t xml:space="preserve"> to </w:t>
      </w:r>
      <w:r w:rsidR="00935B1F">
        <w:rPr>
          <w:lang w:eastAsia="ja-JP"/>
        </w:rPr>
        <w:t>rugby</w:t>
      </w:r>
      <w:r w:rsidR="000321D8">
        <w:rPr>
          <w:rFonts w:hint="eastAsia"/>
          <w:lang w:eastAsia="ja-JP"/>
        </w:rPr>
        <w:t xml:space="preserve"> </w:t>
      </w:r>
      <w:r w:rsidR="00CA157B">
        <w:rPr>
          <w:rFonts w:hint="eastAsia"/>
          <w:lang w:eastAsia="ja-JP"/>
        </w:rPr>
        <w:t>while they</w:t>
      </w:r>
      <w:r w:rsidR="005A017D">
        <w:rPr>
          <w:rFonts w:hint="eastAsia"/>
          <w:lang w:eastAsia="ja-JP"/>
        </w:rPr>
        <w:t xml:space="preserve"> are sustained by their </w:t>
      </w:r>
      <w:r w:rsidR="005A017D">
        <w:rPr>
          <w:lang w:eastAsia="ja-JP"/>
        </w:rPr>
        <w:t>immediate</w:t>
      </w:r>
      <w:r w:rsidR="003E6559">
        <w:rPr>
          <w:rFonts w:hint="eastAsia"/>
          <w:lang w:eastAsia="ja-JP"/>
        </w:rPr>
        <w:t xml:space="preserve">/extended families. </w:t>
      </w:r>
      <w:r w:rsidR="003229A3">
        <w:rPr>
          <w:rFonts w:hint="eastAsia"/>
          <w:lang w:eastAsia="ja-JP"/>
        </w:rPr>
        <w:t>At the end of this process, m</w:t>
      </w:r>
      <w:r w:rsidR="005A017D" w:rsidRPr="00B73BDF">
        <w:rPr>
          <w:szCs w:val="24"/>
        </w:rPr>
        <w:t>any</w:t>
      </w:r>
      <w:r w:rsidR="003229A3">
        <w:rPr>
          <w:rFonts w:hint="eastAsia"/>
          <w:szCs w:val="24"/>
          <w:lang w:eastAsia="ja-JP"/>
        </w:rPr>
        <w:t xml:space="preserve"> </w:t>
      </w:r>
      <w:r w:rsidR="005A017D" w:rsidRPr="00B73BDF">
        <w:rPr>
          <w:szCs w:val="24"/>
        </w:rPr>
        <w:t>are</w:t>
      </w:r>
      <w:r w:rsidR="003E6559">
        <w:rPr>
          <w:rFonts w:hint="eastAsia"/>
          <w:szCs w:val="24"/>
          <w:lang w:eastAsia="ja-JP"/>
        </w:rPr>
        <w:t xml:space="preserve"> </w:t>
      </w:r>
      <w:r w:rsidR="003229A3">
        <w:rPr>
          <w:rFonts w:hint="eastAsia"/>
          <w:szCs w:val="24"/>
          <w:lang w:eastAsia="ja-JP"/>
        </w:rPr>
        <w:t>l</w:t>
      </w:r>
      <w:r w:rsidR="00802D3B">
        <w:rPr>
          <w:szCs w:val="24"/>
        </w:rPr>
        <w:t xml:space="preserve">eft without </w:t>
      </w:r>
      <w:r w:rsidR="00802D3B">
        <w:rPr>
          <w:rFonts w:hint="eastAsia"/>
          <w:szCs w:val="24"/>
          <w:lang w:eastAsia="ja-JP"/>
        </w:rPr>
        <w:t>livelihood</w:t>
      </w:r>
      <w:r w:rsidR="005A017D" w:rsidRPr="00B73BDF">
        <w:rPr>
          <w:szCs w:val="24"/>
        </w:rPr>
        <w:t xml:space="preserve"> skills</w:t>
      </w:r>
      <w:r w:rsidR="00802D3B">
        <w:rPr>
          <w:rFonts w:hint="eastAsia"/>
          <w:szCs w:val="24"/>
          <w:lang w:eastAsia="ja-JP"/>
        </w:rPr>
        <w:t xml:space="preserve">, formal </w:t>
      </w:r>
      <w:r w:rsidR="005A017D" w:rsidRPr="00B73BDF">
        <w:rPr>
          <w:szCs w:val="24"/>
        </w:rPr>
        <w:t>qualification</w:t>
      </w:r>
      <w:r w:rsidR="005A017D">
        <w:rPr>
          <w:szCs w:val="24"/>
        </w:rPr>
        <w:t xml:space="preserve"> or</w:t>
      </w:r>
      <w:r w:rsidR="005A017D">
        <w:rPr>
          <w:rFonts w:hint="eastAsia"/>
          <w:szCs w:val="24"/>
          <w:lang w:eastAsia="ja-JP"/>
        </w:rPr>
        <w:t xml:space="preserve"> </w:t>
      </w:r>
      <w:r w:rsidR="00802D3B">
        <w:rPr>
          <w:szCs w:val="24"/>
        </w:rPr>
        <w:t>knowledge</w:t>
      </w:r>
      <w:r w:rsidR="005A017D">
        <w:rPr>
          <w:szCs w:val="24"/>
        </w:rPr>
        <w:t xml:space="preserve"> relating to financ</w:t>
      </w:r>
      <w:r w:rsidR="00935B1F">
        <w:rPr>
          <w:szCs w:val="24"/>
        </w:rPr>
        <w:t>e</w:t>
      </w:r>
      <w:r w:rsidR="00CA7684">
        <w:rPr>
          <w:szCs w:val="24"/>
        </w:rPr>
        <w:t xml:space="preserve"> management, health and safety</w:t>
      </w:r>
      <w:r w:rsidR="005A017D">
        <w:rPr>
          <w:szCs w:val="24"/>
        </w:rPr>
        <w:t xml:space="preserve"> </w:t>
      </w:r>
      <w:r w:rsidR="005A017D">
        <w:rPr>
          <w:rFonts w:hint="eastAsia"/>
          <w:szCs w:val="24"/>
          <w:lang w:eastAsia="ja-JP"/>
        </w:rPr>
        <w:t>or</w:t>
      </w:r>
      <w:r w:rsidR="005A017D">
        <w:rPr>
          <w:szCs w:val="24"/>
        </w:rPr>
        <w:t xml:space="preserve"> career development</w:t>
      </w:r>
      <w:r w:rsidR="005A017D">
        <w:rPr>
          <w:rFonts w:hint="eastAsia"/>
          <w:szCs w:val="24"/>
          <w:lang w:eastAsia="ja-JP"/>
        </w:rPr>
        <w:t xml:space="preserve">. </w:t>
      </w:r>
    </w:p>
    <w:p w:rsidR="00836C0F" w:rsidRPr="000321D8" w:rsidRDefault="00836C0F" w:rsidP="006C12C0">
      <w:pPr>
        <w:spacing w:line="360" w:lineRule="auto"/>
        <w:rPr>
          <w:lang w:eastAsia="ja-JP"/>
        </w:rPr>
      </w:pPr>
    </w:p>
    <w:p w:rsidR="001A5A06" w:rsidRPr="001F0410" w:rsidRDefault="003229A3" w:rsidP="001A5A06">
      <w:pPr>
        <w:spacing w:line="360" w:lineRule="auto"/>
        <w:rPr>
          <w:lang w:eastAsia="ja-JP"/>
        </w:rPr>
      </w:pPr>
      <w:r>
        <w:rPr>
          <w:rFonts w:hint="eastAsia"/>
          <w:lang w:eastAsia="ja-JP"/>
        </w:rPr>
        <w:t>Th</w:t>
      </w:r>
      <w:r w:rsidR="00B570B7">
        <w:rPr>
          <w:lang w:eastAsia="ja-JP"/>
        </w:rPr>
        <w:t xml:space="preserve">at </w:t>
      </w:r>
      <w:r>
        <w:rPr>
          <w:rFonts w:hint="eastAsia"/>
          <w:lang w:eastAsia="ja-JP"/>
        </w:rPr>
        <w:t>is</w:t>
      </w:r>
      <w:r w:rsidR="0079450C">
        <w:rPr>
          <w:rFonts w:hint="eastAsia"/>
          <w:lang w:eastAsia="ja-JP"/>
        </w:rPr>
        <w:t>,</w:t>
      </w:r>
      <w:r>
        <w:rPr>
          <w:rFonts w:hint="eastAsia"/>
          <w:lang w:eastAsia="ja-JP"/>
        </w:rPr>
        <w:t xml:space="preserve"> </w:t>
      </w:r>
      <w:r w:rsidR="005A017D" w:rsidRPr="0077681A">
        <w:rPr>
          <w:i/>
          <w:lang w:eastAsia="ja-JP"/>
        </w:rPr>
        <w:t>life after rugby</w:t>
      </w:r>
      <w:r w:rsidR="003E6559">
        <w:rPr>
          <w:rFonts w:hint="eastAsia"/>
          <w:lang w:eastAsia="ja-JP"/>
        </w:rPr>
        <w:t xml:space="preserve"> is challenging</w:t>
      </w:r>
      <w:r w:rsidR="00B570B7">
        <w:rPr>
          <w:lang w:eastAsia="ja-JP"/>
        </w:rPr>
        <w:t xml:space="preserve"> </w:t>
      </w:r>
      <w:r w:rsidR="00CF61B3">
        <w:rPr>
          <w:lang w:eastAsia="ja-JP"/>
        </w:rPr>
        <w:t xml:space="preserve">and offers limited </w:t>
      </w:r>
      <w:r w:rsidR="00CB69D8">
        <w:t xml:space="preserve">employment options for </w:t>
      </w:r>
      <w:r w:rsidR="006018DB">
        <w:rPr>
          <w:rFonts w:hint="eastAsia"/>
          <w:lang w:eastAsia="ja-JP"/>
        </w:rPr>
        <w:t>ex-players</w:t>
      </w:r>
      <w:r w:rsidR="00CF61B3" w:rsidRPr="00CF61B3">
        <w:rPr>
          <w:lang w:eastAsia="ja-JP"/>
        </w:rPr>
        <w:t xml:space="preserve"> </w:t>
      </w:r>
      <w:r w:rsidR="00CF61B3">
        <w:rPr>
          <w:lang w:eastAsia="ja-JP"/>
        </w:rPr>
        <w:t>in Fiji. W</w:t>
      </w:r>
      <w:r w:rsidR="00186A76">
        <w:rPr>
          <w:rFonts w:hint="eastAsia"/>
          <w:lang w:eastAsia="ja-JP"/>
        </w:rPr>
        <w:t>hilst farming appears to be a popular choice, unemployment is not uncommon</w:t>
      </w:r>
      <w:r w:rsidR="006018DB">
        <w:rPr>
          <w:rFonts w:hint="eastAsia"/>
          <w:lang w:eastAsia="ja-JP"/>
        </w:rPr>
        <w:t xml:space="preserve"> </w:t>
      </w:r>
      <w:r w:rsidR="006018DB">
        <w:rPr>
          <w:rFonts w:hint="eastAsia"/>
          <w:lang w:eastAsia="ja-JP"/>
        </w:rPr>
        <w:lastRenderedPageBreak/>
        <w:t>among both</w:t>
      </w:r>
      <w:r w:rsidR="00186A76">
        <w:rPr>
          <w:rFonts w:hint="eastAsia"/>
          <w:lang w:eastAsia="ja-JP"/>
        </w:rPr>
        <w:t xml:space="preserve"> former</w:t>
      </w:r>
      <w:r w:rsidR="006018DB">
        <w:rPr>
          <w:rFonts w:hint="eastAsia"/>
          <w:lang w:eastAsia="ja-JP"/>
        </w:rPr>
        <w:t xml:space="preserve"> international and domestic</w:t>
      </w:r>
      <w:r w:rsidR="00186A76">
        <w:rPr>
          <w:rFonts w:hint="eastAsia"/>
          <w:lang w:eastAsia="ja-JP"/>
        </w:rPr>
        <w:t xml:space="preserve"> athletes. Indeed, </w:t>
      </w:r>
      <w:r w:rsidR="00B62050">
        <w:rPr>
          <w:rFonts w:hint="eastAsia"/>
          <w:lang w:eastAsia="ja-JP"/>
        </w:rPr>
        <w:t xml:space="preserve">former athletes </w:t>
      </w:r>
      <w:r w:rsidR="004F14C1">
        <w:rPr>
          <w:lang w:val="en-US" w:eastAsia="ja-JP"/>
        </w:rPr>
        <w:t xml:space="preserve">often </w:t>
      </w:r>
      <w:r w:rsidR="00B62050">
        <w:rPr>
          <w:rFonts w:hint="eastAsia"/>
          <w:lang w:eastAsia="ja-JP"/>
        </w:rPr>
        <w:t xml:space="preserve">face </w:t>
      </w:r>
      <w:r w:rsidR="0095619E">
        <w:rPr>
          <w:lang w:eastAsia="ja-JP"/>
        </w:rPr>
        <w:t xml:space="preserve">grave </w:t>
      </w:r>
      <w:r w:rsidR="00CA7684">
        <w:rPr>
          <w:rFonts w:hint="eastAsia"/>
          <w:lang w:eastAsia="ja-JP"/>
        </w:rPr>
        <w:t>difficulties, with e</w:t>
      </w:r>
      <w:r w:rsidR="007221B4">
        <w:rPr>
          <w:rFonts w:hint="eastAsia"/>
          <w:lang w:eastAsia="ja-JP"/>
        </w:rPr>
        <w:t>ven some former international stars str</w:t>
      </w:r>
      <w:r w:rsidR="00CA7684">
        <w:rPr>
          <w:rFonts w:hint="eastAsia"/>
          <w:lang w:eastAsia="ja-JP"/>
        </w:rPr>
        <w:t>uggling</w:t>
      </w:r>
      <w:r>
        <w:rPr>
          <w:rFonts w:hint="eastAsia"/>
          <w:lang w:eastAsia="ja-JP"/>
        </w:rPr>
        <w:t xml:space="preserve"> to find work or</w:t>
      </w:r>
      <w:r w:rsidR="0095619E">
        <w:rPr>
          <w:lang w:eastAsia="ja-JP"/>
        </w:rPr>
        <w:t xml:space="preserve"> are</w:t>
      </w:r>
      <w:r>
        <w:rPr>
          <w:rFonts w:hint="eastAsia"/>
          <w:lang w:eastAsia="ja-JP"/>
        </w:rPr>
        <w:t xml:space="preserve"> </w:t>
      </w:r>
      <w:r w:rsidR="007221B4">
        <w:rPr>
          <w:rFonts w:hint="eastAsia"/>
          <w:lang w:eastAsia="ja-JP"/>
        </w:rPr>
        <w:t xml:space="preserve">in unskilled </w:t>
      </w:r>
      <w:r>
        <w:rPr>
          <w:rFonts w:hint="eastAsia"/>
          <w:lang w:eastAsia="ja-JP"/>
        </w:rPr>
        <w:t xml:space="preserve">and low-paid </w:t>
      </w:r>
      <w:r w:rsidR="00C47FE7">
        <w:rPr>
          <w:rFonts w:hint="eastAsia"/>
          <w:lang w:eastAsia="ja-JP"/>
        </w:rPr>
        <w:t>jobs</w:t>
      </w:r>
      <w:r w:rsidR="007221B4">
        <w:rPr>
          <w:rFonts w:hint="eastAsia"/>
          <w:lang w:eastAsia="ja-JP"/>
        </w:rPr>
        <w:t xml:space="preserve">. </w:t>
      </w:r>
      <w:r w:rsidR="001F0410">
        <w:rPr>
          <w:rFonts w:hint="eastAsia"/>
          <w:lang w:eastAsia="ja-JP"/>
        </w:rPr>
        <w:t>In addition</w:t>
      </w:r>
      <w:r w:rsidR="007221B4">
        <w:rPr>
          <w:rFonts w:hint="eastAsia"/>
          <w:lang w:eastAsia="ja-JP"/>
        </w:rPr>
        <w:t xml:space="preserve">, </w:t>
      </w:r>
      <w:r>
        <w:rPr>
          <w:rFonts w:hint="eastAsia"/>
          <w:lang w:eastAsia="ja-JP"/>
        </w:rPr>
        <w:t>ex-</w:t>
      </w:r>
      <w:r w:rsidR="007221B4">
        <w:rPr>
          <w:rFonts w:hint="eastAsia"/>
          <w:lang w:eastAsia="ja-JP"/>
        </w:rPr>
        <w:t>players face emotional difficulties. Former domestic players in particular</w:t>
      </w:r>
      <w:r w:rsidR="001F0410">
        <w:rPr>
          <w:rFonts w:hint="eastAsia"/>
          <w:lang w:eastAsia="ja-JP"/>
        </w:rPr>
        <w:t xml:space="preserve"> face the risk of</w:t>
      </w:r>
      <w:r w:rsidR="007221B4">
        <w:rPr>
          <w:rFonts w:hint="eastAsia"/>
          <w:lang w:eastAsia="ja-JP"/>
        </w:rPr>
        <w:t xml:space="preserve"> </w:t>
      </w:r>
      <w:r w:rsidR="001F0410">
        <w:t>societal humiliation and loss of face.</w:t>
      </w:r>
      <w:r w:rsidR="006E04CD">
        <w:rPr>
          <w:rStyle w:val="EndnoteReference"/>
        </w:rPr>
        <w:endnoteReference w:id="58"/>
      </w:r>
      <w:r w:rsidR="001F0410">
        <w:rPr>
          <w:rFonts w:hint="eastAsia"/>
          <w:lang w:eastAsia="ja-JP"/>
        </w:rPr>
        <w:t xml:space="preserve"> </w:t>
      </w:r>
      <w:r w:rsidR="001F0410" w:rsidRPr="001F0410">
        <w:rPr>
          <w:lang w:eastAsia="ja-JP"/>
        </w:rPr>
        <w:t xml:space="preserve">The prestige associated with </w:t>
      </w:r>
      <w:r w:rsidR="001F0410">
        <w:rPr>
          <w:rFonts w:hint="eastAsia"/>
          <w:lang w:eastAsia="ja-JP"/>
        </w:rPr>
        <w:t xml:space="preserve">the </w:t>
      </w:r>
      <w:r w:rsidR="00A40C36" w:rsidRPr="008A5EDD">
        <w:rPr>
          <w:lang w:eastAsia="ja-JP"/>
        </w:rPr>
        <w:t>‘</w:t>
      </w:r>
      <w:r w:rsidR="001F0410" w:rsidRPr="008A5EDD">
        <w:rPr>
          <w:lang w:eastAsia="ja-JP"/>
        </w:rPr>
        <w:t>rugby dream</w:t>
      </w:r>
      <w:r w:rsidR="00A40C36" w:rsidRPr="008A5EDD">
        <w:rPr>
          <w:lang w:eastAsia="ja-JP"/>
        </w:rPr>
        <w:t>’</w:t>
      </w:r>
      <w:r w:rsidR="001F0410" w:rsidRPr="001F0410">
        <w:rPr>
          <w:lang w:eastAsia="ja-JP"/>
        </w:rPr>
        <w:t xml:space="preserve"> is a double-edged sword in that it gives successful players continuing respect </w:t>
      </w:r>
      <w:r w:rsidR="00E965DF">
        <w:rPr>
          <w:lang w:eastAsia="ja-JP"/>
        </w:rPr>
        <w:t>from their</w:t>
      </w:r>
      <w:r w:rsidR="001F0410" w:rsidRPr="001F0410">
        <w:rPr>
          <w:lang w:eastAsia="ja-JP"/>
        </w:rPr>
        <w:t xml:space="preserve"> </w:t>
      </w:r>
      <w:r w:rsidR="00B84FA3">
        <w:rPr>
          <w:lang w:eastAsia="ja-JP"/>
        </w:rPr>
        <w:t>communit</w:t>
      </w:r>
      <w:r w:rsidR="00A2121D">
        <w:rPr>
          <w:rFonts w:hint="eastAsia"/>
          <w:lang w:eastAsia="ja-JP"/>
        </w:rPr>
        <w:t>ies</w:t>
      </w:r>
      <w:r w:rsidR="001F0410" w:rsidRPr="001F0410">
        <w:rPr>
          <w:lang w:eastAsia="ja-JP"/>
        </w:rPr>
        <w:t xml:space="preserve"> long af</w:t>
      </w:r>
      <w:r w:rsidR="00236320">
        <w:rPr>
          <w:lang w:eastAsia="ja-JP"/>
        </w:rPr>
        <w:t>ter their career is over</w:t>
      </w:r>
      <w:r w:rsidR="00027251">
        <w:rPr>
          <w:lang w:eastAsia="ja-JP"/>
        </w:rPr>
        <w:t>,</w:t>
      </w:r>
      <w:r w:rsidR="00236320">
        <w:rPr>
          <w:lang w:eastAsia="ja-JP"/>
        </w:rPr>
        <w:t xml:space="preserve"> but </w:t>
      </w:r>
      <w:r w:rsidR="001F0410" w:rsidRPr="001F0410">
        <w:rPr>
          <w:lang w:eastAsia="ja-JP"/>
        </w:rPr>
        <w:t xml:space="preserve">creates a deep sense of embarrassment and shame </w:t>
      </w:r>
      <w:r w:rsidR="001F0410">
        <w:rPr>
          <w:rFonts w:hint="eastAsia"/>
          <w:lang w:eastAsia="ja-JP"/>
        </w:rPr>
        <w:t xml:space="preserve">for those who </w:t>
      </w:r>
      <w:r w:rsidR="00D3255B" w:rsidRPr="00D3255B">
        <w:rPr>
          <w:lang w:eastAsia="ja-JP"/>
        </w:rPr>
        <w:t>fail</w:t>
      </w:r>
      <w:r w:rsidR="00027251" w:rsidRPr="00A2121D">
        <w:rPr>
          <w:lang w:eastAsia="ja-JP"/>
        </w:rPr>
        <w:t xml:space="preserve"> </w:t>
      </w:r>
      <w:r w:rsidR="00B84FA3">
        <w:rPr>
          <w:lang w:eastAsia="ja-JP"/>
        </w:rPr>
        <w:t>to</w:t>
      </w:r>
      <w:r w:rsidR="00027251">
        <w:rPr>
          <w:lang w:eastAsia="ja-JP"/>
        </w:rPr>
        <w:t xml:space="preserve"> make </w:t>
      </w:r>
      <w:r w:rsidR="00D879B1">
        <w:rPr>
          <w:lang w:eastAsia="ja-JP"/>
        </w:rPr>
        <w:t>it.</w:t>
      </w:r>
      <w:r w:rsidR="001F0410">
        <w:rPr>
          <w:rFonts w:hint="eastAsia"/>
          <w:lang w:eastAsia="ja-JP"/>
        </w:rPr>
        <w:t xml:space="preserve"> </w:t>
      </w:r>
      <w:r w:rsidR="005347E7">
        <w:rPr>
          <w:rFonts w:hint="eastAsia"/>
          <w:lang w:eastAsia="ja-JP"/>
        </w:rPr>
        <w:t xml:space="preserve">The economic and emotional difficulties in some cases </w:t>
      </w:r>
      <w:r w:rsidR="005347E7">
        <w:rPr>
          <w:lang w:eastAsia="ja-JP"/>
        </w:rPr>
        <w:t>escalate</w:t>
      </w:r>
      <w:r w:rsidR="005347E7">
        <w:rPr>
          <w:rFonts w:hint="eastAsia"/>
          <w:lang w:eastAsia="ja-JP"/>
        </w:rPr>
        <w:t xml:space="preserve"> into </w:t>
      </w:r>
      <w:r w:rsidR="005347E7">
        <w:t xml:space="preserve">serious </w:t>
      </w:r>
      <w:r w:rsidR="005347E7">
        <w:rPr>
          <w:rFonts w:hint="eastAsia"/>
          <w:lang w:eastAsia="ja-JP"/>
        </w:rPr>
        <w:t>physical, emotional and mental</w:t>
      </w:r>
      <w:r w:rsidR="005347E7">
        <w:t xml:space="preserve"> health problems</w:t>
      </w:r>
      <w:r w:rsidR="005347E7">
        <w:rPr>
          <w:rFonts w:hint="eastAsia"/>
          <w:bCs/>
          <w:lang w:eastAsia="ja-JP"/>
        </w:rPr>
        <w:t>.</w:t>
      </w:r>
    </w:p>
    <w:p w:rsidR="007221B4" w:rsidRPr="00CA7684" w:rsidRDefault="007221B4" w:rsidP="001A5A06">
      <w:pPr>
        <w:spacing w:line="360" w:lineRule="auto"/>
        <w:rPr>
          <w:lang w:eastAsia="ja-JP"/>
        </w:rPr>
      </w:pPr>
    </w:p>
    <w:p w:rsidR="001F0410" w:rsidRDefault="00236320" w:rsidP="001F0410">
      <w:pPr>
        <w:spacing w:line="360" w:lineRule="auto"/>
        <w:rPr>
          <w:lang w:eastAsia="ja-JP"/>
        </w:rPr>
      </w:pPr>
      <w:r>
        <w:rPr>
          <w:rFonts w:hint="eastAsia"/>
          <w:lang w:eastAsia="ja-JP"/>
        </w:rPr>
        <w:t xml:space="preserve">In their </w:t>
      </w:r>
      <w:r w:rsidR="00923DE7">
        <w:rPr>
          <w:rFonts w:hint="eastAsia"/>
          <w:lang w:eastAsia="ja-JP"/>
        </w:rPr>
        <w:t xml:space="preserve">struggles, </w:t>
      </w:r>
      <w:r w:rsidR="00BC287A">
        <w:rPr>
          <w:lang w:eastAsia="ja-JP"/>
        </w:rPr>
        <w:t>ex-players</w:t>
      </w:r>
      <w:r w:rsidR="00E84734">
        <w:rPr>
          <w:rFonts w:hint="eastAsia"/>
          <w:lang w:eastAsia="ja-JP"/>
        </w:rPr>
        <w:t xml:space="preserve"> have </w:t>
      </w:r>
      <w:r w:rsidR="00BC287A">
        <w:rPr>
          <w:lang w:eastAsia="ja-JP"/>
        </w:rPr>
        <w:t xml:space="preserve">no </w:t>
      </w:r>
      <w:r w:rsidR="00BC287A">
        <w:rPr>
          <w:rFonts w:hint="eastAsia"/>
          <w:lang w:eastAsia="ja-JP"/>
        </w:rPr>
        <w:t>access to</w:t>
      </w:r>
      <w:r w:rsidR="00E84734">
        <w:rPr>
          <w:rFonts w:hint="eastAsia"/>
          <w:lang w:eastAsia="ja-JP"/>
        </w:rPr>
        <w:t xml:space="preserve"> </w:t>
      </w:r>
      <w:r w:rsidR="00F71B43">
        <w:rPr>
          <w:rFonts w:hint="eastAsia"/>
          <w:lang w:eastAsia="ja-JP"/>
        </w:rPr>
        <w:t>formal</w:t>
      </w:r>
      <w:r w:rsidR="00E84734">
        <w:rPr>
          <w:rFonts w:hint="eastAsia"/>
          <w:lang w:eastAsia="ja-JP"/>
        </w:rPr>
        <w:t xml:space="preserve"> support or </w:t>
      </w:r>
      <w:r w:rsidR="00E84734">
        <w:rPr>
          <w:lang w:eastAsia="ja-JP"/>
        </w:rPr>
        <w:t>guidance</w:t>
      </w:r>
      <w:r w:rsidR="00F71B43">
        <w:rPr>
          <w:rFonts w:hint="eastAsia"/>
          <w:lang w:eastAsia="ja-JP"/>
        </w:rPr>
        <w:t xml:space="preserve"> from </w:t>
      </w:r>
      <w:r w:rsidR="00CA7684">
        <w:rPr>
          <w:rFonts w:hint="eastAsia"/>
          <w:lang w:eastAsia="ja-JP"/>
        </w:rPr>
        <w:t xml:space="preserve">the </w:t>
      </w:r>
      <w:r w:rsidR="00F71B43">
        <w:rPr>
          <w:rFonts w:hint="eastAsia"/>
          <w:lang w:eastAsia="ja-JP"/>
        </w:rPr>
        <w:t>rugby stakeholders or the state</w:t>
      </w:r>
      <w:r w:rsidR="00E84734">
        <w:rPr>
          <w:rFonts w:hint="eastAsia"/>
          <w:lang w:eastAsia="ja-JP"/>
        </w:rPr>
        <w:t xml:space="preserve">. </w:t>
      </w:r>
      <w:r w:rsidR="00352EDA">
        <w:rPr>
          <w:rFonts w:hint="eastAsia"/>
          <w:lang w:eastAsia="ja-JP"/>
        </w:rPr>
        <w:t xml:space="preserve">The resource-strapped </w:t>
      </w:r>
      <w:r w:rsidR="00F71B43">
        <w:rPr>
          <w:rFonts w:hint="eastAsia"/>
          <w:lang w:eastAsia="ja-JP"/>
        </w:rPr>
        <w:t xml:space="preserve">state welfare system is grossly </w:t>
      </w:r>
      <w:r w:rsidR="00F71B43">
        <w:rPr>
          <w:lang w:eastAsia="ja-JP"/>
        </w:rPr>
        <w:t>inadequate</w:t>
      </w:r>
      <w:r w:rsidR="00F71B43">
        <w:rPr>
          <w:rFonts w:hint="eastAsia"/>
          <w:lang w:eastAsia="ja-JP"/>
        </w:rPr>
        <w:t xml:space="preserve"> and virtually no social security services are available</w:t>
      </w:r>
      <w:r w:rsidR="00373432">
        <w:rPr>
          <w:rFonts w:hint="eastAsia"/>
          <w:lang w:eastAsia="ja-JP"/>
        </w:rPr>
        <w:t xml:space="preserve"> to them</w:t>
      </w:r>
      <w:r w:rsidR="00F71B43">
        <w:rPr>
          <w:rFonts w:hint="eastAsia"/>
          <w:lang w:eastAsia="ja-JP"/>
        </w:rPr>
        <w:t xml:space="preserve">. </w:t>
      </w:r>
      <w:r w:rsidR="006F5A8C">
        <w:rPr>
          <w:lang w:eastAsia="ja-JP"/>
        </w:rPr>
        <w:t>Alternatively</w:t>
      </w:r>
      <w:r w:rsidR="00E84734">
        <w:rPr>
          <w:rFonts w:hint="eastAsia"/>
          <w:lang w:eastAsia="ja-JP"/>
        </w:rPr>
        <w:t xml:space="preserve">, </w:t>
      </w:r>
      <w:r w:rsidR="00F71B43">
        <w:rPr>
          <w:rFonts w:hint="eastAsia"/>
          <w:lang w:eastAsia="ja-JP"/>
        </w:rPr>
        <w:t>ex-players</w:t>
      </w:r>
      <w:r w:rsidR="00F71B43">
        <w:rPr>
          <w:lang w:eastAsia="ja-JP"/>
        </w:rPr>
        <w:t>’</w:t>
      </w:r>
      <w:r w:rsidR="00F71B43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 xml:space="preserve">(immediate and extended) families and </w:t>
      </w:r>
      <w:r w:rsidR="00F71B43">
        <w:rPr>
          <w:rFonts w:hint="eastAsia"/>
          <w:lang w:eastAsia="ja-JP"/>
        </w:rPr>
        <w:t>communities</w:t>
      </w:r>
      <w:r>
        <w:rPr>
          <w:rFonts w:hint="eastAsia"/>
          <w:lang w:eastAsia="ja-JP"/>
        </w:rPr>
        <w:t xml:space="preserve"> play a vital role as one of the few and critical sources of support. </w:t>
      </w:r>
      <w:r w:rsidR="006F5A8C">
        <w:rPr>
          <w:lang w:eastAsia="ja-JP"/>
        </w:rPr>
        <w:t>T</w:t>
      </w:r>
      <w:r>
        <w:rPr>
          <w:rFonts w:hint="eastAsia"/>
          <w:lang w:eastAsia="ja-JP"/>
        </w:rPr>
        <w:t xml:space="preserve">he significance of </w:t>
      </w:r>
      <w:r w:rsidR="007404DC">
        <w:rPr>
          <w:rFonts w:hint="eastAsia"/>
          <w:lang w:eastAsia="ja-JP"/>
        </w:rPr>
        <w:t>such informal</w:t>
      </w:r>
      <w:r w:rsidR="00CA7684">
        <w:rPr>
          <w:rFonts w:hint="eastAsia"/>
          <w:lang w:eastAsia="ja-JP"/>
        </w:rPr>
        <w:t xml:space="preserve"> </w:t>
      </w:r>
      <w:r w:rsidR="004B4E31">
        <w:rPr>
          <w:rFonts w:hint="eastAsia"/>
          <w:lang w:eastAsia="ja-JP"/>
        </w:rPr>
        <w:t>support</w:t>
      </w:r>
      <w:r w:rsidR="006F5A8C">
        <w:rPr>
          <w:lang w:eastAsia="ja-JP"/>
        </w:rPr>
        <w:t xml:space="preserve"> based on </w:t>
      </w:r>
      <w:r w:rsidR="006F5A8C">
        <w:rPr>
          <w:rFonts w:hint="eastAsia"/>
          <w:lang w:eastAsia="ja-JP"/>
        </w:rPr>
        <w:t>social and economic cooperation</w:t>
      </w:r>
      <w:r w:rsidR="006F5A8C">
        <w:rPr>
          <w:lang w:eastAsia="ja-JP"/>
        </w:rPr>
        <w:t xml:space="preserve"> is enormous</w:t>
      </w:r>
      <w:r w:rsidR="004B4E31">
        <w:rPr>
          <w:rFonts w:hint="eastAsia"/>
          <w:lang w:eastAsia="ja-JP"/>
        </w:rPr>
        <w:t xml:space="preserve">. In the absence of formal social protection, </w:t>
      </w:r>
      <w:r w:rsidR="00A2121D">
        <w:rPr>
          <w:rFonts w:hint="eastAsia"/>
          <w:lang w:eastAsia="ja-JP"/>
        </w:rPr>
        <w:t>it</w:t>
      </w:r>
      <w:r w:rsidR="004B4E31">
        <w:rPr>
          <w:rFonts w:hint="eastAsia"/>
          <w:lang w:eastAsia="ja-JP"/>
        </w:rPr>
        <w:t xml:space="preserve"> ha</w:t>
      </w:r>
      <w:r w:rsidR="00A2121D">
        <w:rPr>
          <w:rFonts w:hint="eastAsia"/>
          <w:lang w:eastAsia="ja-JP"/>
        </w:rPr>
        <w:t>s</w:t>
      </w:r>
      <w:r w:rsidR="004B4E31">
        <w:rPr>
          <w:rFonts w:hint="eastAsia"/>
          <w:lang w:eastAsia="ja-JP"/>
        </w:rPr>
        <w:t xml:space="preserve"> shouldered the economic and emotional costs of </w:t>
      </w:r>
      <w:r w:rsidR="004B4E31" w:rsidRPr="0077681A">
        <w:rPr>
          <w:i/>
          <w:lang w:eastAsia="ja-JP"/>
        </w:rPr>
        <w:t>life after rugby</w:t>
      </w:r>
      <w:r w:rsidR="004B4E31">
        <w:rPr>
          <w:rFonts w:hint="eastAsia"/>
          <w:lang w:eastAsia="ja-JP"/>
        </w:rPr>
        <w:t xml:space="preserve">. However, </w:t>
      </w:r>
      <w:r w:rsidR="00E84734">
        <w:rPr>
          <w:rFonts w:hint="eastAsia"/>
          <w:lang w:eastAsia="ja-JP"/>
        </w:rPr>
        <w:t xml:space="preserve">as </w:t>
      </w:r>
      <w:r w:rsidR="004A78C2">
        <w:rPr>
          <w:lang w:eastAsia="ja-JP"/>
        </w:rPr>
        <w:t>indicated</w:t>
      </w:r>
      <w:r w:rsidR="00E84734">
        <w:rPr>
          <w:rFonts w:hint="eastAsia"/>
          <w:lang w:eastAsia="ja-JP"/>
        </w:rPr>
        <w:t>,</w:t>
      </w:r>
      <w:r w:rsidR="004B4E31">
        <w:rPr>
          <w:rFonts w:hint="eastAsia"/>
          <w:lang w:eastAsia="ja-JP"/>
        </w:rPr>
        <w:t xml:space="preserve"> this </w:t>
      </w:r>
      <w:r w:rsidR="001F0410">
        <w:rPr>
          <w:lang w:eastAsia="ja-JP"/>
        </w:rPr>
        <w:t>informa</w:t>
      </w:r>
      <w:r w:rsidR="00802D3B">
        <w:rPr>
          <w:lang w:eastAsia="ja-JP"/>
        </w:rPr>
        <w:t>l support mechanism is</w:t>
      </w:r>
      <w:r w:rsidR="00802D3B">
        <w:rPr>
          <w:rFonts w:hint="eastAsia"/>
          <w:lang w:eastAsia="ja-JP"/>
        </w:rPr>
        <w:t xml:space="preserve"> beginning to</w:t>
      </w:r>
      <w:r w:rsidR="00802D3B">
        <w:rPr>
          <w:lang w:eastAsia="ja-JP"/>
        </w:rPr>
        <w:t xml:space="preserve"> </w:t>
      </w:r>
      <w:r w:rsidR="00802D3B">
        <w:rPr>
          <w:rFonts w:hint="eastAsia"/>
          <w:lang w:eastAsia="ja-JP"/>
        </w:rPr>
        <w:t>erode</w:t>
      </w:r>
      <w:r w:rsidR="00923DE7">
        <w:rPr>
          <w:rFonts w:hint="eastAsia"/>
          <w:lang w:eastAsia="ja-JP"/>
        </w:rPr>
        <w:t xml:space="preserve"> </w:t>
      </w:r>
      <w:r w:rsidR="004B4E31">
        <w:rPr>
          <w:rFonts w:hint="eastAsia"/>
          <w:lang w:eastAsia="ja-JP"/>
        </w:rPr>
        <w:t xml:space="preserve">especially in urban areas, and </w:t>
      </w:r>
      <w:r w:rsidR="00352EDA">
        <w:rPr>
          <w:rFonts w:hint="eastAsia"/>
          <w:lang w:eastAsia="ja-JP"/>
        </w:rPr>
        <w:t xml:space="preserve">there is evidence that </w:t>
      </w:r>
      <w:r w:rsidR="004B4E31">
        <w:rPr>
          <w:rFonts w:hint="eastAsia"/>
          <w:lang w:eastAsia="ja-JP"/>
        </w:rPr>
        <w:t>som</w:t>
      </w:r>
      <w:r w:rsidR="00352EDA">
        <w:rPr>
          <w:rFonts w:hint="eastAsia"/>
          <w:lang w:eastAsia="ja-JP"/>
        </w:rPr>
        <w:t>e athletes are already facing</w:t>
      </w:r>
      <w:r w:rsidR="004B4E31">
        <w:rPr>
          <w:rFonts w:hint="eastAsia"/>
          <w:lang w:eastAsia="ja-JP"/>
        </w:rPr>
        <w:t xml:space="preserve"> severe difficulties </w:t>
      </w:r>
      <w:r w:rsidR="007404DC">
        <w:rPr>
          <w:rFonts w:hint="eastAsia"/>
          <w:lang w:eastAsia="ja-JP"/>
        </w:rPr>
        <w:t>as a result</w:t>
      </w:r>
      <w:r w:rsidR="004B4E31">
        <w:rPr>
          <w:rFonts w:hint="eastAsia"/>
          <w:lang w:eastAsia="ja-JP"/>
        </w:rPr>
        <w:t>.</w:t>
      </w:r>
      <w:r w:rsidR="004475FD">
        <w:rPr>
          <w:rFonts w:hint="eastAsia"/>
          <w:lang w:eastAsia="ja-JP"/>
        </w:rPr>
        <w:t xml:space="preserve"> </w:t>
      </w:r>
      <w:r w:rsidR="001F0410">
        <w:rPr>
          <w:lang w:eastAsia="ja-JP"/>
        </w:rPr>
        <w:t xml:space="preserve"> </w:t>
      </w:r>
    </w:p>
    <w:p w:rsidR="008666D6" w:rsidRDefault="008666D6" w:rsidP="006C12C0">
      <w:pPr>
        <w:spacing w:line="360" w:lineRule="auto"/>
        <w:rPr>
          <w:lang w:eastAsia="ja-JP"/>
        </w:rPr>
      </w:pPr>
    </w:p>
    <w:p w:rsidR="00BF3393" w:rsidRDefault="00E453C7" w:rsidP="00C612ED">
      <w:pPr>
        <w:spacing w:line="360" w:lineRule="auto"/>
        <w:rPr>
          <w:lang w:eastAsia="ja-JP"/>
        </w:rPr>
      </w:pPr>
      <w:r>
        <w:rPr>
          <w:rFonts w:hint="eastAsia"/>
          <w:lang w:eastAsia="ja-JP"/>
        </w:rPr>
        <w:t>Fijian rugby players</w:t>
      </w:r>
      <w:r>
        <w:rPr>
          <w:lang w:eastAsia="ja-JP"/>
        </w:rPr>
        <w:t>’</w:t>
      </w:r>
      <w:r>
        <w:rPr>
          <w:rFonts w:hint="eastAsia"/>
          <w:lang w:eastAsia="ja-JP"/>
        </w:rPr>
        <w:t xml:space="preserve"> </w:t>
      </w:r>
      <w:r w:rsidRPr="0077681A">
        <w:rPr>
          <w:i/>
          <w:lang w:eastAsia="ja-JP"/>
        </w:rPr>
        <w:t>life after rugby</w:t>
      </w:r>
      <w:r w:rsidR="00FE5AC3">
        <w:rPr>
          <w:rFonts w:hint="eastAsia"/>
          <w:lang w:eastAsia="ja-JP"/>
        </w:rPr>
        <w:t xml:space="preserve"> exemplifies</w:t>
      </w:r>
      <w:r>
        <w:rPr>
          <w:rFonts w:hint="eastAsia"/>
          <w:lang w:eastAsia="ja-JP"/>
        </w:rPr>
        <w:t xml:space="preserve"> the consequences of the </w:t>
      </w:r>
      <w:proofErr w:type="spellStart"/>
      <w:r>
        <w:rPr>
          <w:rFonts w:hint="eastAsia"/>
          <w:lang w:eastAsia="ja-JP"/>
        </w:rPr>
        <w:t>neolibera</w:t>
      </w:r>
      <w:r w:rsidR="00352EDA">
        <w:rPr>
          <w:rFonts w:hint="eastAsia"/>
          <w:lang w:eastAsia="ja-JP"/>
        </w:rPr>
        <w:t>lisa</w:t>
      </w:r>
      <w:r>
        <w:rPr>
          <w:rFonts w:hint="eastAsia"/>
          <w:lang w:eastAsia="ja-JP"/>
        </w:rPr>
        <w:t>tion</w:t>
      </w:r>
      <w:proofErr w:type="spellEnd"/>
      <w:r>
        <w:rPr>
          <w:rFonts w:hint="eastAsia"/>
          <w:lang w:eastAsia="ja-JP"/>
        </w:rPr>
        <w:t xml:space="preserve"> of sport. Professional rugby operates according to the principle</w:t>
      </w:r>
      <w:r w:rsidR="00352EDA">
        <w:rPr>
          <w:rFonts w:hint="eastAsia"/>
          <w:lang w:eastAsia="ja-JP"/>
        </w:rPr>
        <w:t>s</w:t>
      </w:r>
      <w:r>
        <w:rPr>
          <w:rFonts w:hint="eastAsia"/>
          <w:lang w:eastAsia="ja-JP"/>
        </w:rPr>
        <w:t xml:space="preserve"> of free markets, </w:t>
      </w:r>
      <w:r>
        <w:rPr>
          <w:lang w:eastAsia="ja-JP"/>
        </w:rPr>
        <w:t>deregulation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privati</w:t>
      </w:r>
      <w:r>
        <w:rPr>
          <w:rFonts w:hint="eastAsia"/>
          <w:lang w:eastAsia="ja-JP"/>
        </w:rPr>
        <w:t>s</w:t>
      </w:r>
      <w:r>
        <w:rPr>
          <w:lang w:eastAsia="ja-JP"/>
        </w:rPr>
        <w:t>ation</w:t>
      </w:r>
      <w:r>
        <w:rPr>
          <w:rFonts w:hint="eastAsia"/>
          <w:lang w:eastAsia="ja-JP"/>
        </w:rPr>
        <w:t xml:space="preserve"> and </w:t>
      </w:r>
      <w:r>
        <w:rPr>
          <w:lang w:eastAsia="ja-JP"/>
        </w:rPr>
        <w:t>individual</w:t>
      </w:r>
      <w:r w:rsidR="00352EDA">
        <w:rPr>
          <w:rFonts w:hint="eastAsia"/>
          <w:lang w:eastAsia="ja-JP"/>
        </w:rPr>
        <w:t>ism, among</w:t>
      </w:r>
      <w:r>
        <w:rPr>
          <w:rFonts w:hint="eastAsia"/>
          <w:lang w:eastAsia="ja-JP"/>
        </w:rPr>
        <w:t xml:space="preserve"> other things, and in the case of Fiji (and p</w:t>
      </w:r>
      <w:r w:rsidR="00352EDA">
        <w:rPr>
          <w:rFonts w:hint="eastAsia"/>
          <w:lang w:eastAsia="ja-JP"/>
        </w:rPr>
        <w:t>ossibly</w:t>
      </w:r>
      <w:r>
        <w:rPr>
          <w:rFonts w:hint="eastAsia"/>
          <w:lang w:eastAsia="ja-JP"/>
        </w:rPr>
        <w:t xml:space="preserve"> other Pacific island countries) transfers risks and deficits of the </w:t>
      </w:r>
      <w:r w:rsidR="005347E7">
        <w:rPr>
          <w:lang w:eastAsia="ja-JP"/>
        </w:rPr>
        <w:t>‘</w:t>
      </w:r>
      <w:r>
        <w:rPr>
          <w:rFonts w:hint="eastAsia"/>
          <w:lang w:eastAsia="ja-JP"/>
        </w:rPr>
        <w:t>muscle trade</w:t>
      </w:r>
      <w:r w:rsidR="005347E7">
        <w:rPr>
          <w:lang w:eastAsia="ja-JP"/>
        </w:rPr>
        <w:t>’</w:t>
      </w:r>
      <w:r>
        <w:rPr>
          <w:rFonts w:hint="eastAsia"/>
          <w:lang w:eastAsia="ja-JP"/>
        </w:rPr>
        <w:t xml:space="preserve"> to individual athletes</w:t>
      </w:r>
      <w:r w:rsidR="00A2121D">
        <w:rPr>
          <w:rFonts w:hint="eastAsia"/>
          <w:lang w:eastAsia="ja-JP"/>
        </w:rPr>
        <w:t>,</w:t>
      </w:r>
      <w:r>
        <w:rPr>
          <w:rFonts w:hint="eastAsia"/>
          <w:lang w:eastAsia="ja-JP"/>
        </w:rPr>
        <w:t xml:space="preserve"> their families and larger communities. By making little or no investment in player development and no social protection provision, rugby bodies </w:t>
      </w:r>
      <w:r>
        <w:rPr>
          <w:lang w:eastAsia="ja-JP"/>
        </w:rPr>
        <w:t>–</w:t>
      </w:r>
      <w:r>
        <w:rPr>
          <w:rFonts w:hint="eastAsia"/>
          <w:lang w:eastAsia="ja-JP"/>
        </w:rPr>
        <w:t xml:space="preserve"> both </w:t>
      </w:r>
      <w:r>
        <w:rPr>
          <w:lang w:eastAsia="ja-JP"/>
        </w:rPr>
        <w:t xml:space="preserve">national and international – </w:t>
      </w:r>
      <w:r w:rsidR="00C92563">
        <w:rPr>
          <w:rFonts w:hint="eastAsia"/>
          <w:lang w:eastAsia="ja-JP"/>
        </w:rPr>
        <w:t>engage in unequal exchange with the local communities who absorb these costs</w:t>
      </w:r>
      <w:r w:rsidR="00FE5AC3">
        <w:rPr>
          <w:rFonts w:hint="eastAsia"/>
          <w:lang w:eastAsia="ja-JP"/>
        </w:rPr>
        <w:t xml:space="preserve"> and thereby subsidise the operation of commercial rugby</w:t>
      </w:r>
      <w:r w:rsidR="00C92563">
        <w:rPr>
          <w:rFonts w:hint="eastAsia"/>
          <w:lang w:eastAsia="ja-JP"/>
        </w:rPr>
        <w:t xml:space="preserve">. </w:t>
      </w:r>
      <w:r w:rsidR="00FE5AC3">
        <w:rPr>
          <w:rFonts w:hint="eastAsia"/>
          <w:lang w:eastAsia="ja-JP"/>
        </w:rPr>
        <w:t xml:space="preserve">The struggles of ex-players and their families are the end product of the inequity inherent in both </w:t>
      </w:r>
      <w:r w:rsidR="00F71B43">
        <w:rPr>
          <w:rFonts w:hint="eastAsia"/>
          <w:lang w:eastAsia="ja-JP"/>
        </w:rPr>
        <w:t>commercial</w:t>
      </w:r>
      <w:r w:rsidR="00FE5AC3">
        <w:rPr>
          <w:rFonts w:hint="eastAsia"/>
          <w:lang w:eastAsia="ja-JP"/>
        </w:rPr>
        <w:t xml:space="preserve"> sport and the </w:t>
      </w:r>
      <w:r w:rsidR="002A35A6">
        <w:rPr>
          <w:rFonts w:hint="eastAsia"/>
          <w:lang w:eastAsia="ja-JP"/>
        </w:rPr>
        <w:t>core-periphery relations</w:t>
      </w:r>
      <w:r w:rsidR="001A510D">
        <w:rPr>
          <w:rFonts w:hint="eastAsia"/>
          <w:lang w:eastAsia="ja-JP"/>
        </w:rPr>
        <w:t>.</w:t>
      </w:r>
    </w:p>
    <w:p w:rsidR="00E84734" w:rsidRDefault="00E84734" w:rsidP="00C612ED">
      <w:pPr>
        <w:spacing w:line="360" w:lineRule="auto"/>
        <w:rPr>
          <w:lang w:eastAsia="ja-JP"/>
        </w:rPr>
      </w:pPr>
    </w:p>
    <w:p w:rsidR="00FA3AB2" w:rsidRDefault="00B00277" w:rsidP="00950987">
      <w:pPr>
        <w:spacing w:line="360" w:lineRule="auto"/>
        <w:rPr>
          <w:lang w:eastAsia="ja-JP"/>
        </w:rPr>
      </w:pPr>
      <w:r>
        <w:rPr>
          <w:lang w:eastAsia="ja-JP"/>
        </w:rPr>
        <w:t>Consequently</w:t>
      </w:r>
      <w:r w:rsidR="00A718B1">
        <w:rPr>
          <w:rFonts w:hint="eastAsia"/>
          <w:lang w:eastAsia="ja-JP"/>
        </w:rPr>
        <w:t>,</w:t>
      </w:r>
      <w:r w:rsidR="00F71B43">
        <w:rPr>
          <w:rFonts w:hint="eastAsia"/>
          <w:lang w:eastAsia="ja-JP"/>
        </w:rPr>
        <w:t xml:space="preserve"> </w:t>
      </w:r>
      <w:r w:rsidR="00FA3AB2">
        <w:rPr>
          <w:lang w:eastAsia="ja-JP"/>
        </w:rPr>
        <w:t>it would seem pertinent to</w:t>
      </w:r>
      <w:r w:rsidR="00F71B43">
        <w:rPr>
          <w:rFonts w:hint="eastAsia"/>
          <w:lang w:eastAsia="ja-JP"/>
        </w:rPr>
        <w:t xml:space="preserve"> establish </w:t>
      </w:r>
      <w:r w:rsidR="00E84734">
        <w:rPr>
          <w:rFonts w:hint="eastAsia"/>
          <w:lang w:eastAsia="ja-JP"/>
        </w:rPr>
        <w:t>f</w:t>
      </w:r>
      <w:r w:rsidR="005A017D">
        <w:rPr>
          <w:lang w:eastAsia="ja-JP"/>
        </w:rPr>
        <w:t>ormal</w:t>
      </w:r>
      <w:r w:rsidR="00FA3AB2">
        <w:rPr>
          <w:lang w:eastAsia="ja-JP"/>
        </w:rPr>
        <w:t>, centrally-driven</w:t>
      </w:r>
      <w:r w:rsidR="005A017D">
        <w:rPr>
          <w:lang w:eastAsia="ja-JP"/>
        </w:rPr>
        <w:t xml:space="preserve"> support</w:t>
      </w:r>
      <w:r w:rsidR="00D74553">
        <w:rPr>
          <w:rFonts w:hint="eastAsia"/>
          <w:lang w:eastAsia="ja-JP"/>
        </w:rPr>
        <w:t xml:space="preserve"> structures to complement</w:t>
      </w:r>
      <w:r w:rsidR="00593E37">
        <w:rPr>
          <w:rFonts w:hint="eastAsia"/>
          <w:lang w:eastAsia="ja-JP"/>
        </w:rPr>
        <w:t xml:space="preserve"> and relieve</w:t>
      </w:r>
      <w:r w:rsidR="001A510D">
        <w:rPr>
          <w:rFonts w:hint="eastAsia"/>
          <w:lang w:eastAsia="ja-JP"/>
        </w:rPr>
        <w:t xml:space="preserve"> the</w:t>
      </w:r>
      <w:r w:rsidR="00593E37">
        <w:rPr>
          <w:rFonts w:hint="eastAsia"/>
          <w:lang w:eastAsia="ja-JP"/>
        </w:rPr>
        <w:t xml:space="preserve"> informal one</w:t>
      </w:r>
      <w:r w:rsidR="00FA3AB2">
        <w:rPr>
          <w:lang w:eastAsia="ja-JP"/>
        </w:rPr>
        <w:t>s</w:t>
      </w:r>
      <w:r w:rsidR="00A53D14">
        <w:rPr>
          <w:rFonts w:hint="eastAsia"/>
          <w:lang w:eastAsia="ja-JP"/>
        </w:rPr>
        <w:t xml:space="preserve">. </w:t>
      </w:r>
      <w:r w:rsidR="000E6098">
        <w:rPr>
          <w:rFonts w:hint="eastAsia"/>
          <w:lang w:eastAsia="ja-JP"/>
        </w:rPr>
        <w:t>T</w:t>
      </w:r>
      <w:r w:rsidR="000E6098">
        <w:rPr>
          <w:lang w:eastAsia="ja-JP"/>
        </w:rPr>
        <w:t>h</w:t>
      </w:r>
      <w:r w:rsidR="000E6098">
        <w:rPr>
          <w:rFonts w:hint="eastAsia"/>
          <w:lang w:eastAsia="ja-JP"/>
        </w:rPr>
        <w:t xml:space="preserve">e rationale for this is two-fold. First, </w:t>
      </w:r>
      <w:r w:rsidR="0010584B">
        <w:rPr>
          <w:rFonts w:hint="eastAsia"/>
          <w:lang w:eastAsia="ja-JP"/>
        </w:rPr>
        <w:t>in light</w:t>
      </w:r>
      <w:r w:rsidR="000E6098">
        <w:rPr>
          <w:rFonts w:hint="eastAsia"/>
          <w:lang w:eastAsia="ja-JP"/>
        </w:rPr>
        <w:t xml:space="preserve"> of the </w:t>
      </w:r>
      <w:r>
        <w:rPr>
          <w:lang w:eastAsia="ja-JP"/>
        </w:rPr>
        <w:t>predicted</w:t>
      </w:r>
      <w:r>
        <w:rPr>
          <w:rFonts w:hint="eastAsia"/>
          <w:lang w:eastAsia="ja-JP"/>
        </w:rPr>
        <w:t xml:space="preserve"> </w:t>
      </w:r>
      <w:r w:rsidR="000E6098">
        <w:rPr>
          <w:rFonts w:hint="eastAsia"/>
          <w:lang w:eastAsia="ja-JP"/>
        </w:rPr>
        <w:t>erosion of t</w:t>
      </w:r>
      <w:r w:rsidR="00593E37">
        <w:rPr>
          <w:rFonts w:hint="eastAsia"/>
          <w:lang w:eastAsia="ja-JP"/>
        </w:rPr>
        <w:t xml:space="preserve">he </w:t>
      </w:r>
      <w:r w:rsidR="00FA3AB2">
        <w:rPr>
          <w:lang w:eastAsia="ja-JP"/>
        </w:rPr>
        <w:t xml:space="preserve">traditional </w:t>
      </w:r>
      <w:r w:rsidR="00593E37">
        <w:rPr>
          <w:rFonts w:hint="eastAsia"/>
          <w:lang w:eastAsia="ja-JP"/>
        </w:rPr>
        <w:t xml:space="preserve">cultural support system, </w:t>
      </w:r>
      <w:r w:rsidR="000E6098">
        <w:rPr>
          <w:rFonts w:hint="eastAsia"/>
          <w:lang w:eastAsia="ja-JP"/>
        </w:rPr>
        <w:t xml:space="preserve">continued success of Fiji rugby </w:t>
      </w:r>
      <w:r w:rsidR="00593E37">
        <w:rPr>
          <w:rFonts w:hint="eastAsia"/>
          <w:lang w:eastAsia="ja-JP"/>
        </w:rPr>
        <w:t>requires</w:t>
      </w:r>
      <w:r w:rsidR="000E6098">
        <w:rPr>
          <w:rFonts w:hint="eastAsia"/>
          <w:lang w:eastAsia="ja-JP"/>
        </w:rPr>
        <w:t xml:space="preserve"> that athletes are provided with </w:t>
      </w:r>
      <w:r w:rsidR="000E6098">
        <w:rPr>
          <w:lang w:eastAsia="ja-JP"/>
        </w:rPr>
        <w:t>adequate</w:t>
      </w:r>
      <w:r w:rsidR="000E6098"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centralised </w:t>
      </w:r>
      <w:r w:rsidR="000E6098">
        <w:rPr>
          <w:rFonts w:hint="eastAsia"/>
          <w:lang w:eastAsia="ja-JP"/>
        </w:rPr>
        <w:t xml:space="preserve">professional and livelihood support. Second, </w:t>
      </w:r>
      <w:r w:rsidR="00D74553">
        <w:rPr>
          <w:rFonts w:hint="eastAsia"/>
          <w:lang w:eastAsia="ja-JP"/>
        </w:rPr>
        <w:t>current</w:t>
      </w:r>
      <w:r w:rsidR="005E5EAC">
        <w:rPr>
          <w:lang w:eastAsia="ja-JP"/>
        </w:rPr>
        <w:t>ly the</w:t>
      </w:r>
      <w:r>
        <w:rPr>
          <w:lang w:eastAsia="ja-JP"/>
        </w:rPr>
        <w:t xml:space="preserve"> costs</w:t>
      </w:r>
      <w:r>
        <w:rPr>
          <w:rFonts w:hint="eastAsia"/>
          <w:lang w:eastAsia="ja-JP"/>
        </w:rPr>
        <w:t xml:space="preserve"> </w:t>
      </w:r>
      <w:r w:rsidR="0010584B">
        <w:rPr>
          <w:rFonts w:hint="eastAsia"/>
          <w:lang w:eastAsia="ja-JP"/>
        </w:rPr>
        <w:t>of</w:t>
      </w:r>
      <w:r w:rsidR="00D74553">
        <w:rPr>
          <w:rFonts w:hint="eastAsia"/>
          <w:lang w:eastAsia="ja-JP"/>
        </w:rPr>
        <w:t xml:space="preserve"> player development/retirement</w:t>
      </w:r>
      <w:r w:rsidR="00BB2965">
        <w:rPr>
          <w:rFonts w:hint="eastAsia"/>
          <w:lang w:eastAsia="ja-JP"/>
        </w:rPr>
        <w:t xml:space="preserve"> in Fiji </w:t>
      </w:r>
      <w:r>
        <w:rPr>
          <w:lang w:eastAsia="ja-JP"/>
        </w:rPr>
        <w:t>are incurred by</w:t>
      </w:r>
      <w:r w:rsidR="00381C77">
        <w:rPr>
          <w:rFonts w:hint="eastAsia"/>
          <w:lang w:eastAsia="ja-JP"/>
        </w:rPr>
        <w:t xml:space="preserve"> individual athletes, families and communities. </w:t>
      </w:r>
      <w:r w:rsidR="0010584B">
        <w:rPr>
          <w:rFonts w:hint="eastAsia"/>
          <w:lang w:eastAsia="ja-JP"/>
        </w:rPr>
        <w:t>H</w:t>
      </w:r>
      <w:r w:rsidR="00593E37">
        <w:rPr>
          <w:rFonts w:hint="eastAsia"/>
          <w:lang w:eastAsia="ja-JP"/>
        </w:rPr>
        <w:t>owever</w:t>
      </w:r>
      <w:r w:rsidR="0010584B">
        <w:rPr>
          <w:rFonts w:hint="eastAsia"/>
          <w:lang w:eastAsia="ja-JP"/>
        </w:rPr>
        <w:t>, it should</w:t>
      </w:r>
      <w:r w:rsidR="00381C77" w:rsidRPr="00381C77">
        <w:rPr>
          <w:lang w:eastAsia="ja-JP"/>
        </w:rPr>
        <w:t xml:space="preserve"> not be the community who </w:t>
      </w:r>
      <w:r w:rsidR="005347E7">
        <w:rPr>
          <w:lang w:eastAsia="ja-JP"/>
        </w:rPr>
        <w:t>‘</w:t>
      </w:r>
      <w:r w:rsidR="00381C77" w:rsidRPr="00381C77">
        <w:rPr>
          <w:lang w:eastAsia="ja-JP"/>
        </w:rPr>
        <w:t>picks up the tab</w:t>
      </w:r>
      <w:r w:rsidR="005347E7">
        <w:rPr>
          <w:lang w:eastAsia="ja-JP"/>
        </w:rPr>
        <w:t>’</w:t>
      </w:r>
      <w:r w:rsidR="00381C77" w:rsidRPr="00381C77">
        <w:rPr>
          <w:lang w:eastAsia="ja-JP"/>
        </w:rPr>
        <w:t xml:space="preserve"> of player development</w:t>
      </w:r>
      <w:r w:rsidR="00593E37">
        <w:rPr>
          <w:rFonts w:hint="eastAsia"/>
          <w:lang w:eastAsia="ja-JP"/>
        </w:rPr>
        <w:t>/</w:t>
      </w:r>
      <w:r w:rsidR="00381C77">
        <w:rPr>
          <w:rFonts w:hint="eastAsia"/>
          <w:lang w:eastAsia="ja-JP"/>
        </w:rPr>
        <w:t xml:space="preserve">retirement; the </w:t>
      </w:r>
      <w:r w:rsidR="00BA51E6">
        <w:rPr>
          <w:lang w:eastAsia="ja-JP"/>
        </w:rPr>
        <w:t>F</w:t>
      </w:r>
      <w:r w:rsidR="00A2121D">
        <w:rPr>
          <w:rFonts w:hint="eastAsia"/>
          <w:lang w:eastAsia="ja-JP"/>
        </w:rPr>
        <w:t>R</w:t>
      </w:r>
      <w:r w:rsidR="00BA51E6">
        <w:rPr>
          <w:lang w:eastAsia="ja-JP"/>
        </w:rPr>
        <w:t>U</w:t>
      </w:r>
      <w:r w:rsidR="00381C77">
        <w:rPr>
          <w:rFonts w:hint="eastAsia"/>
          <w:lang w:eastAsia="ja-JP"/>
        </w:rPr>
        <w:t xml:space="preserve"> and especially</w:t>
      </w:r>
      <w:r w:rsidR="00381C77" w:rsidRPr="00381C77">
        <w:rPr>
          <w:lang w:eastAsia="ja-JP"/>
        </w:rPr>
        <w:t xml:space="preserve"> metropolitan professional clubs</w:t>
      </w:r>
      <w:r w:rsidR="00381C77">
        <w:rPr>
          <w:rFonts w:hint="eastAsia"/>
          <w:lang w:eastAsia="ja-JP"/>
        </w:rPr>
        <w:t>, who</w:t>
      </w:r>
      <w:r w:rsidR="00381C77" w:rsidRPr="00381C77">
        <w:rPr>
          <w:lang w:eastAsia="ja-JP"/>
        </w:rPr>
        <w:t xml:space="preserve"> </w:t>
      </w:r>
      <w:r w:rsidR="00381C77">
        <w:rPr>
          <w:lang w:eastAsia="ja-JP"/>
        </w:rPr>
        <w:t xml:space="preserve">benefit </w:t>
      </w:r>
      <w:r w:rsidR="00381C77">
        <w:rPr>
          <w:rFonts w:hint="eastAsia"/>
          <w:lang w:eastAsia="ja-JP"/>
        </w:rPr>
        <w:t>the most</w:t>
      </w:r>
      <w:r w:rsidR="0010584B">
        <w:rPr>
          <w:rFonts w:hint="eastAsia"/>
          <w:lang w:eastAsia="ja-JP"/>
        </w:rPr>
        <w:t xml:space="preserve"> </w:t>
      </w:r>
      <w:r w:rsidR="00381C77">
        <w:rPr>
          <w:rFonts w:hint="eastAsia"/>
          <w:lang w:eastAsia="ja-JP"/>
        </w:rPr>
        <w:t xml:space="preserve">from </w:t>
      </w:r>
      <w:r w:rsidR="0010584B">
        <w:rPr>
          <w:rFonts w:hint="eastAsia"/>
          <w:lang w:eastAsia="ja-JP"/>
        </w:rPr>
        <w:t>F</w:t>
      </w:r>
      <w:r w:rsidR="0010584B">
        <w:rPr>
          <w:lang w:eastAsia="ja-JP"/>
        </w:rPr>
        <w:t>i</w:t>
      </w:r>
      <w:r w:rsidR="0010584B">
        <w:rPr>
          <w:rFonts w:hint="eastAsia"/>
          <w:lang w:eastAsia="ja-JP"/>
        </w:rPr>
        <w:t>ji</w:t>
      </w:r>
      <w:r w:rsidR="0010584B">
        <w:rPr>
          <w:lang w:eastAsia="ja-JP"/>
        </w:rPr>
        <w:t>’</w:t>
      </w:r>
      <w:r w:rsidR="0010584B">
        <w:rPr>
          <w:rFonts w:hint="eastAsia"/>
          <w:lang w:eastAsia="ja-JP"/>
        </w:rPr>
        <w:t>s</w:t>
      </w:r>
      <w:r w:rsidR="00593E37">
        <w:rPr>
          <w:rFonts w:hint="eastAsia"/>
          <w:lang w:eastAsia="ja-JP"/>
        </w:rPr>
        <w:t xml:space="preserve"> talent development</w:t>
      </w:r>
      <w:r w:rsidR="00381C77">
        <w:rPr>
          <w:rFonts w:hint="eastAsia"/>
          <w:lang w:eastAsia="ja-JP"/>
        </w:rPr>
        <w:t xml:space="preserve">, should share these </w:t>
      </w:r>
      <w:r w:rsidR="005E5EAC">
        <w:rPr>
          <w:lang w:eastAsia="ja-JP"/>
        </w:rPr>
        <w:t>expenses</w:t>
      </w:r>
      <w:r w:rsidR="00381C77">
        <w:rPr>
          <w:rFonts w:hint="eastAsia"/>
          <w:lang w:eastAsia="ja-JP"/>
        </w:rPr>
        <w:t xml:space="preserve">. </w:t>
      </w:r>
      <w:r w:rsidR="00A2121D">
        <w:rPr>
          <w:rFonts w:hint="eastAsia"/>
          <w:lang w:eastAsia="ja-JP"/>
        </w:rPr>
        <w:t>This</w:t>
      </w:r>
      <w:r w:rsidR="00BA51E6">
        <w:rPr>
          <w:lang w:eastAsia="ja-JP"/>
        </w:rPr>
        <w:t xml:space="preserve"> </w:t>
      </w:r>
      <w:r w:rsidR="00731B5C">
        <w:rPr>
          <w:lang w:eastAsia="ja-JP"/>
        </w:rPr>
        <w:t>should include</w:t>
      </w:r>
      <w:r w:rsidR="00FA3AB2">
        <w:rPr>
          <w:lang w:eastAsia="ja-JP"/>
        </w:rPr>
        <w:t xml:space="preserve"> </w:t>
      </w:r>
      <w:r w:rsidR="005E5EAC">
        <w:rPr>
          <w:lang w:eastAsia="ja-JP"/>
        </w:rPr>
        <w:t>the</w:t>
      </w:r>
      <w:r w:rsidR="00A2121D">
        <w:rPr>
          <w:rFonts w:hint="eastAsia"/>
          <w:lang w:eastAsia="ja-JP"/>
        </w:rPr>
        <w:t xml:space="preserve"> implementation of the</w:t>
      </w:r>
      <w:r w:rsidR="005E5EAC">
        <w:rPr>
          <w:lang w:eastAsia="ja-JP"/>
        </w:rPr>
        <w:t xml:space="preserve"> following: </w:t>
      </w:r>
      <w:r w:rsidR="00FA3AB2">
        <w:rPr>
          <w:lang w:eastAsia="ja-JP"/>
        </w:rPr>
        <w:t>e</w:t>
      </w:r>
      <w:r w:rsidR="0010584B">
        <w:rPr>
          <w:rFonts w:hint="eastAsia"/>
          <w:lang w:eastAsia="ja-JP"/>
        </w:rPr>
        <w:t>ducation strategy</w:t>
      </w:r>
      <w:r w:rsidR="000B6ABF">
        <w:rPr>
          <w:rFonts w:hint="eastAsia"/>
          <w:lang w:eastAsia="ja-JP"/>
        </w:rPr>
        <w:t xml:space="preserve"> for </w:t>
      </w:r>
      <w:r w:rsidR="00A53D14">
        <w:rPr>
          <w:rFonts w:hint="eastAsia"/>
          <w:lang w:eastAsia="ja-JP"/>
        </w:rPr>
        <w:t>registered</w:t>
      </w:r>
      <w:r w:rsidR="000B6ABF">
        <w:rPr>
          <w:rFonts w:hint="eastAsia"/>
          <w:lang w:eastAsia="ja-JP"/>
        </w:rPr>
        <w:t xml:space="preserve"> playe</w:t>
      </w:r>
      <w:r w:rsidR="00A53D14">
        <w:rPr>
          <w:rFonts w:hint="eastAsia"/>
          <w:lang w:eastAsia="ja-JP"/>
        </w:rPr>
        <w:t>rs</w:t>
      </w:r>
      <w:r w:rsidR="00ED3D2C">
        <w:rPr>
          <w:rFonts w:hint="eastAsia"/>
          <w:lang w:eastAsia="ja-JP"/>
        </w:rPr>
        <w:t>;</w:t>
      </w:r>
      <w:r w:rsidR="00FA3AB2">
        <w:rPr>
          <w:lang w:eastAsia="ja-JP"/>
        </w:rPr>
        <w:t xml:space="preserve"> r</w:t>
      </w:r>
      <w:r w:rsidR="00A53D14">
        <w:rPr>
          <w:rFonts w:hint="eastAsia"/>
          <w:lang w:eastAsia="ja-JP"/>
        </w:rPr>
        <w:t>egular career counselling for registered players</w:t>
      </w:r>
      <w:r w:rsidR="00201EE7">
        <w:rPr>
          <w:lang w:eastAsia="ja-JP"/>
        </w:rPr>
        <w:t xml:space="preserve"> and </w:t>
      </w:r>
      <w:r w:rsidR="00CE3DFA">
        <w:rPr>
          <w:lang w:eastAsia="ja-JP"/>
        </w:rPr>
        <w:t xml:space="preserve">for </w:t>
      </w:r>
      <w:r w:rsidR="00A53D14">
        <w:rPr>
          <w:rFonts w:hint="eastAsia"/>
          <w:lang w:eastAsia="ja-JP"/>
        </w:rPr>
        <w:t>primary and secondary</w:t>
      </w:r>
      <w:r w:rsidR="00E84734">
        <w:rPr>
          <w:rFonts w:hint="eastAsia"/>
          <w:lang w:eastAsia="ja-JP"/>
        </w:rPr>
        <w:t xml:space="preserve"> school</w:t>
      </w:r>
      <w:r w:rsidR="0055510F">
        <w:rPr>
          <w:rFonts w:hint="eastAsia"/>
          <w:lang w:eastAsia="ja-JP"/>
        </w:rPr>
        <w:t xml:space="preserve"> players</w:t>
      </w:r>
      <w:r w:rsidR="00ED3D2C">
        <w:rPr>
          <w:rFonts w:hint="eastAsia"/>
          <w:lang w:eastAsia="ja-JP"/>
        </w:rPr>
        <w:t>;</w:t>
      </w:r>
      <w:r w:rsidR="00FA3AB2">
        <w:rPr>
          <w:lang w:eastAsia="ja-JP"/>
        </w:rPr>
        <w:t xml:space="preserve"> </w:t>
      </w:r>
      <w:r w:rsidR="00CE3DFA">
        <w:rPr>
          <w:lang w:eastAsia="ja-JP"/>
        </w:rPr>
        <w:t xml:space="preserve">the establishment of a </w:t>
      </w:r>
      <w:r w:rsidR="00A53D14">
        <w:rPr>
          <w:rFonts w:hint="eastAsia"/>
          <w:lang w:eastAsia="ja-JP"/>
        </w:rPr>
        <w:t>database</w:t>
      </w:r>
      <w:r w:rsidR="00ED3D2C">
        <w:rPr>
          <w:rFonts w:hint="eastAsia"/>
          <w:lang w:eastAsia="ja-JP"/>
        </w:rPr>
        <w:t xml:space="preserve"> of </w:t>
      </w:r>
      <w:r w:rsidR="000B6ABF">
        <w:rPr>
          <w:rFonts w:hint="eastAsia"/>
          <w:lang w:eastAsia="ja-JP"/>
        </w:rPr>
        <w:t xml:space="preserve">former registered players and </w:t>
      </w:r>
      <w:r w:rsidR="00ED3D2C">
        <w:rPr>
          <w:rFonts w:hint="eastAsia"/>
          <w:lang w:eastAsia="ja-JP"/>
        </w:rPr>
        <w:t xml:space="preserve">their current socio-economic </w:t>
      </w:r>
      <w:r w:rsidR="00CE3DFA">
        <w:rPr>
          <w:lang w:eastAsia="ja-JP"/>
        </w:rPr>
        <w:t>conditions</w:t>
      </w:r>
      <w:r w:rsidR="00ED3D2C">
        <w:rPr>
          <w:rFonts w:hint="eastAsia"/>
          <w:lang w:eastAsia="ja-JP"/>
        </w:rPr>
        <w:t>;</w:t>
      </w:r>
      <w:r w:rsidR="00381C77">
        <w:rPr>
          <w:rFonts w:hint="eastAsia"/>
          <w:lang w:eastAsia="ja-JP"/>
        </w:rPr>
        <w:t xml:space="preserve"> and</w:t>
      </w:r>
      <w:r w:rsidR="00FA3AB2">
        <w:rPr>
          <w:lang w:eastAsia="ja-JP"/>
        </w:rPr>
        <w:t xml:space="preserve"> a</w:t>
      </w:r>
      <w:r w:rsidR="0010584B">
        <w:rPr>
          <w:rFonts w:hint="eastAsia"/>
          <w:lang w:eastAsia="ja-JP"/>
        </w:rPr>
        <w:t xml:space="preserve"> f</w:t>
      </w:r>
      <w:r w:rsidR="00A53D14">
        <w:rPr>
          <w:rFonts w:hint="eastAsia"/>
          <w:lang w:eastAsia="ja-JP"/>
        </w:rPr>
        <w:t>ormal s</w:t>
      </w:r>
      <w:r w:rsidR="00ED3D2C">
        <w:rPr>
          <w:rFonts w:hint="eastAsia"/>
          <w:lang w:eastAsia="ja-JP"/>
        </w:rPr>
        <w:t>ocial protection</w:t>
      </w:r>
      <w:r w:rsidR="00A53D14">
        <w:rPr>
          <w:rFonts w:hint="eastAsia"/>
          <w:lang w:eastAsia="ja-JP"/>
        </w:rPr>
        <w:t xml:space="preserve"> scheme</w:t>
      </w:r>
      <w:r w:rsidR="00ED3D2C">
        <w:rPr>
          <w:rFonts w:hint="eastAsia"/>
          <w:lang w:eastAsia="ja-JP"/>
        </w:rPr>
        <w:t xml:space="preserve"> for current/former players</w:t>
      </w:r>
      <w:r w:rsidR="005347E7">
        <w:rPr>
          <w:lang w:eastAsia="ja-JP"/>
        </w:rPr>
        <w:t xml:space="preserve">. </w:t>
      </w:r>
      <w:r w:rsidR="00A2121D">
        <w:rPr>
          <w:rFonts w:hint="eastAsia"/>
          <w:lang w:eastAsia="ja-JP"/>
        </w:rPr>
        <w:t>T</w:t>
      </w:r>
      <w:r w:rsidR="00A2121D">
        <w:rPr>
          <w:lang w:eastAsia="ja-JP"/>
        </w:rPr>
        <w:t>h</w:t>
      </w:r>
      <w:r w:rsidR="00A2121D">
        <w:rPr>
          <w:rFonts w:hint="eastAsia"/>
          <w:lang w:eastAsia="ja-JP"/>
        </w:rPr>
        <w:t xml:space="preserve">e establishment of </w:t>
      </w:r>
      <w:r w:rsidR="0055510F">
        <w:rPr>
          <w:rFonts w:hint="eastAsia"/>
          <w:lang w:eastAsia="ja-JP"/>
        </w:rPr>
        <w:t xml:space="preserve">such </w:t>
      </w:r>
      <w:r w:rsidR="00A2121D">
        <w:rPr>
          <w:rFonts w:hint="eastAsia"/>
          <w:lang w:eastAsia="ja-JP"/>
        </w:rPr>
        <w:t xml:space="preserve">formal </w:t>
      </w:r>
      <w:r w:rsidR="00A2121D">
        <w:rPr>
          <w:lang w:eastAsia="ja-JP"/>
        </w:rPr>
        <w:t>support</w:t>
      </w:r>
      <w:r w:rsidR="00A2121D">
        <w:rPr>
          <w:rFonts w:hint="eastAsia"/>
          <w:lang w:eastAsia="ja-JP"/>
        </w:rPr>
        <w:t xml:space="preserve"> structures would be</w:t>
      </w:r>
      <w:r w:rsidR="00A2121D">
        <w:rPr>
          <w:lang w:eastAsia="ja-JP"/>
        </w:rPr>
        <w:t xml:space="preserve"> a</w:t>
      </w:r>
      <w:r w:rsidR="00A2121D">
        <w:rPr>
          <w:rFonts w:hint="eastAsia"/>
          <w:lang w:eastAsia="ja-JP"/>
        </w:rPr>
        <w:t xml:space="preserve"> first</w:t>
      </w:r>
      <w:r w:rsidR="00A2121D">
        <w:rPr>
          <w:lang w:eastAsia="ja-JP"/>
        </w:rPr>
        <w:t xml:space="preserve"> step towards greater equity in </w:t>
      </w:r>
      <w:r w:rsidR="00A2121D">
        <w:rPr>
          <w:rFonts w:hint="eastAsia"/>
          <w:lang w:eastAsia="ja-JP"/>
        </w:rPr>
        <w:t xml:space="preserve">the </w:t>
      </w:r>
      <w:r w:rsidR="00A2121D">
        <w:rPr>
          <w:lang w:eastAsia="ja-JP"/>
        </w:rPr>
        <w:t>internat</w:t>
      </w:r>
      <w:r w:rsidR="00A2121D">
        <w:rPr>
          <w:rFonts w:hint="eastAsia"/>
          <w:lang w:eastAsia="ja-JP"/>
        </w:rPr>
        <w:t>ional</w:t>
      </w:r>
      <w:r w:rsidR="00A2121D">
        <w:rPr>
          <w:lang w:eastAsia="ja-JP"/>
        </w:rPr>
        <w:t xml:space="preserve"> rugby</w:t>
      </w:r>
      <w:r w:rsidR="00A2121D">
        <w:rPr>
          <w:rFonts w:hint="eastAsia"/>
          <w:lang w:eastAsia="ja-JP"/>
        </w:rPr>
        <w:t xml:space="preserve"> system.</w:t>
      </w:r>
    </w:p>
    <w:p w:rsidR="00802D3B" w:rsidRPr="00752C9A" w:rsidRDefault="00FA3AB2">
      <w:pPr>
        <w:rPr>
          <w:b/>
          <w:lang w:eastAsia="ja-JP"/>
        </w:rPr>
      </w:pPr>
      <w:r w:rsidRPr="00752C9A">
        <w:rPr>
          <w:b/>
          <w:lang w:eastAsia="ja-JP"/>
        </w:rPr>
        <w:t>Notes</w:t>
      </w:r>
    </w:p>
    <w:sectPr w:rsidR="00802D3B" w:rsidRPr="00752C9A" w:rsidSect="00BB6735">
      <w:footerReference w:type="default" r:id="rId9"/>
      <w:endnotePr>
        <w:numFmt w:val="decimal"/>
      </w:endnote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B6F" w:rsidRDefault="00440B6F" w:rsidP="00C612ED">
      <w:pPr>
        <w:spacing w:after="0" w:line="240" w:lineRule="auto"/>
      </w:pPr>
    </w:p>
  </w:endnote>
  <w:endnote w:type="continuationSeparator" w:id="0">
    <w:p w:rsidR="00440B6F" w:rsidRDefault="00440B6F" w:rsidP="00C612ED">
      <w:pPr>
        <w:spacing w:after="0" w:line="240" w:lineRule="auto"/>
      </w:pPr>
    </w:p>
  </w:endnote>
  <w:endnote w:type="continuationNotice" w:id="1">
    <w:p w:rsidR="00440B6F" w:rsidRDefault="00440B6F">
      <w:pPr>
        <w:spacing w:after="0" w:line="240" w:lineRule="auto"/>
      </w:pPr>
    </w:p>
  </w:endnote>
  <w:endnote w:id="2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>
        <w:t xml:space="preserve"> For example see:</w:t>
      </w:r>
      <w:r w:rsidRPr="003068E7">
        <w:t xml:space="preserve"> </w:t>
      </w:r>
      <w:proofErr w:type="spellStart"/>
      <w:r w:rsidRPr="003068E7">
        <w:t>Coakley</w:t>
      </w:r>
      <w:proofErr w:type="spellEnd"/>
      <w:r w:rsidRPr="003068E7">
        <w:t xml:space="preserve">, </w:t>
      </w:r>
      <w:r>
        <w:rPr>
          <w:lang w:eastAsia="ja-JP"/>
        </w:rPr>
        <w:t>“</w:t>
      </w:r>
      <w:r w:rsidRPr="003068E7">
        <w:rPr>
          <w:lang w:eastAsia="ja-JP"/>
        </w:rPr>
        <w:t>Leaving competitive</w:t>
      </w:r>
      <w:r>
        <w:rPr>
          <w:lang w:eastAsia="ja-JP"/>
        </w:rPr>
        <w:t xml:space="preserve"> sport: retirement or rebirth?</w:t>
      </w:r>
      <w:proofErr w:type="gramStart"/>
      <w:r>
        <w:rPr>
          <w:lang w:eastAsia="ja-JP"/>
        </w:rPr>
        <w:t>”</w:t>
      </w:r>
      <w:r w:rsidRPr="003068E7">
        <w:t>;</w:t>
      </w:r>
      <w:proofErr w:type="gramEnd"/>
      <w:r w:rsidRPr="003068E7">
        <w:t xml:space="preserve"> </w:t>
      </w:r>
      <w:proofErr w:type="spellStart"/>
      <w:r w:rsidRPr="003068E7">
        <w:t>Lavallee</w:t>
      </w:r>
      <w:proofErr w:type="spellEnd"/>
      <w:r w:rsidRPr="003068E7">
        <w:t xml:space="preserve">, </w:t>
      </w:r>
      <w:r>
        <w:rPr>
          <w:lang w:eastAsia="ja-JP"/>
        </w:rPr>
        <w:t>“</w:t>
      </w:r>
      <w:r w:rsidRPr="003068E7">
        <w:rPr>
          <w:lang w:eastAsia="ja-JP"/>
        </w:rPr>
        <w:t>The effect of a life development intervention on spo</w:t>
      </w:r>
      <w:r>
        <w:rPr>
          <w:lang w:eastAsia="ja-JP"/>
        </w:rPr>
        <w:t>rt career transition adjustment”</w:t>
      </w:r>
      <w:r w:rsidRPr="003068E7">
        <w:t xml:space="preserve">; </w:t>
      </w:r>
      <w:proofErr w:type="spellStart"/>
      <w:r w:rsidRPr="003068E7">
        <w:t>Wippert</w:t>
      </w:r>
      <w:proofErr w:type="spellEnd"/>
      <w:r w:rsidRPr="003068E7">
        <w:t xml:space="preserve"> and </w:t>
      </w:r>
      <w:proofErr w:type="spellStart"/>
      <w:r w:rsidRPr="003068E7">
        <w:t>Wippert</w:t>
      </w:r>
      <w:proofErr w:type="spellEnd"/>
      <w:r w:rsidRPr="003068E7">
        <w:t xml:space="preserve">, </w:t>
      </w:r>
      <w:r>
        <w:rPr>
          <w:lang w:eastAsia="ja-JP"/>
        </w:rPr>
        <w:t>“</w:t>
      </w:r>
      <w:r w:rsidRPr="003068E7">
        <w:rPr>
          <w:lang w:eastAsia="ja-JP"/>
        </w:rPr>
        <w:t>Perceived stress and prevalence of traumatic stress symptoms followin</w:t>
      </w:r>
      <w:r>
        <w:rPr>
          <w:lang w:eastAsia="ja-JP"/>
        </w:rPr>
        <w:t>g athletic career termination”</w:t>
      </w:r>
      <w:r w:rsidRPr="003068E7">
        <w:t xml:space="preserve">; Butt and Molnar, </w:t>
      </w:r>
      <w:r>
        <w:t>“</w:t>
      </w:r>
      <w:r w:rsidRPr="003068E7">
        <w:rPr>
          <w:lang w:eastAsia="ja-JP"/>
        </w:rPr>
        <w:t>Involuntary career termination in sp</w:t>
      </w:r>
      <w:r>
        <w:rPr>
          <w:lang w:eastAsia="ja-JP"/>
        </w:rPr>
        <w:t>ort”</w:t>
      </w:r>
      <w:r w:rsidRPr="003068E7">
        <w:t>.</w:t>
      </w:r>
    </w:p>
  </w:endnote>
  <w:endnote w:id="3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spellStart"/>
      <w:proofErr w:type="gramStart"/>
      <w:r w:rsidRPr="003068E7">
        <w:rPr>
          <w:rStyle w:val="a"/>
        </w:rPr>
        <w:t>Cecič</w:t>
      </w:r>
      <w:proofErr w:type="spellEnd"/>
      <w:r w:rsidRPr="003068E7">
        <w:rPr>
          <w:rStyle w:val="a"/>
        </w:rPr>
        <w:t xml:space="preserve"> </w:t>
      </w:r>
      <w:proofErr w:type="spellStart"/>
      <w:r w:rsidRPr="003068E7">
        <w:rPr>
          <w:rStyle w:val="a"/>
        </w:rPr>
        <w:t>Erpič</w:t>
      </w:r>
      <w:proofErr w:type="spellEnd"/>
      <w:r w:rsidRPr="003068E7">
        <w:rPr>
          <w:rStyle w:val="a"/>
        </w:rPr>
        <w:t xml:space="preserve"> et al., </w:t>
      </w:r>
      <w:r>
        <w:rPr>
          <w:rStyle w:val="a"/>
          <w:b/>
        </w:rPr>
        <w:t>“</w:t>
      </w:r>
      <w:r w:rsidRPr="003068E7">
        <w:t xml:space="preserve">The effect of athletic and non-athletic factors on the sports </w:t>
      </w:r>
      <w:r>
        <w:t>career termination process”</w:t>
      </w:r>
      <w:r w:rsidRPr="003068E7">
        <w:t>,</w:t>
      </w:r>
      <w:r w:rsidRPr="003068E7">
        <w:rPr>
          <w:rStyle w:val="a"/>
        </w:rPr>
        <w:t xml:space="preserve"> 2004, 46.</w:t>
      </w:r>
      <w:proofErr w:type="gramEnd"/>
    </w:p>
  </w:endnote>
  <w:endnote w:id="4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spellStart"/>
      <w:proofErr w:type="gramStart"/>
      <w:r w:rsidRPr="003068E7">
        <w:t>Wippet</w:t>
      </w:r>
      <w:proofErr w:type="spellEnd"/>
      <w:r w:rsidRPr="003068E7">
        <w:t xml:space="preserve"> and </w:t>
      </w:r>
      <w:proofErr w:type="spellStart"/>
      <w:r w:rsidRPr="003068E7">
        <w:t>Wippet</w:t>
      </w:r>
      <w:proofErr w:type="spellEnd"/>
      <w:r w:rsidRPr="003068E7">
        <w:t xml:space="preserve">, </w:t>
      </w:r>
      <w:r>
        <w:rPr>
          <w:lang w:eastAsia="ja-JP"/>
        </w:rPr>
        <w:t>“</w:t>
      </w:r>
      <w:r w:rsidRPr="003068E7">
        <w:rPr>
          <w:lang w:eastAsia="ja-JP"/>
        </w:rPr>
        <w:t>The effects of involuntary athletic career termination on psychological distress</w:t>
      </w:r>
      <w:r>
        <w:rPr>
          <w:lang w:eastAsia="ja-JP"/>
        </w:rPr>
        <w:t>”</w:t>
      </w:r>
      <w:r w:rsidRPr="003068E7">
        <w:t>.</w:t>
      </w:r>
      <w:proofErr w:type="gramEnd"/>
    </w:p>
  </w:endnote>
  <w:endnote w:id="5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Gill et al., </w:t>
      </w:r>
      <w:r>
        <w:t>“</w:t>
      </w:r>
      <w:r w:rsidRPr="003068E7">
        <w:t>Particip</w:t>
      </w:r>
      <w:r>
        <w:t>ation motivation in youth sport”.</w:t>
      </w:r>
    </w:p>
  </w:endnote>
  <w:endnote w:id="6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gramStart"/>
      <w:r w:rsidRPr="003068E7">
        <w:t xml:space="preserve">Taylor and </w:t>
      </w:r>
      <w:proofErr w:type="spellStart"/>
      <w:r w:rsidRPr="003068E7">
        <w:t>Ogilvie</w:t>
      </w:r>
      <w:proofErr w:type="spellEnd"/>
      <w:r w:rsidRPr="003068E7">
        <w:t xml:space="preserve">, </w:t>
      </w:r>
      <w:r>
        <w:rPr>
          <w:rFonts w:eastAsia="Times New Roman"/>
          <w:lang w:eastAsia="en-GB"/>
        </w:rPr>
        <w:t>“</w:t>
      </w:r>
      <w:r w:rsidRPr="003068E7">
        <w:rPr>
          <w:rFonts w:eastAsia="Times New Roman"/>
          <w:lang w:eastAsia="en-GB"/>
        </w:rPr>
        <w:t>A conceptual model of adaptati</w:t>
      </w:r>
      <w:r>
        <w:rPr>
          <w:rFonts w:eastAsia="Times New Roman"/>
          <w:lang w:eastAsia="en-GB"/>
        </w:rPr>
        <w:t>on to retirement among athletes”</w:t>
      </w:r>
      <w:r>
        <w:t>.</w:t>
      </w:r>
      <w:proofErr w:type="gramEnd"/>
    </w:p>
  </w:endnote>
  <w:endnote w:id="7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Rosenberg, </w:t>
      </w:r>
      <w:r>
        <w:rPr>
          <w:lang w:eastAsia="ja-JP"/>
        </w:rPr>
        <w:t>“</w:t>
      </w:r>
      <w:r w:rsidRPr="003068E7">
        <w:rPr>
          <w:lang w:eastAsia="ja-JP"/>
        </w:rPr>
        <w:t xml:space="preserve">Athletic retirement as social </w:t>
      </w:r>
      <w:r>
        <w:rPr>
          <w:lang w:eastAsia="ja-JP"/>
        </w:rPr>
        <w:t>death”</w:t>
      </w:r>
      <w:r w:rsidRPr="003068E7">
        <w:t xml:space="preserve">, </w:t>
      </w:r>
      <w:proofErr w:type="spellStart"/>
      <w:r w:rsidRPr="003068E7">
        <w:t>Lerch</w:t>
      </w:r>
      <w:proofErr w:type="spellEnd"/>
      <w:r w:rsidRPr="003068E7">
        <w:t xml:space="preserve">, </w:t>
      </w:r>
      <w:r>
        <w:rPr>
          <w:lang w:eastAsia="ja-JP"/>
        </w:rPr>
        <w:t>“</w:t>
      </w:r>
      <w:r w:rsidRPr="003068E7">
        <w:rPr>
          <w:lang w:eastAsia="ja-JP"/>
        </w:rPr>
        <w:t>Athletic retirem</w:t>
      </w:r>
      <w:r>
        <w:rPr>
          <w:lang w:eastAsia="ja-JP"/>
        </w:rPr>
        <w:t>ent as social death”</w:t>
      </w:r>
      <w:r w:rsidRPr="003068E7">
        <w:t xml:space="preserve">, Curtis and Ennis, </w:t>
      </w:r>
      <w:r>
        <w:t>“</w:t>
      </w:r>
      <w:r w:rsidRPr="003068E7">
        <w:t>Negative consequences of leaving competitive s</w:t>
      </w:r>
      <w:r>
        <w:t>port?</w:t>
      </w:r>
      <w:proofErr w:type="gramStart"/>
      <w:r>
        <w:t>”</w:t>
      </w:r>
      <w:r w:rsidRPr="003068E7">
        <w:t>;</w:t>
      </w:r>
      <w:proofErr w:type="gramEnd"/>
      <w:r w:rsidRPr="003068E7">
        <w:t xml:space="preserve"> Butt and Molnar, </w:t>
      </w:r>
      <w:r>
        <w:t>“</w:t>
      </w:r>
      <w:r w:rsidRPr="003068E7">
        <w:rPr>
          <w:lang w:eastAsia="ja-JP"/>
        </w:rPr>
        <w:t>Involuntary career termination in sport</w:t>
      </w:r>
      <w:r>
        <w:rPr>
          <w:lang w:eastAsia="ja-JP"/>
        </w:rPr>
        <w:t>”</w:t>
      </w:r>
      <w:r>
        <w:t>.</w:t>
      </w:r>
    </w:p>
  </w:endnote>
  <w:endnote w:id="8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r w:rsidRPr="003068E7">
        <w:rPr>
          <w:rStyle w:val="a"/>
        </w:rPr>
        <w:t xml:space="preserve">For an overview of relevant conceptual models see Taylor and </w:t>
      </w:r>
      <w:proofErr w:type="spellStart"/>
      <w:r w:rsidRPr="003068E7">
        <w:rPr>
          <w:rFonts w:eastAsia="Times New Roman"/>
          <w:lang w:eastAsia="en-GB"/>
        </w:rPr>
        <w:t>Ogilvie</w:t>
      </w:r>
      <w:proofErr w:type="spellEnd"/>
      <w:r w:rsidRPr="003068E7">
        <w:rPr>
          <w:rFonts w:eastAsia="Times New Roman"/>
          <w:lang w:eastAsia="en-GB"/>
        </w:rPr>
        <w:t xml:space="preserve">, </w:t>
      </w:r>
      <w:r>
        <w:rPr>
          <w:rFonts w:eastAsia="Times New Roman"/>
          <w:lang w:eastAsia="en-GB"/>
        </w:rPr>
        <w:t>“</w:t>
      </w:r>
      <w:r w:rsidRPr="003068E7">
        <w:rPr>
          <w:rFonts w:eastAsia="Times New Roman"/>
          <w:lang w:eastAsia="en-GB"/>
        </w:rPr>
        <w:t>A conceptual model of adaptation to</w:t>
      </w:r>
      <w:r>
        <w:rPr>
          <w:rFonts w:eastAsia="Times New Roman"/>
          <w:lang w:eastAsia="en-GB"/>
        </w:rPr>
        <w:t xml:space="preserve"> retirement among athletes”.</w:t>
      </w:r>
    </w:p>
  </w:endnote>
  <w:endnote w:id="9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spellStart"/>
      <w:r w:rsidRPr="003068E7">
        <w:rPr>
          <w:lang w:eastAsia="ja-JP"/>
        </w:rPr>
        <w:t>Acain</w:t>
      </w:r>
      <w:proofErr w:type="spellEnd"/>
      <w:r w:rsidRPr="00A970C9">
        <w:rPr>
          <w:lang w:eastAsia="ja-JP"/>
        </w:rPr>
        <w:t xml:space="preserve">, </w:t>
      </w:r>
      <w:r w:rsidRPr="00A970C9">
        <w:rPr>
          <w:i/>
          <w:lang w:eastAsia="ja-JP"/>
        </w:rPr>
        <w:t>Revenue</w:t>
      </w:r>
      <w:r>
        <w:rPr>
          <w:i/>
          <w:lang w:eastAsia="ja-JP"/>
        </w:rPr>
        <w:t xml:space="preserve"> Sharing</w:t>
      </w:r>
      <w:r w:rsidRPr="003068E7">
        <w:rPr>
          <w:lang w:eastAsia="ja-JP"/>
        </w:rPr>
        <w:t xml:space="preserve">; </w:t>
      </w:r>
      <w:proofErr w:type="spellStart"/>
      <w:r w:rsidRPr="003068E7">
        <w:rPr>
          <w:lang w:eastAsia="ja-JP"/>
        </w:rPr>
        <w:t>Beamon</w:t>
      </w:r>
      <w:proofErr w:type="spellEnd"/>
      <w:r w:rsidRPr="003068E7">
        <w:rPr>
          <w:lang w:eastAsia="ja-JP"/>
        </w:rPr>
        <w:t xml:space="preserve">, </w:t>
      </w:r>
      <w:r>
        <w:rPr>
          <w:rFonts w:eastAsia="Times New Roman"/>
          <w:lang w:eastAsia="en-GB"/>
        </w:rPr>
        <w:t>“</w:t>
      </w:r>
      <w:r w:rsidRPr="003068E7">
        <w:rPr>
          <w:rFonts w:eastAsia="Times New Roman"/>
          <w:lang w:eastAsia="en-GB"/>
        </w:rPr>
        <w:t>Use</w:t>
      </w:r>
      <w:r>
        <w:rPr>
          <w:rFonts w:eastAsia="Times New Roman"/>
          <w:lang w:eastAsia="en-GB"/>
        </w:rPr>
        <w:t>d goods”</w:t>
      </w:r>
      <w:r>
        <w:rPr>
          <w:lang w:eastAsia="ja-JP"/>
        </w:rPr>
        <w:t xml:space="preserve">; </w:t>
      </w:r>
      <w:r w:rsidRPr="003068E7">
        <w:rPr>
          <w:rFonts w:eastAsia="Times New Roman"/>
          <w:lang w:eastAsia="en-GB"/>
        </w:rPr>
        <w:t xml:space="preserve">‘“I’m a </w:t>
      </w:r>
      <w:proofErr w:type="spellStart"/>
      <w:r w:rsidRPr="003068E7">
        <w:rPr>
          <w:rFonts w:eastAsia="Times New Roman"/>
          <w:lang w:eastAsia="en-GB"/>
        </w:rPr>
        <w:t>Baller</w:t>
      </w:r>
      <w:proofErr w:type="spellEnd"/>
      <w:r w:rsidRPr="003068E7">
        <w:rPr>
          <w:rFonts w:eastAsia="Times New Roman"/>
          <w:lang w:eastAsia="en-GB"/>
        </w:rPr>
        <w:t>”: Athletic Identity Foreclosure among African-American Former Student-Athletes’</w:t>
      </w:r>
      <w:r>
        <w:rPr>
          <w:rFonts w:eastAsia="Times New Roman"/>
          <w:lang w:eastAsia="en-GB"/>
        </w:rPr>
        <w:t>,</w:t>
      </w:r>
      <w:r w:rsidRPr="003068E7">
        <w:rPr>
          <w:lang w:eastAsia="ja-JP"/>
        </w:rPr>
        <w:t xml:space="preserve"> 2012</w:t>
      </w:r>
      <w:r>
        <w:rPr>
          <w:lang w:eastAsia="ja-JP"/>
        </w:rPr>
        <w:t>.</w:t>
      </w:r>
    </w:p>
  </w:endnote>
  <w:endnote w:id="10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spellStart"/>
      <w:proofErr w:type="gramStart"/>
      <w:r w:rsidRPr="003068E7">
        <w:rPr>
          <w:rFonts w:eastAsia="Times New Roman"/>
          <w:lang w:eastAsia="en-GB"/>
        </w:rPr>
        <w:t>Warriner</w:t>
      </w:r>
      <w:proofErr w:type="spellEnd"/>
      <w:r w:rsidRPr="003068E7">
        <w:rPr>
          <w:rFonts w:eastAsia="Times New Roman"/>
          <w:lang w:eastAsia="en-GB"/>
        </w:rPr>
        <w:t xml:space="preserve"> and </w:t>
      </w:r>
      <w:proofErr w:type="spellStart"/>
      <w:r w:rsidRPr="003068E7">
        <w:rPr>
          <w:rFonts w:eastAsia="Times New Roman"/>
          <w:lang w:eastAsia="en-GB"/>
        </w:rPr>
        <w:t>Lavallee</w:t>
      </w:r>
      <w:proofErr w:type="spellEnd"/>
      <w:r w:rsidRPr="003068E7">
        <w:rPr>
          <w:lang w:eastAsia="ja-JP"/>
        </w:rPr>
        <w:t xml:space="preserve">, </w:t>
      </w:r>
      <w:r>
        <w:rPr>
          <w:lang w:eastAsia="ja-JP"/>
        </w:rPr>
        <w:t>“</w:t>
      </w:r>
      <w:r w:rsidRPr="003068E7">
        <w:rPr>
          <w:rFonts w:eastAsia="Times New Roman"/>
          <w:lang w:eastAsia="en-GB"/>
        </w:rPr>
        <w:t>The Retirement Experienc</w:t>
      </w:r>
      <w:r>
        <w:rPr>
          <w:rFonts w:eastAsia="Times New Roman"/>
          <w:lang w:eastAsia="en-GB"/>
        </w:rPr>
        <w:t>es of Elite Female Gymnasts”</w:t>
      </w:r>
      <w:r w:rsidRPr="003068E7">
        <w:rPr>
          <w:lang w:eastAsia="ja-JP"/>
        </w:rPr>
        <w:t xml:space="preserve">; Connor, </w:t>
      </w:r>
      <w:r>
        <w:rPr>
          <w:lang w:eastAsia="ja-JP"/>
        </w:rPr>
        <w:t>“</w:t>
      </w:r>
      <w:r w:rsidRPr="003068E7">
        <w:t>The at</w:t>
      </w:r>
      <w:r>
        <w:t>hlete as widget”</w:t>
      </w:r>
      <w:r>
        <w:rPr>
          <w:lang w:eastAsia="ja-JP"/>
        </w:rPr>
        <w:t>.</w:t>
      </w:r>
      <w:proofErr w:type="gramEnd"/>
    </w:p>
  </w:endnote>
  <w:endnote w:id="11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gramStart"/>
      <w:r w:rsidRPr="003068E7">
        <w:t xml:space="preserve">Butt and Molnar, </w:t>
      </w:r>
      <w:r>
        <w:t>“</w:t>
      </w:r>
      <w:r w:rsidRPr="003068E7">
        <w:rPr>
          <w:lang w:eastAsia="ja-JP"/>
        </w:rPr>
        <w:t>Involuntary career termination in sport</w:t>
      </w:r>
      <w:r>
        <w:rPr>
          <w:lang w:eastAsia="ja-JP"/>
        </w:rPr>
        <w:t>”</w:t>
      </w:r>
      <w:r>
        <w:t>.</w:t>
      </w:r>
      <w:proofErr w:type="gramEnd"/>
    </w:p>
  </w:endnote>
  <w:endnote w:id="12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spellStart"/>
      <w:r w:rsidRPr="003068E7">
        <w:rPr>
          <w:lang w:eastAsia="ja-JP"/>
        </w:rPr>
        <w:t>Poli</w:t>
      </w:r>
      <w:proofErr w:type="spellEnd"/>
      <w:r w:rsidRPr="003068E7">
        <w:rPr>
          <w:lang w:eastAsia="ja-JP"/>
        </w:rPr>
        <w:t xml:space="preserve">, </w:t>
      </w:r>
      <w:r>
        <w:rPr>
          <w:lang w:eastAsia="ja-JP"/>
        </w:rPr>
        <w:t>“</w:t>
      </w:r>
      <w:r w:rsidRPr="003068E7">
        <w:rPr>
          <w:lang w:eastAsia="ja-JP"/>
        </w:rPr>
        <w:t>Football players’ mi</w:t>
      </w:r>
      <w:r>
        <w:rPr>
          <w:lang w:eastAsia="ja-JP"/>
        </w:rPr>
        <w:t>gration in Europe”;</w:t>
      </w:r>
      <w:r w:rsidRPr="003068E7">
        <w:rPr>
          <w:lang w:eastAsia="ja-JP"/>
        </w:rPr>
        <w:t xml:space="preserve"> </w:t>
      </w:r>
      <w:r>
        <w:rPr>
          <w:lang w:eastAsia="ja-JP"/>
        </w:rPr>
        <w:t>“</w:t>
      </w:r>
      <w:r w:rsidRPr="003068E7">
        <w:rPr>
          <w:lang w:eastAsia="ja-JP"/>
        </w:rPr>
        <w:t>Africans’ Status in the European Football Players’ Labour Market</w:t>
      </w:r>
      <w:r>
        <w:rPr>
          <w:lang w:eastAsia="ja-JP"/>
        </w:rPr>
        <w:t>”</w:t>
      </w:r>
      <w:r w:rsidRPr="003068E7">
        <w:rPr>
          <w:lang w:eastAsia="ja-JP"/>
        </w:rPr>
        <w:t xml:space="preserve">; Connor and Griffin, </w:t>
      </w:r>
      <w:r>
        <w:rPr>
          <w:lang w:eastAsia="ja-JP"/>
        </w:rPr>
        <w:t>“</w:t>
      </w:r>
      <w:r w:rsidRPr="003068E7">
        <w:rPr>
          <w:lang w:eastAsia="ja-JP"/>
        </w:rPr>
        <w:t>The Muscle Trade: International Track and Field Athlete Mobili</w:t>
      </w:r>
      <w:r>
        <w:rPr>
          <w:lang w:eastAsia="ja-JP"/>
        </w:rPr>
        <w:t xml:space="preserve">ty, Colonialism and Development”; Darby, </w:t>
      </w:r>
      <w:r>
        <w:t>“</w:t>
      </w:r>
      <w:r w:rsidRPr="003068E7">
        <w:t>Out of Africa: the exodus of elite Af</w:t>
      </w:r>
      <w:r>
        <w:t>rican football talent to Europe”</w:t>
      </w:r>
      <w:r>
        <w:rPr>
          <w:lang w:eastAsia="ja-JP"/>
        </w:rPr>
        <w:t>.</w:t>
      </w:r>
    </w:p>
  </w:endnote>
  <w:endnote w:id="13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gramStart"/>
      <w:r w:rsidRPr="003068E7">
        <w:rPr>
          <w:lang w:eastAsia="ja-JP"/>
        </w:rPr>
        <w:t xml:space="preserve">Molnar and Maguire, </w:t>
      </w:r>
      <w:r>
        <w:t>“</w:t>
      </w:r>
      <w:r w:rsidRPr="003068E7">
        <w:t>Hun</w:t>
      </w:r>
      <w:r>
        <w:t>garian Footballers on the Move”</w:t>
      </w:r>
      <w:r>
        <w:rPr>
          <w:lang w:eastAsia="ja-JP"/>
        </w:rPr>
        <w:t>.</w:t>
      </w:r>
      <w:proofErr w:type="gramEnd"/>
    </w:p>
  </w:endnote>
  <w:endnote w:id="14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gramStart"/>
      <w:r w:rsidRPr="003068E7">
        <w:rPr>
          <w:lang w:eastAsia="ja-JP"/>
        </w:rPr>
        <w:t xml:space="preserve">Maguire and Falcous, </w:t>
      </w:r>
      <w:r w:rsidRPr="003068E7">
        <w:rPr>
          <w:i/>
        </w:rPr>
        <w:t>Sport and migration</w:t>
      </w:r>
      <w:r>
        <w:rPr>
          <w:lang w:eastAsia="ja-JP"/>
        </w:rPr>
        <w:t>.</w:t>
      </w:r>
      <w:proofErr w:type="gramEnd"/>
    </w:p>
  </w:endnote>
  <w:endnote w:id="15">
    <w:p w:rsidR="001947DF" w:rsidRPr="00727E15" w:rsidRDefault="001947DF">
      <w:pPr>
        <w:pStyle w:val="EndnoteText"/>
      </w:pPr>
      <w:r w:rsidRPr="00727E15">
        <w:rPr>
          <w:rStyle w:val="EndnoteReference"/>
        </w:rPr>
        <w:endnoteRef/>
      </w:r>
      <w:r w:rsidRPr="00727E15">
        <w:t xml:space="preserve"> </w:t>
      </w:r>
      <w:proofErr w:type="gramStart"/>
      <w:r w:rsidRPr="00727E15">
        <w:rPr>
          <w:lang w:eastAsia="ja-JP"/>
        </w:rPr>
        <w:t>Bryant-</w:t>
      </w:r>
      <w:proofErr w:type="spellStart"/>
      <w:r w:rsidRPr="00727E15">
        <w:rPr>
          <w:lang w:eastAsia="ja-JP"/>
        </w:rPr>
        <w:t>Tokalau</w:t>
      </w:r>
      <w:proofErr w:type="spellEnd"/>
      <w:r w:rsidRPr="00727E15">
        <w:rPr>
          <w:lang w:eastAsia="ja-JP"/>
        </w:rPr>
        <w:t xml:space="preserve">, </w:t>
      </w:r>
      <w:r>
        <w:rPr>
          <w:lang w:eastAsia="ja-JP"/>
        </w:rPr>
        <w:t>“Twenty years on”</w:t>
      </w:r>
      <w:r w:rsidRPr="00727E15">
        <w:rPr>
          <w:lang w:eastAsia="ja-JP"/>
        </w:rPr>
        <w:t>, 196</w:t>
      </w:r>
      <w:r>
        <w:rPr>
          <w:lang w:eastAsia="ja-JP"/>
        </w:rPr>
        <w:t xml:space="preserve"> and</w:t>
      </w:r>
      <w:r w:rsidRPr="00727E15">
        <w:rPr>
          <w:lang w:eastAsia="ja-JP"/>
        </w:rPr>
        <w:t xml:space="preserve"> 212.</w:t>
      </w:r>
      <w:proofErr w:type="gramEnd"/>
      <w:r w:rsidRPr="00727E15">
        <w:rPr>
          <w:lang w:eastAsia="ja-JP"/>
        </w:rPr>
        <w:t xml:space="preserve"> See also </w:t>
      </w:r>
      <w:r>
        <w:rPr>
          <w:lang w:val="en-US" w:eastAsia="ja-JP"/>
        </w:rPr>
        <w:t>Horton, “</w:t>
      </w:r>
      <w:r w:rsidRPr="00727E15">
        <w:rPr>
          <w:lang w:val="en-US" w:eastAsia="ja-JP"/>
        </w:rPr>
        <w:t>Pacific Isl</w:t>
      </w:r>
      <w:r>
        <w:rPr>
          <w:lang w:val="en-US" w:eastAsia="ja-JP"/>
        </w:rPr>
        <w:t>anders in global rugby”</w:t>
      </w:r>
      <w:r w:rsidRPr="00727E15">
        <w:rPr>
          <w:lang w:val="en-US" w:eastAsia="ja-JP"/>
        </w:rPr>
        <w:t>.</w:t>
      </w:r>
    </w:p>
  </w:endnote>
  <w:endnote w:id="16">
    <w:p w:rsidR="001947DF" w:rsidRPr="00727E15" w:rsidRDefault="001947DF">
      <w:pPr>
        <w:pStyle w:val="EndnoteText"/>
      </w:pPr>
      <w:r w:rsidRPr="00727E15">
        <w:rPr>
          <w:rStyle w:val="EndnoteReference"/>
        </w:rPr>
        <w:endnoteRef/>
      </w:r>
      <w:r w:rsidRPr="00727E15">
        <w:t xml:space="preserve"> FRU, </w:t>
      </w:r>
      <w:r>
        <w:t>“The Fiji Rugby Union”.</w:t>
      </w:r>
    </w:p>
  </w:endnote>
  <w:endnote w:id="17">
    <w:p w:rsidR="001947DF" w:rsidRPr="00727E15" w:rsidRDefault="001947DF">
      <w:pPr>
        <w:pStyle w:val="EndnoteText"/>
      </w:pPr>
      <w:r w:rsidRPr="00727E15">
        <w:rPr>
          <w:rStyle w:val="EndnoteReference"/>
        </w:rPr>
        <w:endnoteRef/>
      </w:r>
      <w:r w:rsidRPr="00727E15">
        <w:t xml:space="preserve"> Guinness, </w:t>
      </w:r>
      <w:r>
        <w:rPr>
          <w:lang w:eastAsia="ja-JP"/>
        </w:rPr>
        <w:t>“The Rugby Dream”</w:t>
      </w:r>
      <w:r>
        <w:t>.</w:t>
      </w:r>
    </w:p>
  </w:endnote>
  <w:endnote w:id="18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gramStart"/>
      <w:r w:rsidRPr="003068E7">
        <w:rPr>
          <w:lang w:eastAsia="ja-JP"/>
        </w:rPr>
        <w:t xml:space="preserve">Kanemasu and Molnar, </w:t>
      </w:r>
      <w:r>
        <w:rPr>
          <w:lang w:val="en-US" w:eastAsia="ja-JP"/>
        </w:rPr>
        <w:t>“</w:t>
      </w:r>
      <w:r w:rsidRPr="003068E7">
        <w:rPr>
          <w:lang w:eastAsia="ja-JP"/>
        </w:rPr>
        <w:t>Collective Identity and Contested</w:t>
      </w:r>
      <w:r>
        <w:rPr>
          <w:lang w:eastAsia="ja-JP"/>
        </w:rPr>
        <w:t xml:space="preserve"> Allegiance”; </w:t>
      </w:r>
      <w:r>
        <w:rPr>
          <w:lang w:val="en-US" w:eastAsia="ja-JP"/>
        </w:rPr>
        <w:t>“</w:t>
      </w:r>
      <w:r w:rsidRPr="003068E7">
        <w:rPr>
          <w:lang w:val="en-US" w:eastAsia="ja-JP"/>
        </w:rPr>
        <w:t>Pride of th</w:t>
      </w:r>
      <w:r>
        <w:rPr>
          <w:lang w:val="en-US" w:eastAsia="ja-JP"/>
        </w:rPr>
        <w:t>e People”</w:t>
      </w:r>
      <w:r>
        <w:rPr>
          <w:lang w:eastAsia="ja-JP"/>
        </w:rPr>
        <w:t>.</w:t>
      </w:r>
      <w:proofErr w:type="gramEnd"/>
    </w:p>
  </w:endnote>
  <w:endnote w:id="19">
    <w:p w:rsidR="001947DF" w:rsidRPr="008A10F5" w:rsidRDefault="001947DF">
      <w:pPr>
        <w:pStyle w:val="EndnoteText"/>
      </w:pPr>
      <w:r w:rsidRPr="008A10F5">
        <w:rPr>
          <w:rStyle w:val="EndnoteReference"/>
        </w:rPr>
        <w:endnoteRef/>
      </w:r>
      <w:r w:rsidRPr="008A10F5">
        <w:t xml:space="preserve"> </w:t>
      </w:r>
      <w:proofErr w:type="gramStart"/>
      <w:r w:rsidRPr="008A10F5">
        <w:rPr>
          <w:lang w:eastAsia="ja-JP"/>
        </w:rPr>
        <w:t xml:space="preserve">Kanemasu and Molnar, </w:t>
      </w:r>
      <w:r>
        <w:rPr>
          <w:lang w:val="en-US" w:eastAsia="ja-JP"/>
        </w:rPr>
        <w:t>“</w:t>
      </w:r>
      <w:proofErr w:type="spellStart"/>
      <w:r w:rsidRPr="008A10F5">
        <w:rPr>
          <w:lang w:val="en-US" w:eastAsia="ja-JP"/>
        </w:rPr>
        <w:t>Problematizing</w:t>
      </w:r>
      <w:proofErr w:type="spellEnd"/>
      <w:r w:rsidRPr="008A10F5">
        <w:rPr>
          <w:lang w:val="en-US" w:eastAsia="ja-JP"/>
        </w:rPr>
        <w:t xml:space="preserve"> the domin</w:t>
      </w:r>
      <w:r>
        <w:rPr>
          <w:lang w:val="en-US" w:eastAsia="ja-JP"/>
        </w:rPr>
        <w:t>ant”</w:t>
      </w:r>
      <w:r w:rsidRPr="008A10F5">
        <w:rPr>
          <w:lang w:eastAsia="ja-JP"/>
        </w:rPr>
        <w:t>;</w:t>
      </w:r>
      <w:r w:rsidRPr="008A10F5">
        <w:t xml:space="preserve"> </w:t>
      </w:r>
      <w:proofErr w:type="spellStart"/>
      <w:r w:rsidRPr="008A10F5">
        <w:t>Presterudstuen</w:t>
      </w:r>
      <w:proofErr w:type="spellEnd"/>
      <w:r w:rsidRPr="008A10F5">
        <w:t xml:space="preserve">, </w:t>
      </w:r>
      <w:r>
        <w:t>“</w:t>
      </w:r>
      <w:r w:rsidRPr="008A10F5">
        <w:rPr>
          <w:lang w:eastAsia="ja-JP"/>
        </w:rPr>
        <w:t>The</w:t>
      </w:r>
      <w:r>
        <w:rPr>
          <w:lang w:eastAsia="ja-JP"/>
        </w:rPr>
        <w:t xml:space="preserve"> Mimicry of Men”</w:t>
      </w:r>
      <w:r w:rsidRPr="008A10F5">
        <w:t xml:space="preserve">; Schieder, </w:t>
      </w:r>
      <w:r>
        <w:rPr>
          <w:lang w:eastAsia="ja-JP"/>
        </w:rPr>
        <w:t>“Rugby in Fiji”</w:t>
      </w:r>
      <w:r w:rsidRPr="008A10F5">
        <w:t>.</w:t>
      </w:r>
      <w:proofErr w:type="gramEnd"/>
    </w:p>
  </w:endnote>
  <w:endnote w:id="20">
    <w:p w:rsidR="001947DF" w:rsidRPr="003068E7" w:rsidRDefault="001947DF">
      <w:pPr>
        <w:pStyle w:val="EndnoteText"/>
      </w:pPr>
      <w:r w:rsidRPr="008A10F5">
        <w:rPr>
          <w:rStyle w:val="EndnoteReference"/>
        </w:rPr>
        <w:endnoteRef/>
      </w:r>
      <w:r w:rsidRPr="008A10F5">
        <w:t xml:space="preserve"> </w:t>
      </w:r>
      <w:proofErr w:type="gramStart"/>
      <w:r w:rsidRPr="008A10F5">
        <w:t xml:space="preserve">Gallagher, </w:t>
      </w:r>
      <w:r>
        <w:t>“</w:t>
      </w:r>
      <w:r w:rsidRPr="008A10F5">
        <w:t>Ab</w:t>
      </w:r>
      <w:r>
        <w:t>out Rugby”</w:t>
      </w:r>
      <w:r w:rsidRPr="008A10F5">
        <w:t xml:space="preserve">; Pacific Islands News Association, </w:t>
      </w:r>
      <w:r>
        <w:t>“</w:t>
      </w:r>
      <w:r w:rsidRPr="008A10F5">
        <w:rPr>
          <w:lang w:eastAsia="ja-JP"/>
        </w:rPr>
        <w:t xml:space="preserve">Fiji </w:t>
      </w:r>
      <w:r w:rsidRPr="003068E7">
        <w:rPr>
          <w:lang w:eastAsia="ja-JP"/>
        </w:rPr>
        <w:t>Rugby Union Rea</w:t>
      </w:r>
      <w:r>
        <w:rPr>
          <w:lang w:eastAsia="ja-JP"/>
        </w:rPr>
        <w:t>ffirms Stand on RWC 2011 Duties”</w:t>
      </w:r>
      <w:r>
        <w:t>.</w:t>
      </w:r>
      <w:proofErr w:type="gramEnd"/>
    </w:p>
  </w:endnote>
  <w:endnote w:id="21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gramStart"/>
      <w:r w:rsidRPr="003068E7">
        <w:t xml:space="preserve">Gallagher, </w:t>
      </w:r>
      <w:r>
        <w:t>“</w:t>
      </w:r>
      <w:r w:rsidRPr="003068E7">
        <w:t>A</w:t>
      </w:r>
      <w:r>
        <w:t>bout Rugby”</w:t>
      </w:r>
      <w:r>
        <w:rPr>
          <w:lang w:eastAsia="ja-JP"/>
        </w:rPr>
        <w:t>.</w:t>
      </w:r>
      <w:proofErr w:type="gramEnd"/>
    </w:p>
  </w:endnote>
  <w:endnote w:id="22">
    <w:p w:rsidR="001947DF" w:rsidRPr="003068E7" w:rsidRDefault="001947DF" w:rsidP="008C56C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Guinness, </w:t>
      </w:r>
      <w:r>
        <w:t>“</w:t>
      </w:r>
      <w:r w:rsidRPr="0070506D">
        <w:rPr>
          <w:lang w:eastAsia="ja-JP"/>
        </w:rPr>
        <w:t>The Rugby Dream</w:t>
      </w:r>
      <w:r>
        <w:rPr>
          <w:lang w:eastAsia="ja-JP"/>
        </w:rPr>
        <w:t>”</w:t>
      </w:r>
      <w:r>
        <w:rPr>
          <w:rFonts w:hint="eastAsia"/>
          <w:lang w:eastAsia="ja-JP"/>
        </w:rPr>
        <w:t>, 13</w:t>
      </w:r>
      <w:r w:rsidRPr="003068E7">
        <w:t>.</w:t>
      </w:r>
    </w:p>
  </w:endnote>
  <w:endnote w:id="23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r w:rsidRPr="003068E7">
        <w:rPr>
          <w:lang w:eastAsia="ja-JP"/>
        </w:rPr>
        <w:t xml:space="preserve">Hayward-Jones, </w:t>
      </w:r>
      <w:r>
        <w:rPr>
          <w:lang w:eastAsia="ja-JP"/>
        </w:rPr>
        <w:t>“Fiji 'celebrates' independence”.</w:t>
      </w:r>
    </w:p>
  </w:endnote>
  <w:endnote w:id="24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U</w:t>
      </w:r>
      <w:r w:rsidRPr="003068E7">
        <w:rPr>
          <w:lang w:eastAsia="ja-JP"/>
        </w:rPr>
        <w:t xml:space="preserve">nited </w:t>
      </w:r>
      <w:r w:rsidRPr="003068E7">
        <w:t>N</w:t>
      </w:r>
      <w:r w:rsidRPr="003068E7">
        <w:rPr>
          <w:lang w:eastAsia="ja-JP"/>
        </w:rPr>
        <w:t xml:space="preserve">ations </w:t>
      </w:r>
      <w:r w:rsidRPr="003068E7">
        <w:t>D</w:t>
      </w:r>
      <w:r w:rsidRPr="003068E7">
        <w:rPr>
          <w:lang w:eastAsia="ja-JP"/>
        </w:rPr>
        <w:t xml:space="preserve">evelopment </w:t>
      </w:r>
      <w:r w:rsidRPr="003068E7">
        <w:t>P</w:t>
      </w:r>
      <w:r w:rsidRPr="003068E7">
        <w:rPr>
          <w:lang w:eastAsia="ja-JP"/>
        </w:rPr>
        <w:t>rogramme</w:t>
      </w:r>
      <w:r w:rsidRPr="003068E7">
        <w:t xml:space="preserve">, </w:t>
      </w:r>
      <w:r>
        <w:t>“</w:t>
      </w:r>
      <w:r w:rsidRPr="003068E7">
        <w:t>Fiji, Country Profil</w:t>
      </w:r>
      <w:r>
        <w:t>e: Human Development Indicators”.</w:t>
      </w:r>
    </w:p>
  </w:endnote>
  <w:endnote w:id="25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spellStart"/>
      <w:proofErr w:type="gramStart"/>
      <w:r w:rsidRPr="003068E7">
        <w:rPr>
          <w:lang w:eastAsia="ja-JP"/>
        </w:rPr>
        <w:t>Mohanty</w:t>
      </w:r>
      <w:proofErr w:type="spellEnd"/>
      <w:r>
        <w:rPr>
          <w:lang w:eastAsia="ja-JP"/>
        </w:rPr>
        <w:t>, “</w:t>
      </w:r>
      <w:r w:rsidRPr="003068E7">
        <w:rPr>
          <w:lang w:eastAsia="ja-JP"/>
        </w:rPr>
        <w:t xml:space="preserve">Squatters, Vulnerability and Adaptability of Urban Poor in </w:t>
      </w:r>
      <w:r>
        <w:rPr>
          <w:lang w:eastAsia="ja-JP"/>
        </w:rPr>
        <w:t>a Small Island Developing State”.</w:t>
      </w:r>
      <w:proofErr w:type="gramEnd"/>
    </w:p>
  </w:endnote>
  <w:endnote w:id="26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gramStart"/>
      <w:r w:rsidRPr="003068E7">
        <w:t>Fiji Islands Bureau of Statistics, 2010</w:t>
      </w:r>
      <w:r>
        <w:t>.</w:t>
      </w:r>
      <w:proofErr w:type="gramEnd"/>
    </w:p>
  </w:endnote>
  <w:endnote w:id="27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spellStart"/>
      <w:r>
        <w:rPr>
          <w:lang w:eastAsia="ja-JP"/>
        </w:rPr>
        <w:t>Wallerstein</w:t>
      </w:r>
      <w:proofErr w:type="spellEnd"/>
      <w:r>
        <w:rPr>
          <w:lang w:eastAsia="ja-JP"/>
        </w:rPr>
        <w:t xml:space="preserve">, </w:t>
      </w:r>
      <w:r w:rsidRPr="00BB54DB">
        <w:rPr>
          <w:i/>
          <w:szCs w:val="24"/>
          <w:lang w:eastAsia="ja-JP"/>
        </w:rPr>
        <w:t>Introduction to World-Systems Analysis</w:t>
      </w:r>
      <w:r>
        <w:rPr>
          <w:lang w:eastAsia="ja-JP"/>
        </w:rPr>
        <w:t>.</w:t>
      </w:r>
    </w:p>
  </w:endnote>
  <w:endnote w:id="28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gramStart"/>
      <w:r w:rsidRPr="003068E7">
        <w:rPr>
          <w:lang w:eastAsia="ja-JP"/>
        </w:rPr>
        <w:t xml:space="preserve">Kanemasu and Molnar, </w:t>
      </w:r>
      <w:r>
        <w:rPr>
          <w:lang w:val="en-US" w:eastAsia="ja-JP"/>
        </w:rPr>
        <w:t>“</w:t>
      </w:r>
      <w:r w:rsidRPr="003068E7">
        <w:rPr>
          <w:lang w:eastAsia="ja-JP"/>
        </w:rPr>
        <w:t>Collective Identity and Contested Allegiance</w:t>
      </w:r>
      <w:r>
        <w:rPr>
          <w:lang w:eastAsia="ja-JP"/>
        </w:rPr>
        <w:t>”.</w:t>
      </w:r>
      <w:proofErr w:type="gramEnd"/>
    </w:p>
  </w:endnote>
  <w:endnote w:id="29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gramStart"/>
      <w:r w:rsidRPr="003068E7">
        <w:rPr>
          <w:lang w:eastAsia="ja-JP"/>
        </w:rPr>
        <w:t>Butt and Molnar</w:t>
      </w:r>
      <w:r>
        <w:rPr>
          <w:lang w:eastAsia="ja-JP"/>
        </w:rPr>
        <w:t xml:space="preserve">, </w:t>
      </w:r>
      <w:r>
        <w:t>“</w:t>
      </w:r>
      <w:r w:rsidRPr="003068E7">
        <w:rPr>
          <w:lang w:eastAsia="ja-JP"/>
        </w:rPr>
        <w:t>Involuntary career termination in sport</w:t>
      </w:r>
      <w:r>
        <w:rPr>
          <w:lang w:eastAsia="ja-JP"/>
        </w:rPr>
        <w:t>”,</w:t>
      </w:r>
      <w:r w:rsidRPr="003068E7">
        <w:rPr>
          <w:lang w:eastAsia="ja-JP"/>
        </w:rPr>
        <w:t xml:space="preserve"> 246</w:t>
      </w:r>
      <w:r>
        <w:rPr>
          <w:lang w:eastAsia="ja-JP"/>
        </w:rPr>
        <w:t>.</w:t>
      </w:r>
      <w:proofErr w:type="gramEnd"/>
    </w:p>
  </w:endnote>
  <w:endnote w:id="30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r>
        <w:rPr>
          <w:lang w:eastAsia="ja-JP"/>
        </w:rPr>
        <w:t>Ibid.</w:t>
      </w:r>
    </w:p>
  </w:endnote>
  <w:endnote w:id="31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gramStart"/>
      <w:r w:rsidRPr="003068E7">
        <w:rPr>
          <w:lang w:eastAsia="ja-JP"/>
        </w:rPr>
        <w:t xml:space="preserve">Kanemasu and Molnar, </w:t>
      </w:r>
      <w:r>
        <w:rPr>
          <w:lang w:val="en-US" w:eastAsia="ja-JP"/>
        </w:rPr>
        <w:t>“</w:t>
      </w:r>
      <w:proofErr w:type="spellStart"/>
      <w:r w:rsidRPr="003068E7">
        <w:rPr>
          <w:lang w:val="en-US" w:eastAsia="ja-JP"/>
        </w:rPr>
        <w:t>Problematizing</w:t>
      </w:r>
      <w:proofErr w:type="spellEnd"/>
      <w:r w:rsidRPr="003068E7">
        <w:rPr>
          <w:lang w:val="en-US" w:eastAsia="ja-JP"/>
        </w:rPr>
        <w:t xml:space="preserve"> the dominant</w:t>
      </w:r>
      <w:r>
        <w:rPr>
          <w:lang w:val="en-US" w:eastAsia="ja-JP"/>
        </w:rPr>
        <w:t>”</w:t>
      </w:r>
      <w:r>
        <w:rPr>
          <w:lang w:eastAsia="ja-JP"/>
        </w:rPr>
        <w:t>.</w:t>
      </w:r>
      <w:proofErr w:type="gramEnd"/>
    </w:p>
  </w:endnote>
  <w:endnote w:id="32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r w:rsidRPr="003068E7">
        <w:rPr>
          <w:lang w:eastAsia="ja-JP"/>
        </w:rPr>
        <w:t xml:space="preserve">FRU, </w:t>
      </w:r>
      <w:r>
        <w:rPr>
          <w:lang w:eastAsia="ja-JP"/>
        </w:rPr>
        <w:t>“</w:t>
      </w:r>
      <w:r w:rsidRPr="003068E7">
        <w:t>Challenges of Being a Black Student A</w:t>
      </w:r>
      <w:r>
        <w:t>thlete on U.S. College Campuses”</w:t>
      </w:r>
      <w:r>
        <w:rPr>
          <w:lang w:eastAsia="ja-JP"/>
        </w:rPr>
        <w:t>.</w:t>
      </w:r>
    </w:p>
  </w:endnote>
  <w:endnote w:id="33">
    <w:p w:rsidR="001947DF" w:rsidRDefault="001947DF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068E7">
        <w:t>Guinness</w:t>
      </w:r>
      <w:r>
        <w:t>, “</w:t>
      </w:r>
      <w:r w:rsidRPr="0070506D">
        <w:rPr>
          <w:lang w:eastAsia="ja-JP"/>
        </w:rPr>
        <w:t>The Rugby Dream</w:t>
      </w:r>
      <w:r>
        <w:rPr>
          <w:lang w:eastAsia="ja-JP"/>
        </w:rPr>
        <w:t xml:space="preserve">”; </w:t>
      </w:r>
      <w:r w:rsidRPr="003068E7">
        <w:rPr>
          <w:lang w:eastAsia="ja-JP"/>
        </w:rPr>
        <w:t xml:space="preserve">Kanemasu and Molnar, </w:t>
      </w:r>
      <w:r>
        <w:rPr>
          <w:lang w:val="en-US" w:eastAsia="ja-JP"/>
        </w:rPr>
        <w:t>“</w:t>
      </w:r>
      <w:r w:rsidRPr="003068E7">
        <w:rPr>
          <w:lang w:eastAsia="ja-JP"/>
        </w:rPr>
        <w:t>Collective Identity and Contested Allegiance</w:t>
      </w:r>
      <w:r>
        <w:rPr>
          <w:lang w:eastAsia="ja-JP"/>
        </w:rPr>
        <w:t>”.</w:t>
      </w:r>
    </w:p>
  </w:endnote>
  <w:endnote w:id="34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The Fiji Sun, </w:t>
      </w:r>
      <w:r>
        <w:t>“</w:t>
      </w:r>
      <w:r w:rsidRPr="003068E7">
        <w:t xml:space="preserve">Rugby Exports Contributes to </w:t>
      </w:r>
      <w:r>
        <w:t>Economy”.</w:t>
      </w:r>
    </w:p>
  </w:endnote>
  <w:endnote w:id="35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Fiji Islands Bureau of Statistics, </w:t>
      </w:r>
      <w:r>
        <w:t xml:space="preserve">Fiji Facts and Figures as at </w:t>
      </w:r>
      <w:r w:rsidRPr="00541B9C">
        <w:t xml:space="preserve">July </w:t>
      </w:r>
      <w:r>
        <w:t xml:space="preserve">1, </w:t>
      </w:r>
      <w:r w:rsidRPr="00541B9C">
        <w:t>2010</w:t>
      </w:r>
      <w:r>
        <w:t>.</w:t>
      </w:r>
    </w:p>
  </w:endnote>
  <w:endnote w:id="36">
    <w:p w:rsidR="001947DF" w:rsidRPr="003068E7" w:rsidRDefault="001947DF">
      <w:pPr>
        <w:pStyle w:val="EndnoteText"/>
        <w:rPr>
          <w:lang w:eastAsia="ja-JP"/>
        </w:rPr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gramStart"/>
      <w:r w:rsidRPr="00BB54DB">
        <w:t>Gallagher</w:t>
      </w:r>
      <w:r>
        <w:rPr>
          <w:rFonts w:hint="eastAsia"/>
          <w:lang w:eastAsia="ja-JP"/>
        </w:rPr>
        <w:t xml:space="preserve">, </w:t>
      </w:r>
      <w:r>
        <w:rPr>
          <w:lang w:eastAsia="ja-JP"/>
        </w:rPr>
        <w:t>“</w:t>
      </w:r>
      <w:r>
        <w:rPr>
          <w:rFonts w:hint="eastAsia"/>
          <w:lang w:eastAsia="ja-JP"/>
        </w:rPr>
        <w:t>About Rugby</w:t>
      </w:r>
      <w:r>
        <w:rPr>
          <w:lang w:eastAsia="ja-JP"/>
        </w:rPr>
        <w:t>”</w:t>
      </w:r>
      <w:r>
        <w:rPr>
          <w:rFonts w:hint="eastAsia"/>
          <w:lang w:eastAsia="ja-JP"/>
        </w:rPr>
        <w:t>.</w:t>
      </w:r>
      <w:proofErr w:type="gramEnd"/>
    </w:p>
  </w:endnote>
  <w:endnote w:id="37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gramStart"/>
      <w:r w:rsidRPr="003068E7">
        <w:t>NCAA,</w:t>
      </w:r>
      <w:proofErr w:type="gramEnd"/>
      <w:r w:rsidRPr="003068E7">
        <w:t xml:space="preserve"> </w:t>
      </w:r>
      <w:r>
        <w:t>“</w:t>
      </w:r>
      <w:r w:rsidRPr="003068E7">
        <w:rPr>
          <w:lang w:eastAsia="ja-JP"/>
        </w:rPr>
        <w:t>Estimated Probability of Competing in Athletics Beyond the Hi</w:t>
      </w:r>
      <w:r>
        <w:rPr>
          <w:lang w:eastAsia="ja-JP"/>
        </w:rPr>
        <w:t>gh School Interscholastic Level”</w:t>
      </w:r>
      <w:r>
        <w:t>.</w:t>
      </w:r>
    </w:p>
  </w:endnote>
  <w:endnote w:id="38">
    <w:p w:rsidR="001947DF" w:rsidRPr="003068E7" w:rsidRDefault="001947DF" w:rsidP="006F2812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spellStart"/>
      <w:r w:rsidRPr="003068E7">
        <w:t>Njororai</w:t>
      </w:r>
      <w:proofErr w:type="spellEnd"/>
      <w:r w:rsidRPr="003068E7">
        <w:t xml:space="preserve">, </w:t>
      </w:r>
      <w:r>
        <w:t>“</w:t>
      </w:r>
      <w:r w:rsidRPr="003068E7">
        <w:t>Challenges of Being a Black Student A</w:t>
      </w:r>
      <w:r>
        <w:t xml:space="preserve">thlete on U.S. College Campuses”, </w:t>
      </w:r>
      <w:r w:rsidRPr="003068E7">
        <w:t>43</w:t>
      </w:r>
      <w:r>
        <w:t>.</w:t>
      </w:r>
    </w:p>
  </w:endnote>
  <w:endnote w:id="39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Guinness</w:t>
      </w:r>
      <w:r>
        <w:t>, “</w:t>
      </w:r>
      <w:r w:rsidRPr="0070506D">
        <w:rPr>
          <w:lang w:eastAsia="ja-JP"/>
        </w:rPr>
        <w:t>The Rugby Dream</w:t>
      </w:r>
      <w:r>
        <w:rPr>
          <w:lang w:eastAsia="ja-JP"/>
        </w:rPr>
        <w:t xml:space="preserve">”, </w:t>
      </w:r>
      <w:r w:rsidRPr="003068E7">
        <w:rPr>
          <w:lang w:eastAsia="ja-JP"/>
        </w:rPr>
        <w:t>79</w:t>
      </w:r>
      <w:r>
        <w:rPr>
          <w:lang w:eastAsia="ja-JP"/>
        </w:rPr>
        <w:t>.</w:t>
      </w:r>
    </w:p>
  </w:endnote>
  <w:endnote w:id="40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gramStart"/>
      <w:r w:rsidRPr="003068E7">
        <w:rPr>
          <w:lang w:eastAsia="ja-JP"/>
        </w:rPr>
        <w:t xml:space="preserve">FRU, </w:t>
      </w:r>
      <w:r w:rsidRPr="00541B9C">
        <w:rPr>
          <w:lang w:eastAsia="ja-JP"/>
        </w:rPr>
        <w:t>Annual Report 2011</w:t>
      </w:r>
      <w:r>
        <w:rPr>
          <w:lang w:eastAsia="ja-JP"/>
        </w:rPr>
        <w:t xml:space="preserve">, </w:t>
      </w:r>
      <w:r w:rsidRPr="003068E7">
        <w:rPr>
          <w:lang w:eastAsia="ja-JP"/>
        </w:rPr>
        <w:t>2011a</w:t>
      </w:r>
      <w:r>
        <w:rPr>
          <w:lang w:eastAsia="ja-JP"/>
        </w:rPr>
        <w:t>.</w:t>
      </w:r>
      <w:proofErr w:type="gramEnd"/>
    </w:p>
  </w:endnote>
  <w:endnote w:id="41">
    <w:p w:rsidR="001947DF" w:rsidRPr="00D056B6" w:rsidRDefault="001947DF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hint="eastAsia"/>
          <w:lang w:eastAsia="ja-JP"/>
        </w:rPr>
        <w:t xml:space="preserve">To put this into </w:t>
      </w:r>
      <w:r>
        <w:rPr>
          <w:lang w:eastAsia="ja-JP"/>
        </w:rPr>
        <w:t xml:space="preserve">a global </w:t>
      </w:r>
      <w:r>
        <w:rPr>
          <w:rFonts w:hint="eastAsia"/>
          <w:lang w:eastAsia="ja-JP"/>
        </w:rPr>
        <w:t xml:space="preserve">perspective, the </w:t>
      </w:r>
      <w:r>
        <w:rPr>
          <w:lang w:eastAsia="ja-JP"/>
        </w:rPr>
        <w:t xml:space="preserve">English </w:t>
      </w:r>
      <w:r>
        <w:rPr>
          <w:rFonts w:hint="eastAsia"/>
          <w:lang w:eastAsia="ja-JP"/>
        </w:rPr>
        <w:t xml:space="preserve">Rugby Football Union, for instance, spent </w:t>
      </w:r>
      <w:r w:rsidRPr="00E72349">
        <w:rPr>
          <w:rFonts w:eastAsia="HGMinchoB" w:hint="eastAsia"/>
          <w:lang w:eastAsia="ja-JP"/>
        </w:rPr>
        <w:t>£</w:t>
      </w:r>
      <w:r>
        <w:rPr>
          <w:rFonts w:hint="eastAsia"/>
          <w:lang w:eastAsia="ja-JP"/>
        </w:rPr>
        <w:t xml:space="preserve">13.8 million (F$41.4 million) on elite rugby and </w:t>
      </w:r>
      <w:r w:rsidRPr="00E72349">
        <w:rPr>
          <w:rFonts w:eastAsia="MS Mincho" w:hint="eastAsia"/>
          <w:lang w:eastAsia="ja-JP"/>
        </w:rPr>
        <w:t>£</w:t>
      </w:r>
      <w:r>
        <w:rPr>
          <w:rFonts w:hint="eastAsia"/>
          <w:lang w:eastAsia="ja-JP"/>
        </w:rPr>
        <w:t>15 million (F$45.1 million) on community rugby in 2012 (Rugby Football Union,</w:t>
      </w:r>
      <w:r w:rsidRPr="00A31851">
        <w:rPr>
          <w:i/>
          <w:lang w:eastAsia="ja-JP"/>
        </w:rPr>
        <w:t xml:space="preserve"> 2012 Annual Report</w:t>
      </w:r>
      <w:r>
        <w:rPr>
          <w:rFonts w:hint="eastAsia"/>
          <w:lang w:eastAsia="ja-JP"/>
        </w:rPr>
        <w:t>), and the Australian Rugby Union</w:t>
      </w:r>
      <w:r>
        <w:rPr>
          <w:lang w:eastAsia="ja-JP"/>
        </w:rPr>
        <w:t xml:space="preserve"> allocated</w:t>
      </w:r>
      <w:r>
        <w:rPr>
          <w:rFonts w:hint="eastAsia"/>
          <w:lang w:eastAsia="ja-JP"/>
        </w:rPr>
        <w:t xml:space="preserve"> A$</w:t>
      </w:r>
      <w:r>
        <w:rPr>
          <w:lang w:eastAsia="ja-JP"/>
        </w:rPr>
        <w:t>11</w:t>
      </w:r>
      <w:r>
        <w:rPr>
          <w:rFonts w:hint="eastAsia"/>
          <w:lang w:eastAsia="ja-JP"/>
        </w:rPr>
        <w:t>.6million (F$20.3 million) for community rugby and A$30.5 million (F$53.4million) for high performance/national team in 2010</w:t>
      </w:r>
      <w:r>
        <w:rPr>
          <w:lang w:eastAsia="ja-JP"/>
        </w:rPr>
        <w:t xml:space="preserve"> (</w:t>
      </w:r>
      <w:r>
        <w:rPr>
          <w:rFonts w:hint="eastAsia"/>
          <w:lang w:eastAsia="ja-JP"/>
        </w:rPr>
        <w:t xml:space="preserve">Australian Rugby Union, </w:t>
      </w:r>
      <w:r w:rsidRPr="00A31851">
        <w:rPr>
          <w:i/>
          <w:lang w:eastAsia="ja-JP"/>
        </w:rPr>
        <w:t>Annual Report 2010</w:t>
      </w:r>
      <w:r>
        <w:rPr>
          <w:lang w:eastAsia="ja-JP"/>
        </w:rPr>
        <w:t>)</w:t>
      </w:r>
      <w:r>
        <w:rPr>
          <w:rFonts w:hint="eastAsia"/>
          <w:lang w:eastAsia="ja-JP"/>
        </w:rPr>
        <w:t>.</w:t>
      </w:r>
    </w:p>
  </w:endnote>
  <w:endnote w:id="42">
    <w:p w:rsidR="001947DF" w:rsidRPr="003068E7" w:rsidRDefault="001947DF" w:rsidP="001078D5">
      <w:pPr>
        <w:pStyle w:val="EndnoteText"/>
        <w:rPr>
          <w:lang w:eastAsia="ja-JP"/>
        </w:rPr>
      </w:pPr>
      <w:r w:rsidRPr="003068E7">
        <w:rPr>
          <w:rStyle w:val="EndnoteReference"/>
        </w:rPr>
        <w:endnoteRef/>
      </w:r>
      <w:r w:rsidRPr="003068E7">
        <w:t xml:space="preserve"> </w:t>
      </w:r>
      <w:r w:rsidRPr="003068E7">
        <w:rPr>
          <w:i/>
          <w:lang w:eastAsia="ja-JP"/>
        </w:rPr>
        <w:t>Kava</w:t>
      </w:r>
      <w:r w:rsidRPr="003068E7">
        <w:rPr>
          <w:lang w:eastAsia="ja-JP"/>
        </w:rPr>
        <w:t xml:space="preserve"> (or </w:t>
      </w:r>
      <w:proofErr w:type="spellStart"/>
      <w:r w:rsidRPr="003068E7">
        <w:rPr>
          <w:i/>
          <w:lang w:eastAsia="ja-JP"/>
        </w:rPr>
        <w:t>y</w:t>
      </w:r>
      <w:r w:rsidRPr="003068E7">
        <w:rPr>
          <w:i/>
        </w:rPr>
        <w:t>aqona</w:t>
      </w:r>
      <w:proofErr w:type="spellEnd"/>
      <w:r w:rsidRPr="003068E7">
        <w:rPr>
          <w:lang w:eastAsia="ja-JP"/>
        </w:rPr>
        <w:t>) refers to</w:t>
      </w:r>
      <w:r w:rsidRPr="003068E7">
        <w:t xml:space="preserve"> the plant </w:t>
      </w:r>
      <w:r w:rsidRPr="003068E7">
        <w:rPr>
          <w:i/>
        </w:rPr>
        <w:t xml:space="preserve">piper </w:t>
      </w:r>
      <w:proofErr w:type="spellStart"/>
      <w:r w:rsidRPr="003068E7">
        <w:rPr>
          <w:i/>
        </w:rPr>
        <w:t>methysticum</w:t>
      </w:r>
      <w:proofErr w:type="spellEnd"/>
      <w:r w:rsidRPr="003068E7">
        <w:t xml:space="preserve"> and the drink made from it, which </w:t>
      </w:r>
      <w:r w:rsidRPr="003068E7">
        <w:rPr>
          <w:lang w:eastAsia="ja-JP"/>
        </w:rPr>
        <w:t xml:space="preserve">traditionally </w:t>
      </w:r>
      <w:r w:rsidRPr="003068E7">
        <w:t>has ceremonial</w:t>
      </w:r>
      <w:r w:rsidRPr="003068E7">
        <w:rPr>
          <w:lang w:eastAsia="ja-JP"/>
        </w:rPr>
        <w:t>/</w:t>
      </w:r>
      <w:r w:rsidRPr="003068E7">
        <w:t>spiritual significance</w:t>
      </w:r>
      <w:r w:rsidRPr="003068E7">
        <w:rPr>
          <w:lang w:eastAsia="ja-JP"/>
        </w:rPr>
        <w:t xml:space="preserve"> and is </w:t>
      </w:r>
      <w:r>
        <w:rPr>
          <w:rFonts w:hint="eastAsia"/>
          <w:lang w:eastAsia="ja-JP"/>
        </w:rPr>
        <w:t xml:space="preserve">today </w:t>
      </w:r>
      <w:r w:rsidRPr="003068E7">
        <w:rPr>
          <w:lang w:eastAsia="ja-JP"/>
        </w:rPr>
        <w:t>also consumed for social and recreational purposes.</w:t>
      </w:r>
    </w:p>
  </w:endnote>
  <w:endnote w:id="43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spellStart"/>
      <w:proofErr w:type="gramStart"/>
      <w:r w:rsidRPr="003068E7">
        <w:rPr>
          <w:lang w:eastAsia="ja-JP"/>
        </w:rPr>
        <w:t>Baulch</w:t>
      </w:r>
      <w:proofErr w:type="spellEnd"/>
      <w:r w:rsidRPr="003068E7">
        <w:rPr>
          <w:lang w:eastAsia="ja-JP"/>
        </w:rPr>
        <w:t xml:space="preserve"> et al., </w:t>
      </w:r>
      <w:r w:rsidRPr="003068E7">
        <w:rPr>
          <w:i/>
        </w:rPr>
        <w:t>Social Protection Index for Committed Poverty</w:t>
      </w:r>
      <w:r w:rsidRPr="003068E7">
        <w:rPr>
          <w:i/>
          <w:lang w:eastAsia="ja-JP"/>
        </w:rPr>
        <w:t xml:space="preserve"> </w:t>
      </w:r>
      <w:r w:rsidRPr="003068E7">
        <w:rPr>
          <w:i/>
        </w:rPr>
        <w:t>Reduction</w:t>
      </w:r>
      <w:r>
        <w:rPr>
          <w:lang w:eastAsia="ja-JP"/>
        </w:rPr>
        <w:t>.</w:t>
      </w:r>
      <w:proofErr w:type="gramEnd"/>
    </w:p>
  </w:endnote>
  <w:endnote w:id="44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spellStart"/>
      <w:proofErr w:type="gramStart"/>
      <w:r w:rsidRPr="003068E7">
        <w:rPr>
          <w:lang w:eastAsia="ja-JP"/>
        </w:rPr>
        <w:t>Mohanty</w:t>
      </w:r>
      <w:proofErr w:type="spellEnd"/>
      <w:r w:rsidRPr="003068E7">
        <w:rPr>
          <w:lang w:eastAsia="ja-JP"/>
        </w:rPr>
        <w:t>, ‘Informal social protection and social development in Pacific island countries’</w:t>
      </w:r>
      <w:r>
        <w:rPr>
          <w:lang w:eastAsia="ja-JP"/>
        </w:rPr>
        <w:t>.</w:t>
      </w:r>
      <w:proofErr w:type="gramEnd"/>
    </w:p>
  </w:endnote>
  <w:endnote w:id="45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r>
        <w:rPr>
          <w:lang w:eastAsia="ja-JP"/>
        </w:rPr>
        <w:t>See, for example</w:t>
      </w:r>
      <w:r w:rsidRPr="003068E7">
        <w:rPr>
          <w:lang w:eastAsia="ja-JP"/>
        </w:rPr>
        <w:t xml:space="preserve">, </w:t>
      </w:r>
      <w:proofErr w:type="spellStart"/>
      <w:r w:rsidRPr="003068E7">
        <w:rPr>
          <w:lang w:eastAsia="ja-JP"/>
        </w:rPr>
        <w:t>Sahlins</w:t>
      </w:r>
      <w:proofErr w:type="spellEnd"/>
      <w:r w:rsidRPr="003068E7">
        <w:rPr>
          <w:lang w:eastAsia="ja-JP"/>
        </w:rPr>
        <w:t xml:space="preserve">, </w:t>
      </w:r>
      <w:proofErr w:type="spellStart"/>
      <w:r w:rsidRPr="003068E7">
        <w:rPr>
          <w:i/>
          <w:lang w:eastAsia="ja-JP"/>
        </w:rPr>
        <w:t>Moala</w:t>
      </w:r>
      <w:proofErr w:type="spellEnd"/>
      <w:r w:rsidRPr="003068E7">
        <w:rPr>
          <w:i/>
          <w:lang w:eastAsia="ja-JP"/>
        </w:rPr>
        <w:t xml:space="preserve"> – Culture and Nature on a Fijian Island</w:t>
      </w:r>
      <w:r>
        <w:rPr>
          <w:lang w:eastAsia="ja-JP"/>
        </w:rPr>
        <w:t>.</w:t>
      </w:r>
    </w:p>
  </w:endnote>
  <w:endnote w:id="46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spellStart"/>
      <w:proofErr w:type="gramStart"/>
      <w:r w:rsidRPr="003068E7">
        <w:rPr>
          <w:lang w:eastAsia="ja-JP"/>
        </w:rPr>
        <w:t>Mohanty</w:t>
      </w:r>
      <w:proofErr w:type="spellEnd"/>
      <w:r w:rsidRPr="003068E7">
        <w:rPr>
          <w:lang w:eastAsia="ja-JP"/>
        </w:rPr>
        <w:t xml:space="preserve">, </w:t>
      </w:r>
      <w:r>
        <w:rPr>
          <w:lang w:eastAsia="ja-JP"/>
        </w:rPr>
        <w:t>“</w:t>
      </w:r>
      <w:r w:rsidRPr="003068E7">
        <w:rPr>
          <w:lang w:eastAsia="ja-JP"/>
        </w:rPr>
        <w:t>Informal soci</w:t>
      </w:r>
      <w:r>
        <w:rPr>
          <w:lang w:eastAsia="ja-JP"/>
        </w:rPr>
        <w:t>al protection”</w:t>
      </w:r>
      <w:r w:rsidRPr="003068E7">
        <w:rPr>
          <w:lang w:eastAsia="ja-JP"/>
        </w:rPr>
        <w:t xml:space="preserve">; </w:t>
      </w:r>
      <w:proofErr w:type="spellStart"/>
      <w:r w:rsidRPr="003068E7">
        <w:rPr>
          <w:lang w:eastAsia="ja-JP"/>
        </w:rPr>
        <w:t>Ratuva</w:t>
      </w:r>
      <w:proofErr w:type="spellEnd"/>
      <w:r w:rsidRPr="003068E7">
        <w:rPr>
          <w:lang w:eastAsia="ja-JP"/>
        </w:rPr>
        <w:t xml:space="preserve">, </w:t>
      </w:r>
      <w:r>
        <w:rPr>
          <w:lang w:eastAsia="ja-JP"/>
        </w:rPr>
        <w:t>“</w:t>
      </w:r>
      <w:r w:rsidRPr="003068E7">
        <w:rPr>
          <w:lang w:eastAsia="ja-JP"/>
        </w:rPr>
        <w:t>Traditional social protection systems in the Pacific-c</w:t>
      </w:r>
      <w:r>
        <w:rPr>
          <w:lang w:eastAsia="ja-JP"/>
        </w:rPr>
        <w:t>ulture, customs and safety nets”.</w:t>
      </w:r>
      <w:proofErr w:type="gramEnd"/>
    </w:p>
  </w:endnote>
  <w:endnote w:id="47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spellStart"/>
      <w:r w:rsidRPr="003068E7">
        <w:rPr>
          <w:lang w:eastAsia="ja-JP"/>
        </w:rPr>
        <w:t>Narsey</w:t>
      </w:r>
      <w:proofErr w:type="spellEnd"/>
      <w:r>
        <w:rPr>
          <w:lang w:eastAsia="ja-JP"/>
        </w:rPr>
        <w:t>,</w:t>
      </w:r>
      <w:r w:rsidRPr="003068E7">
        <w:rPr>
          <w:lang w:eastAsia="ja-JP"/>
        </w:rPr>
        <w:t xml:space="preserve"> </w:t>
      </w:r>
      <w:r w:rsidRPr="003068E7">
        <w:rPr>
          <w:i/>
          <w:lang w:eastAsia="ja-JP"/>
        </w:rPr>
        <w:t>Report on the 2004 – 2005 Employment and Unemployment Survey</w:t>
      </w:r>
      <w:r>
        <w:rPr>
          <w:lang w:eastAsia="ja-JP"/>
        </w:rPr>
        <w:t xml:space="preserve">, </w:t>
      </w:r>
      <w:r w:rsidRPr="003068E7">
        <w:rPr>
          <w:lang w:eastAsia="ja-JP"/>
        </w:rPr>
        <w:t>2007</w:t>
      </w:r>
      <w:r>
        <w:rPr>
          <w:lang w:eastAsia="ja-JP"/>
        </w:rPr>
        <w:t>.</w:t>
      </w:r>
    </w:p>
  </w:endnote>
  <w:endnote w:id="48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spellStart"/>
      <w:proofErr w:type="gramStart"/>
      <w:r w:rsidRPr="003068E7">
        <w:rPr>
          <w:lang w:eastAsia="ja-JP"/>
        </w:rPr>
        <w:t>Mohanty</w:t>
      </w:r>
      <w:proofErr w:type="spellEnd"/>
      <w:r w:rsidRPr="003068E7">
        <w:rPr>
          <w:lang w:eastAsia="ja-JP"/>
        </w:rPr>
        <w:t xml:space="preserve">, </w:t>
      </w:r>
      <w:r>
        <w:rPr>
          <w:lang w:eastAsia="ja-JP"/>
        </w:rPr>
        <w:t>“</w:t>
      </w:r>
      <w:r w:rsidRPr="003068E7">
        <w:rPr>
          <w:lang w:eastAsia="ja-JP"/>
        </w:rPr>
        <w:t>Squatters, Vulnerability and Adaptability of Urban Poor in a Small Island Developing St</w:t>
      </w:r>
      <w:r>
        <w:rPr>
          <w:lang w:eastAsia="ja-JP"/>
        </w:rPr>
        <w:t xml:space="preserve">ate”, </w:t>
      </w:r>
      <w:r w:rsidRPr="003068E7">
        <w:rPr>
          <w:lang w:eastAsia="ja-JP"/>
        </w:rPr>
        <w:t>9</w:t>
      </w:r>
      <w:r>
        <w:rPr>
          <w:lang w:eastAsia="ja-JP"/>
        </w:rPr>
        <w:t>.</w:t>
      </w:r>
      <w:proofErr w:type="gramEnd"/>
    </w:p>
  </w:endnote>
  <w:endnote w:id="49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spellStart"/>
      <w:proofErr w:type="gramStart"/>
      <w:r>
        <w:rPr>
          <w:lang w:eastAsia="ja-JP"/>
        </w:rPr>
        <w:t>Mohanty</w:t>
      </w:r>
      <w:proofErr w:type="spellEnd"/>
      <w:r>
        <w:rPr>
          <w:lang w:eastAsia="ja-JP"/>
        </w:rPr>
        <w:t>, “</w:t>
      </w:r>
      <w:r w:rsidRPr="003068E7">
        <w:rPr>
          <w:lang w:eastAsia="ja-JP"/>
        </w:rPr>
        <w:t>Informal soci</w:t>
      </w:r>
      <w:r>
        <w:rPr>
          <w:lang w:eastAsia="ja-JP"/>
        </w:rPr>
        <w:t xml:space="preserve">al protection”, </w:t>
      </w:r>
      <w:r w:rsidRPr="003068E7">
        <w:rPr>
          <w:lang w:eastAsia="ja-JP"/>
        </w:rPr>
        <w:t>50</w:t>
      </w:r>
      <w:r>
        <w:rPr>
          <w:lang w:eastAsia="ja-JP"/>
        </w:rPr>
        <w:t>.</w:t>
      </w:r>
      <w:proofErr w:type="gramEnd"/>
    </w:p>
  </w:endnote>
  <w:endnote w:id="50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gramStart"/>
      <w:r w:rsidRPr="003068E7">
        <w:rPr>
          <w:lang w:eastAsia="ja-JP"/>
        </w:rPr>
        <w:t>IRB Regulation 4.7</w:t>
      </w:r>
      <w:r>
        <w:rPr>
          <w:lang w:eastAsia="ja-JP"/>
        </w:rPr>
        <w:t>.</w:t>
      </w:r>
      <w:proofErr w:type="gramEnd"/>
    </w:p>
  </w:endnote>
  <w:endnote w:id="51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gramStart"/>
      <w:r w:rsidRPr="003068E7">
        <w:rPr>
          <w:lang w:eastAsia="ja-JP"/>
        </w:rPr>
        <w:t>Conno</w:t>
      </w:r>
      <w:r>
        <w:rPr>
          <w:lang w:eastAsia="ja-JP"/>
        </w:rPr>
        <w:t>r, “</w:t>
      </w:r>
      <w:r w:rsidRPr="003068E7">
        <w:t>The athlete as widget</w:t>
      </w:r>
      <w:r>
        <w:t>”</w:t>
      </w:r>
      <w:r>
        <w:rPr>
          <w:lang w:eastAsia="ja-JP"/>
        </w:rPr>
        <w:t>,</w:t>
      </w:r>
      <w:r w:rsidRPr="003068E7">
        <w:rPr>
          <w:lang w:eastAsia="ja-JP"/>
        </w:rPr>
        <w:t xml:space="preserve"> 1371</w:t>
      </w:r>
      <w:r>
        <w:rPr>
          <w:lang w:eastAsia="ja-JP"/>
        </w:rPr>
        <w:t>.</w:t>
      </w:r>
      <w:proofErr w:type="gramEnd"/>
    </w:p>
  </w:endnote>
  <w:endnote w:id="52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gramStart"/>
      <w:r>
        <w:rPr>
          <w:lang w:eastAsia="ja-JP"/>
        </w:rPr>
        <w:t>Ibid.,</w:t>
      </w:r>
      <w:proofErr w:type="gramEnd"/>
      <w:r w:rsidRPr="003068E7">
        <w:rPr>
          <w:lang w:eastAsia="ja-JP"/>
        </w:rPr>
        <w:t xml:space="preserve"> 1374</w:t>
      </w:r>
      <w:r>
        <w:rPr>
          <w:lang w:eastAsia="ja-JP"/>
        </w:rPr>
        <w:t>.</w:t>
      </w:r>
    </w:p>
  </w:endnote>
  <w:endnote w:id="53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spellStart"/>
      <w:r>
        <w:rPr>
          <w:lang w:eastAsia="ja-JP"/>
        </w:rPr>
        <w:t>Coakley</w:t>
      </w:r>
      <w:proofErr w:type="spellEnd"/>
      <w:r>
        <w:rPr>
          <w:lang w:eastAsia="ja-JP"/>
        </w:rPr>
        <w:t>, “</w:t>
      </w:r>
      <w:r w:rsidRPr="003068E7">
        <w:rPr>
          <w:lang w:eastAsia="ja-JP"/>
        </w:rPr>
        <w:t xml:space="preserve">Ideology doesn’t just </w:t>
      </w:r>
      <w:r>
        <w:rPr>
          <w:lang w:eastAsia="ja-JP"/>
        </w:rPr>
        <w:t xml:space="preserve">happen”, </w:t>
      </w:r>
      <w:r w:rsidRPr="003068E7">
        <w:rPr>
          <w:lang w:eastAsia="ja-JP"/>
        </w:rPr>
        <w:t>68-69</w:t>
      </w:r>
      <w:r>
        <w:rPr>
          <w:lang w:eastAsia="ja-JP"/>
        </w:rPr>
        <w:t>.</w:t>
      </w:r>
    </w:p>
  </w:endnote>
  <w:endnote w:id="54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gramStart"/>
      <w:r w:rsidRPr="003068E7">
        <w:t>Connor</w:t>
      </w:r>
      <w:r w:rsidRPr="003068E7">
        <w:rPr>
          <w:lang w:eastAsia="ja-JP"/>
        </w:rPr>
        <w:t xml:space="preserve"> </w:t>
      </w:r>
      <w:r w:rsidRPr="003068E7">
        <w:t>and Griffin</w:t>
      </w:r>
      <w:r w:rsidRPr="003068E7">
        <w:rPr>
          <w:lang w:eastAsia="ja-JP"/>
        </w:rPr>
        <w:t xml:space="preserve">, </w:t>
      </w:r>
      <w:r>
        <w:rPr>
          <w:lang w:eastAsia="ja-JP"/>
        </w:rPr>
        <w:t>“</w:t>
      </w:r>
      <w:r w:rsidRPr="003068E7">
        <w:rPr>
          <w:lang w:eastAsia="ja-JP"/>
        </w:rPr>
        <w:t>The Muscle Trade</w:t>
      </w:r>
      <w:r>
        <w:rPr>
          <w:lang w:eastAsia="ja-JP"/>
        </w:rPr>
        <w:t>”.</w:t>
      </w:r>
      <w:proofErr w:type="gramEnd"/>
    </w:p>
  </w:endnote>
  <w:endnote w:id="55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r w:rsidRPr="003068E7">
        <w:rPr>
          <w:lang w:eastAsia="ja-JP"/>
        </w:rPr>
        <w:t xml:space="preserve">Bale and Sang, </w:t>
      </w:r>
      <w:r>
        <w:rPr>
          <w:i/>
          <w:lang w:eastAsia="ja-JP"/>
        </w:rPr>
        <w:t>Kenyan Running</w:t>
      </w:r>
      <w:r w:rsidRPr="003068E7">
        <w:rPr>
          <w:lang w:eastAsia="ja-JP"/>
        </w:rPr>
        <w:t xml:space="preserve">; also see </w:t>
      </w:r>
      <w:proofErr w:type="spellStart"/>
      <w:r w:rsidRPr="003068E7">
        <w:t>Andreff</w:t>
      </w:r>
      <w:proofErr w:type="spellEnd"/>
      <w:r w:rsidRPr="003068E7">
        <w:rPr>
          <w:lang w:eastAsia="ja-JP"/>
        </w:rPr>
        <w:t xml:space="preserve">, </w:t>
      </w:r>
      <w:r>
        <w:t>“Sport in Developing Countries”</w:t>
      </w:r>
      <w:r w:rsidRPr="003068E7">
        <w:rPr>
          <w:lang w:eastAsia="ja-JP"/>
        </w:rPr>
        <w:t xml:space="preserve">; Bale, </w:t>
      </w:r>
      <w:r w:rsidRPr="003068E7">
        <w:rPr>
          <w:i/>
          <w:lang w:eastAsia="ja-JP"/>
        </w:rPr>
        <w:t>Th</w:t>
      </w:r>
      <w:r>
        <w:rPr>
          <w:i/>
          <w:lang w:eastAsia="ja-JP"/>
        </w:rPr>
        <w:t>e Brawn Drain</w:t>
      </w:r>
      <w:r w:rsidRPr="003068E7">
        <w:rPr>
          <w:lang w:eastAsia="ja-JP"/>
        </w:rPr>
        <w:t xml:space="preserve">; </w:t>
      </w:r>
      <w:r w:rsidRPr="003068E7">
        <w:t>Connor</w:t>
      </w:r>
      <w:r w:rsidRPr="003068E7">
        <w:rPr>
          <w:lang w:eastAsia="ja-JP"/>
        </w:rPr>
        <w:t xml:space="preserve"> </w:t>
      </w:r>
      <w:r w:rsidRPr="003068E7">
        <w:t>and Griffin</w:t>
      </w:r>
      <w:r w:rsidRPr="003068E7">
        <w:rPr>
          <w:lang w:eastAsia="ja-JP"/>
        </w:rPr>
        <w:t xml:space="preserve">, </w:t>
      </w:r>
      <w:r>
        <w:rPr>
          <w:lang w:eastAsia="ja-JP"/>
        </w:rPr>
        <w:t>“</w:t>
      </w:r>
      <w:r w:rsidRPr="003068E7">
        <w:rPr>
          <w:lang w:eastAsia="ja-JP"/>
        </w:rPr>
        <w:t>The Muscle Trade</w:t>
      </w:r>
      <w:r>
        <w:rPr>
          <w:lang w:eastAsia="ja-JP"/>
        </w:rPr>
        <w:t xml:space="preserve">”; </w:t>
      </w:r>
      <w:r>
        <w:rPr>
          <w:lang w:val="en-US" w:eastAsia="ja-JP"/>
        </w:rPr>
        <w:t>Horton, “Pacific Islanders in global rugby”.</w:t>
      </w:r>
    </w:p>
  </w:endnote>
  <w:endnote w:id="56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spellStart"/>
      <w:r>
        <w:rPr>
          <w:lang w:eastAsia="ja-JP"/>
        </w:rPr>
        <w:t>Coakley</w:t>
      </w:r>
      <w:proofErr w:type="spellEnd"/>
      <w:r>
        <w:rPr>
          <w:lang w:eastAsia="ja-JP"/>
        </w:rPr>
        <w:t>,</w:t>
      </w:r>
      <w:r w:rsidRPr="00AD57A5">
        <w:rPr>
          <w:lang w:eastAsia="ja-JP"/>
        </w:rPr>
        <w:t xml:space="preserve"> </w:t>
      </w:r>
      <w:r>
        <w:rPr>
          <w:lang w:eastAsia="ja-JP"/>
        </w:rPr>
        <w:t>“</w:t>
      </w:r>
      <w:r w:rsidRPr="003068E7">
        <w:rPr>
          <w:lang w:eastAsia="ja-JP"/>
        </w:rPr>
        <w:t>Ideology doesn’t just happen</w:t>
      </w:r>
      <w:r>
        <w:rPr>
          <w:lang w:eastAsia="ja-JP"/>
        </w:rPr>
        <w:t xml:space="preserve">”, </w:t>
      </w:r>
      <w:r w:rsidRPr="003068E7">
        <w:rPr>
          <w:lang w:eastAsia="ja-JP"/>
        </w:rPr>
        <w:t>69</w:t>
      </w:r>
      <w:r>
        <w:rPr>
          <w:lang w:eastAsia="ja-JP"/>
        </w:rPr>
        <w:t>.</w:t>
      </w:r>
    </w:p>
  </w:endnote>
  <w:endnote w:id="57">
    <w:p w:rsidR="001947DF" w:rsidRPr="003068E7" w:rsidRDefault="001947DF">
      <w:pPr>
        <w:pStyle w:val="EndnoteText"/>
      </w:pPr>
      <w:r w:rsidRPr="003068E7">
        <w:rPr>
          <w:rStyle w:val="EndnoteReference"/>
        </w:rPr>
        <w:endnoteRef/>
      </w:r>
      <w:r w:rsidRPr="003068E7">
        <w:t xml:space="preserve"> </w:t>
      </w:r>
      <w:proofErr w:type="gramStart"/>
      <w:r w:rsidRPr="003068E7">
        <w:rPr>
          <w:lang w:eastAsia="ja-JP"/>
        </w:rPr>
        <w:t>Connor</w:t>
      </w:r>
      <w:r>
        <w:rPr>
          <w:lang w:eastAsia="ja-JP"/>
        </w:rPr>
        <w:t>,</w:t>
      </w:r>
      <w:r w:rsidRPr="003068E7">
        <w:rPr>
          <w:lang w:eastAsia="ja-JP"/>
        </w:rPr>
        <w:t xml:space="preserve"> </w:t>
      </w:r>
      <w:r>
        <w:rPr>
          <w:lang w:eastAsia="ja-JP"/>
        </w:rPr>
        <w:t>“</w:t>
      </w:r>
      <w:r w:rsidRPr="003068E7">
        <w:t>The athlete as widget</w:t>
      </w:r>
      <w:r>
        <w:t>”</w:t>
      </w:r>
      <w:r>
        <w:rPr>
          <w:lang w:eastAsia="ja-JP"/>
        </w:rPr>
        <w:t xml:space="preserve">, </w:t>
      </w:r>
      <w:r w:rsidRPr="003068E7">
        <w:rPr>
          <w:lang w:eastAsia="ja-JP"/>
        </w:rPr>
        <w:t>1374-5</w:t>
      </w:r>
      <w:r>
        <w:rPr>
          <w:lang w:eastAsia="ja-JP"/>
        </w:rPr>
        <w:t>.</w:t>
      </w:r>
      <w:proofErr w:type="gramEnd"/>
    </w:p>
  </w:endnote>
  <w:endnote w:id="58">
    <w:p w:rsidR="001947DF" w:rsidRPr="003068E7" w:rsidRDefault="001947DF">
      <w:pPr>
        <w:pStyle w:val="EndnoteText"/>
        <w:rPr>
          <w:lang w:eastAsia="ja-JP"/>
        </w:rPr>
      </w:pPr>
      <w:r w:rsidRPr="003068E7">
        <w:rPr>
          <w:rStyle w:val="EndnoteReference"/>
        </w:rPr>
        <w:endnoteRef/>
      </w:r>
      <w:r w:rsidRPr="003068E7">
        <w:t xml:space="preserve"> </w:t>
      </w:r>
      <w:r>
        <w:rPr>
          <w:lang w:eastAsia="ja-JP"/>
        </w:rPr>
        <w:t>O</w:t>
      </w:r>
      <w:r w:rsidRPr="003068E7">
        <w:rPr>
          <w:lang w:eastAsia="ja-JP"/>
        </w:rPr>
        <w:t xml:space="preserve">n </w:t>
      </w:r>
      <w:r>
        <w:rPr>
          <w:lang w:eastAsia="ja-JP"/>
        </w:rPr>
        <w:t xml:space="preserve">“social death” </w:t>
      </w:r>
      <w:proofErr w:type="gramStart"/>
      <w:r>
        <w:t>s</w:t>
      </w:r>
      <w:r w:rsidRPr="003068E7">
        <w:t>ee</w:t>
      </w:r>
      <w:proofErr w:type="gramEnd"/>
      <w:r w:rsidRPr="003068E7">
        <w:t xml:space="preserve"> </w:t>
      </w:r>
      <w:r>
        <w:rPr>
          <w:lang w:eastAsia="ja-JP"/>
        </w:rPr>
        <w:t>Rosenberg, “</w:t>
      </w:r>
      <w:r w:rsidRPr="003068E7">
        <w:rPr>
          <w:lang w:eastAsia="ja-JP"/>
        </w:rPr>
        <w:t>Athletic retirement as social death</w:t>
      </w:r>
      <w:r>
        <w:rPr>
          <w:lang w:eastAsia="ja-JP"/>
        </w:rPr>
        <w:t>”</w:t>
      </w:r>
      <w:r w:rsidRPr="003068E7">
        <w:rPr>
          <w:lang w:eastAsia="ja-JP"/>
        </w:rPr>
        <w:t>.</w:t>
      </w:r>
    </w:p>
    <w:p w:rsidR="001947DF" w:rsidRPr="003068E7" w:rsidRDefault="001947DF" w:rsidP="006E04CD">
      <w:pPr>
        <w:pStyle w:val="EndnoteText"/>
        <w:spacing w:after="240"/>
        <w:rPr>
          <w:lang w:eastAsia="ja-JP"/>
        </w:rPr>
      </w:pPr>
    </w:p>
    <w:p w:rsidR="001947DF" w:rsidRDefault="001947DF" w:rsidP="00993AD9">
      <w:pPr>
        <w:pStyle w:val="EndnoteText"/>
        <w:spacing w:after="240"/>
        <w:rPr>
          <w:b/>
          <w:sz w:val="24"/>
          <w:szCs w:val="24"/>
          <w:lang w:eastAsia="ja-JP"/>
        </w:rPr>
      </w:pPr>
      <w:r w:rsidRPr="00752C9A">
        <w:rPr>
          <w:b/>
          <w:sz w:val="24"/>
          <w:szCs w:val="24"/>
          <w:lang w:eastAsia="ja-JP"/>
        </w:rPr>
        <w:t>References</w:t>
      </w:r>
    </w:p>
    <w:p w:rsidR="001947DF" w:rsidRPr="00993AD9" w:rsidRDefault="001947DF" w:rsidP="00993AD9">
      <w:pPr>
        <w:pStyle w:val="EndnoteText"/>
        <w:spacing w:after="240"/>
        <w:rPr>
          <w:b/>
          <w:sz w:val="24"/>
          <w:szCs w:val="24"/>
          <w:lang w:eastAsia="ja-JP"/>
        </w:rPr>
      </w:pPr>
      <w:proofErr w:type="spellStart"/>
      <w:r w:rsidRPr="00993AD9">
        <w:rPr>
          <w:sz w:val="24"/>
          <w:szCs w:val="24"/>
          <w:lang w:eastAsia="ja-JP"/>
        </w:rPr>
        <w:t>Acain</w:t>
      </w:r>
      <w:proofErr w:type="spellEnd"/>
      <w:r w:rsidRPr="00993AD9">
        <w:rPr>
          <w:sz w:val="24"/>
          <w:szCs w:val="24"/>
          <w:lang w:eastAsia="ja-JP"/>
        </w:rPr>
        <w:t xml:space="preserve">, Michael P. </w:t>
      </w:r>
      <w:r>
        <w:rPr>
          <w:sz w:val="24"/>
          <w:szCs w:val="24"/>
          <w:lang w:eastAsia="ja-JP"/>
        </w:rPr>
        <w:t>“</w:t>
      </w:r>
      <w:r w:rsidRPr="00993AD9">
        <w:rPr>
          <w:sz w:val="24"/>
          <w:szCs w:val="24"/>
          <w:lang w:eastAsia="ja-JP"/>
        </w:rPr>
        <w:t>Revenue Sharing: A Simple Cure for the Exploitation of College Athletes</w:t>
      </w:r>
      <w:r>
        <w:rPr>
          <w:sz w:val="24"/>
          <w:szCs w:val="24"/>
          <w:lang w:eastAsia="ja-JP"/>
        </w:rPr>
        <w:t>”</w:t>
      </w:r>
      <w:r w:rsidRPr="00993AD9">
        <w:rPr>
          <w:sz w:val="24"/>
          <w:szCs w:val="24"/>
          <w:lang w:eastAsia="ja-JP"/>
        </w:rPr>
        <w:t xml:space="preserve">, </w:t>
      </w:r>
      <w:r w:rsidRPr="00993AD9">
        <w:rPr>
          <w:i/>
          <w:sz w:val="24"/>
          <w:szCs w:val="24"/>
        </w:rPr>
        <w:t xml:space="preserve">Loyola of Los Angeles Entertainment Law Journal </w:t>
      </w:r>
      <w:r w:rsidRPr="00993AD9">
        <w:rPr>
          <w:sz w:val="24"/>
          <w:szCs w:val="24"/>
        </w:rPr>
        <w:t>18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nos</w:t>
      </w:r>
      <w:proofErr w:type="spellEnd"/>
      <w:r>
        <w:rPr>
          <w:sz w:val="24"/>
          <w:szCs w:val="24"/>
        </w:rPr>
        <w:t xml:space="preserve"> </w:t>
      </w:r>
      <w:r w:rsidRPr="00993AD9">
        <w:rPr>
          <w:sz w:val="24"/>
          <w:szCs w:val="24"/>
        </w:rPr>
        <w:t>2/3 (</w:t>
      </w:r>
      <w:r w:rsidRPr="00993AD9">
        <w:rPr>
          <w:sz w:val="24"/>
          <w:szCs w:val="24"/>
          <w:lang w:eastAsia="ja-JP"/>
        </w:rPr>
        <w:t>1998): 306-359.</w:t>
      </w:r>
    </w:p>
    <w:p w:rsidR="001947DF" w:rsidRDefault="001947DF" w:rsidP="006E04CD">
      <w:pPr>
        <w:rPr>
          <w:szCs w:val="24"/>
          <w:lang w:eastAsia="ja-JP"/>
        </w:rPr>
      </w:pPr>
      <w:proofErr w:type="spellStart"/>
      <w:r>
        <w:rPr>
          <w:szCs w:val="24"/>
        </w:rPr>
        <w:t>Andreff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Wladimir</w:t>
      </w:r>
      <w:proofErr w:type="spellEnd"/>
      <w:r>
        <w:rPr>
          <w:szCs w:val="24"/>
        </w:rPr>
        <w:t xml:space="preserve"> “Sport in Developing Countries”. </w:t>
      </w:r>
      <w:proofErr w:type="gramStart"/>
      <w:r>
        <w:rPr>
          <w:szCs w:val="24"/>
        </w:rPr>
        <w:t>I</w:t>
      </w:r>
      <w:r w:rsidRPr="00BB54DB">
        <w:rPr>
          <w:szCs w:val="24"/>
        </w:rPr>
        <w:t xml:space="preserve">n </w:t>
      </w:r>
      <w:r w:rsidRPr="00BB54DB">
        <w:rPr>
          <w:i/>
          <w:szCs w:val="24"/>
        </w:rPr>
        <w:t>Handbook on the Economics of Sport</w:t>
      </w:r>
      <w:r w:rsidRPr="00BB54DB">
        <w:rPr>
          <w:szCs w:val="24"/>
        </w:rPr>
        <w:t>,</w:t>
      </w:r>
      <w:r w:rsidRPr="00BB54DB">
        <w:rPr>
          <w:i/>
          <w:szCs w:val="24"/>
        </w:rPr>
        <w:t xml:space="preserve"> </w:t>
      </w:r>
      <w:r>
        <w:rPr>
          <w:szCs w:val="24"/>
        </w:rPr>
        <w:t>edited</w:t>
      </w:r>
      <w:r w:rsidRPr="00BB54DB">
        <w:rPr>
          <w:szCs w:val="24"/>
        </w:rPr>
        <w:t xml:space="preserve"> by </w:t>
      </w:r>
      <w:proofErr w:type="spellStart"/>
      <w:r w:rsidRPr="00BB54DB">
        <w:rPr>
          <w:szCs w:val="24"/>
        </w:rPr>
        <w:t>Wladimir</w:t>
      </w:r>
      <w:proofErr w:type="spellEnd"/>
      <w:r w:rsidRPr="00BB54DB">
        <w:rPr>
          <w:szCs w:val="24"/>
        </w:rPr>
        <w:t xml:space="preserve"> </w:t>
      </w:r>
      <w:proofErr w:type="spellStart"/>
      <w:r w:rsidRPr="00BB54DB">
        <w:rPr>
          <w:szCs w:val="24"/>
        </w:rPr>
        <w:t>Andreff</w:t>
      </w:r>
      <w:proofErr w:type="spellEnd"/>
      <w:r w:rsidRPr="00BB54DB">
        <w:rPr>
          <w:szCs w:val="24"/>
        </w:rPr>
        <w:t xml:space="preserve"> and Stefan Szymanski, 308-15.</w:t>
      </w:r>
      <w:proofErr w:type="gramEnd"/>
      <w:r w:rsidRPr="00BB54DB">
        <w:rPr>
          <w:szCs w:val="24"/>
        </w:rPr>
        <w:t xml:space="preserve"> Cheltenham: Edward Elgar, 2006.</w:t>
      </w:r>
    </w:p>
    <w:p w:rsidR="001947DF" w:rsidRPr="00BB54DB" w:rsidRDefault="001947DF" w:rsidP="006E04CD">
      <w:pPr>
        <w:rPr>
          <w:szCs w:val="24"/>
          <w:lang w:eastAsia="ja-JP"/>
        </w:rPr>
      </w:pPr>
      <w:proofErr w:type="gramStart"/>
      <w:r>
        <w:rPr>
          <w:rFonts w:hint="eastAsia"/>
          <w:szCs w:val="24"/>
          <w:lang w:eastAsia="ja-JP"/>
        </w:rPr>
        <w:t>Australian Rugby Union.</w:t>
      </w:r>
      <w:proofErr w:type="gramEnd"/>
      <w:r>
        <w:rPr>
          <w:rFonts w:hint="eastAsia"/>
          <w:szCs w:val="24"/>
          <w:lang w:eastAsia="ja-JP"/>
        </w:rPr>
        <w:t xml:space="preserve"> </w:t>
      </w:r>
      <w:proofErr w:type="gramStart"/>
      <w:r w:rsidRPr="00E72349">
        <w:rPr>
          <w:i/>
          <w:szCs w:val="24"/>
          <w:lang w:eastAsia="ja-JP"/>
        </w:rPr>
        <w:t>Annual Report 2010</w:t>
      </w:r>
      <w:r>
        <w:rPr>
          <w:rFonts w:hint="eastAsia"/>
          <w:szCs w:val="24"/>
          <w:lang w:eastAsia="ja-JP"/>
        </w:rPr>
        <w:t>.</w:t>
      </w:r>
      <w:proofErr w:type="gramEnd"/>
      <w:r>
        <w:rPr>
          <w:rFonts w:hint="eastAsia"/>
          <w:szCs w:val="24"/>
          <w:lang w:eastAsia="ja-JP"/>
        </w:rPr>
        <w:t xml:space="preserve"> </w:t>
      </w:r>
    </w:p>
    <w:p w:rsidR="001947DF" w:rsidRPr="00BB54DB" w:rsidRDefault="001947DF" w:rsidP="006E04CD">
      <w:pPr>
        <w:rPr>
          <w:szCs w:val="24"/>
          <w:lang w:eastAsia="ja-JP"/>
        </w:rPr>
      </w:pPr>
      <w:r w:rsidRPr="00BB54DB">
        <w:rPr>
          <w:szCs w:val="24"/>
          <w:lang w:eastAsia="ja-JP"/>
        </w:rPr>
        <w:t>Bale, John.</w:t>
      </w:r>
      <w:r w:rsidRPr="00BB54DB">
        <w:rPr>
          <w:i/>
          <w:szCs w:val="24"/>
          <w:lang w:eastAsia="ja-JP"/>
        </w:rPr>
        <w:t xml:space="preserve"> The Brawn Drain: Foreign Student-athletes in American Universities</w:t>
      </w:r>
      <w:r w:rsidRPr="00BB54DB">
        <w:rPr>
          <w:szCs w:val="24"/>
          <w:lang w:eastAsia="ja-JP"/>
        </w:rPr>
        <w:t>. Urbana, Illinois: University of Illinois Press, 1991.</w:t>
      </w:r>
    </w:p>
    <w:p w:rsidR="001947DF" w:rsidRPr="00BB54DB" w:rsidRDefault="001947DF" w:rsidP="006E04CD">
      <w:pPr>
        <w:rPr>
          <w:szCs w:val="24"/>
          <w:lang w:eastAsia="ja-JP"/>
        </w:rPr>
      </w:pPr>
      <w:r w:rsidRPr="00BB54DB">
        <w:rPr>
          <w:szCs w:val="24"/>
          <w:lang w:eastAsia="ja-JP"/>
        </w:rPr>
        <w:t xml:space="preserve">Bale, John and Joe Sang. </w:t>
      </w:r>
      <w:r w:rsidRPr="00BB54DB">
        <w:rPr>
          <w:i/>
          <w:szCs w:val="24"/>
          <w:lang w:eastAsia="ja-JP"/>
        </w:rPr>
        <w:t>Kenyan Running: Movement Culture, Geography and Global Change</w:t>
      </w:r>
      <w:r w:rsidRPr="00BB54DB">
        <w:rPr>
          <w:szCs w:val="24"/>
          <w:lang w:eastAsia="ja-JP"/>
        </w:rPr>
        <w:t>. London: Frank Cass, 1996.</w:t>
      </w:r>
    </w:p>
    <w:p w:rsidR="001947DF" w:rsidRPr="00BB54DB" w:rsidRDefault="001947DF" w:rsidP="006E04CD">
      <w:pPr>
        <w:rPr>
          <w:szCs w:val="24"/>
        </w:rPr>
      </w:pPr>
      <w:proofErr w:type="spellStart"/>
      <w:proofErr w:type="gramStart"/>
      <w:r w:rsidRPr="00BB54DB">
        <w:rPr>
          <w:szCs w:val="24"/>
        </w:rPr>
        <w:t>Baulch</w:t>
      </w:r>
      <w:proofErr w:type="spellEnd"/>
      <w:r w:rsidRPr="00BB54DB">
        <w:rPr>
          <w:szCs w:val="24"/>
          <w:lang w:eastAsia="ja-JP"/>
        </w:rPr>
        <w:t>,</w:t>
      </w:r>
      <w:r w:rsidRPr="00BB54DB">
        <w:rPr>
          <w:szCs w:val="24"/>
        </w:rPr>
        <w:t xml:space="preserve"> Bob, </w:t>
      </w:r>
      <w:r w:rsidRPr="00BB54DB">
        <w:rPr>
          <w:szCs w:val="24"/>
          <w:lang w:eastAsia="ja-JP"/>
        </w:rPr>
        <w:t xml:space="preserve">Axel </w:t>
      </w:r>
      <w:r w:rsidRPr="00BB54DB">
        <w:rPr>
          <w:szCs w:val="24"/>
        </w:rPr>
        <w:t>Weber</w:t>
      </w:r>
      <w:r w:rsidRPr="00BB54DB">
        <w:rPr>
          <w:szCs w:val="24"/>
          <w:lang w:eastAsia="ja-JP"/>
        </w:rPr>
        <w:t xml:space="preserve"> </w:t>
      </w:r>
      <w:r w:rsidRPr="00BB54DB">
        <w:rPr>
          <w:szCs w:val="24"/>
        </w:rPr>
        <w:t xml:space="preserve">and </w:t>
      </w:r>
      <w:r w:rsidRPr="00BB54DB">
        <w:rPr>
          <w:szCs w:val="24"/>
          <w:lang w:eastAsia="ja-JP"/>
        </w:rPr>
        <w:t>Joe</w:t>
      </w:r>
      <w:r w:rsidRPr="00BB54DB">
        <w:rPr>
          <w:szCs w:val="24"/>
        </w:rPr>
        <w:t xml:space="preserve"> Wood</w:t>
      </w:r>
      <w:r w:rsidRPr="00BB54DB">
        <w:rPr>
          <w:szCs w:val="24"/>
          <w:lang w:eastAsia="ja-JP"/>
        </w:rPr>
        <w:t>.</w:t>
      </w:r>
      <w:proofErr w:type="gramEnd"/>
      <w:r w:rsidRPr="00BB54DB">
        <w:rPr>
          <w:szCs w:val="24"/>
        </w:rPr>
        <w:t xml:space="preserve"> </w:t>
      </w:r>
      <w:proofErr w:type="gramStart"/>
      <w:r w:rsidRPr="00BB54DB">
        <w:rPr>
          <w:i/>
          <w:szCs w:val="24"/>
        </w:rPr>
        <w:t>Social Protection Index for Committed Poverty</w:t>
      </w:r>
      <w:r w:rsidRPr="00BB54DB">
        <w:rPr>
          <w:i/>
          <w:szCs w:val="24"/>
          <w:lang w:eastAsia="ja-JP"/>
        </w:rPr>
        <w:t xml:space="preserve"> </w:t>
      </w:r>
      <w:r w:rsidRPr="00BB54DB">
        <w:rPr>
          <w:i/>
          <w:szCs w:val="24"/>
        </w:rPr>
        <w:t>Reduction</w:t>
      </w:r>
      <w:r w:rsidRPr="00BB54DB">
        <w:rPr>
          <w:szCs w:val="24"/>
        </w:rPr>
        <w:t>.</w:t>
      </w:r>
      <w:proofErr w:type="gramEnd"/>
      <w:r w:rsidRPr="00BB54DB">
        <w:rPr>
          <w:i/>
          <w:szCs w:val="24"/>
          <w:lang w:eastAsia="ja-JP"/>
        </w:rPr>
        <w:t xml:space="preserve"> </w:t>
      </w:r>
      <w:r w:rsidRPr="00BB54DB">
        <w:rPr>
          <w:szCs w:val="24"/>
          <w:lang w:eastAsia="ja-JP"/>
        </w:rPr>
        <w:t>Vol.</w:t>
      </w:r>
      <w:r w:rsidRPr="00BB54DB">
        <w:rPr>
          <w:szCs w:val="24"/>
        </w:rPr>
        <w:t xml:space="preserve"> 2: Asia</w:t>
      </w:r>
      <w:r w:rsidRPr="00BB54DB">
        <w:rPr>
          <w:szCs w:val="24"/>
          <w:lang w:eastAsia="ja-JP"/>
        </w:rPr>
        <w:t>.</w:t>
      </w:r>
      <w:r w:rsidRPr="00BB54DB">
        <w:rPr>
          <w:szCs w:val="24"/>
        </w:rPr>
        <w:t xml:space="preserve"> Manila</w:t>
      </w:r>
      <w:r w:rsidRPr="00BB54DB">
        <w:rPr>
          <w:szCs w:val="24"/>
          <w:lang w:eastAsia="ja-JP"/>
        </w:rPr>
        <w:t>:</w:t>
      </w:r>
      <w:r w:rsidRPr="00BB54DB">
        <w:rPr>
          <w:szCs w:val="24"/>
        </w:rPr>
        <w:t xml:space="preserve"> A</w:t>
      </w:r>
      <w:r w:rsidRPr="00BB54DB">
        <w:rPr>
          <w:szCs w:val="24"/>
          <w:lang w:eastAsia="ja-JP"/>
        </w:rPr>
        <w:t xml:space="preserve">sia </w:t>
      </w:r>
      <w:r w:rsidRPr="00BB54DB">
        <w:rPr>
          <w:szCs w:val="24"/>
        </w:rPr>
        <w:t>D</w:t>
      </w:r>
      <w:r w:rsidRPr="00BB54DB">
        <w:rPr>
          <w:szCs w:val="24"/>
          <w:lang w:eastAsia="ja-JP"/>
        </w:rPr>
        <w:t xml:space="preserve">evelopment </w:t>
      </w:r>
      <w:r w:rsidRPr="00BB54DB">
        <w:rPr>
          <w:szCs w:val="24"/>
        </w:rPr>
        <w:t>B</w:t>
      </w:r>
      <w:r w:rsidRPr="00BB54DB">
        <w:rPr>
          <w:szCs w:val="24"/>
          <w:lang w:eastAsia="ja-JP"/>
        </w:rPr>
        <w:t xml:space="preserve">ank, </w:t>
      </w:r>
      <w:r w:rsidRPr="00BB54DB">
        <w:rPr>
          <w:szCs w:val="24"/>
        </w:rPr>
        <w:t>2008.</w:t>
      </w:r>
    </w:p>
    <w:p w:rsidR="001947DF" w:rsidRPr="00BB54DB" w:rsidRDefault="001947DF" w:rsidP="006E04CD">
      <w:pPr>
        <w:spacing w:after="0" w:line="240" w:lineRule="auto"/>
        <w:rPr>
          <w:rFonts w:eastAsia="Times New Roman"/>
          <w:szCs w:val="24"/>
          <w:lang w:eastAsia="en-GB"/>
        </w:rPr>
      </w:pPr>
      <w:proofErr w:type="spellStart"/>
      <w:r>
        <w:rPr>
          <w:rFonts w:eastAsia="Times New Roman"/>
          <w:szCs w:val="24"/>
          <w:lang w:eastAsia="en-GB"/>
        </w:rPr>
        <w:t>Beamon</w:t>
      </w:r>
      <w:proofErr w:type="spellEnd"/>
      <w:r>
        <w:rPr>
          <w:rFonts w:eastAsia="Times New Roman"/>
          <w:szCs w:val="24"/>
          <w:lang w:eastAsia="en-GB"/>
        </w:rPr>
        <w:t>, Krystal K. “</w:t>
      </w:r>
      <w:r w:rsidRPr="00BB54DB">
        <w:rPr>
          <w:rFonts w:eastAsia="Times New Roman"/>
          <w:szCs w:val="24"/>
          <w:lang w:eastAsia="en-GB"/>
        </w:rPr>
        <w:t>Used goods: African-American student-athletes perception of exploita</w:t>
      </w:r>
      <w:r>
        <w:rPr>
          <w:rFonts w:eastAsia="Times New Roman"/>
          <w:szCs w:val="24"/>
          <w:lang w:eastAsia="en-GB"/>
        </w:rPr>
        <w:t>tion by Division I universities”</w:t>
      </w:r>
      <w:r w:rsidRPr="00BB54DB">
        <w:rPr>
          <w:rFonts w:eastAsia="Times New Roman"/>
          <w:szCs w:val="24"/>
          <w:lang w:eastAsia="en-GB"/>
        </w:rPr>
        <w:t xml:space="preserve">. </w:t>
      </w:r>
      <w:r w:rsidRPr="00BB54DB">
        <w:rPr>
          <w:rFonts w:eastAsia="Times New Roman"/>
          <w:i/>
          <w:szCs w:val="24"/>
          <w:lang w:eastAsia="en-GB"/>
        </w:rPr>
        <w:t>The Journal of Negro Education</w:t>
      </w:r>
      <w:r w:rsidRPr="00BB54DB">
        <w:rPr>
          <w:rFonts w:eastAsia="Times New Roman"/>
          <w:szCs w:val="24"/>
          <w:lang w:eastAsia="en-GB"/>
        </w:rPr>
        <w:t xml:space="preserve"> 77, no. 4 (2008): 352-364.</w:t>
      </w:r>
    </w:p>
    <w:p w:rsidR="001947DF" w:rsidRPr="00BB54DB" w:rsidRDefault="001947DF" w:rsidP="006E04CD">
      <w:pPr>
        <w:spacing w:after="0" w:line="240" w:lineRule="auto"/>
        <w:rPr>
          <w:rFonts w:eastAsia="Times New Roman"/>
          <w:szCs w:val="24"/>
          <w:lang w:eastAsia="en-GB"/>
        </w:rPr>
      </w:pPr>
    </w:p>
    <w:p w:rsidR="001947DF" w:rsidRPr="00BB54DB" w:rsidRDefault="001947DF" w:rsidP="006E04CD">
      <w:pPr>
        <w:rPr>
          <w:rFonts w:eastAsia="Times New Roman"/>
          <w:szCs w:val="24"/>
          <w:lang w:eastAsia="en-GB"/>
        </w:rPr>
      </w:pPr>
      <w:proofErr w:type="spellStart"/>
      <w:r w:rsidRPr="00BB54DB">
        <w:rPr>
          <w:rFonts w:eastAsia="Times New Roman"/>
          <w:szCs w:val="24"/>
          <w:lang w:eastAsia="en-GB"/>
        </w:rPr>
        <w:t>Be</w:t>
      </w:r>
      <w:r>
        <w:rPr>
          <w:rFonts w:eastAsia="Times New Roman"/>
          <w:szCs w:val="24"/>
          <w:lang w:eastAsia="en-GB"/>
        </w:rPr>
        <w:t>amon</w:t>
      </w:r>
      <w:proofErr w:type="spellEnd"/>
      <w:r>
        <w:rPr>
          <w:rFonts w:eastAsia="Times New Roman"/>
          <w:szCs w:val="24"/>
          <w:lang w:eastAsia="en-GB"/>
        </w:rPr>
        <w:t xml:space="preserve">, Krystal K. ‘“I’m a </w:t>
      </w:r>
      <w:proofErr w:type="spellStart"/>
      <w:r>
        <w:rPr>
          <w:rFonts w:eastAsia="Times New Roman"/>
          <w:szCs w:val="24"/>
          <w:lang w:eastAsia="en-GB"/>
        </w:rPr>
        <w:t>Baller</w:t>
      </w:r>
      <w:proofErr w:type="spellEnd"/>
      <w:r>
        <w:rPr>
          <w:rFonts w:eastAsia="Times New Roman"/>
          <w:szCs w:val="24"/>
          <w:lang w:eastAsia="en-GB"/>
        </w:rPr>
        <w:t>’</w:t>
      </w:r>
      <w:r w:rsidRPr="00BB54DB">
        <w:rPr>
          <w:rFonts w:eastAsia="Times New Roman"/>
          <w:szCs w:val="24"/>
          <w:lang w:eastAsia="en-GB"/>
        </w:rPr>
        <w:t>: Athletic Identity Foreclosure among African-A</w:t>
      </w:r>
      <w:r>
        <w:rPr>
          <w:rFonts w:eastAsia="Times New Roman"/>
          <w:szCs w:val="24"/>
          <w:lang w:eastAsia="en-GB"/>
        </w:rPr>
        <w:t>merican Former Student-Athletes”</w:t>
      </w:r>
      <w:r w:rsidRPr="00BB54DB">
        <w:rPr>
          <w:rFonts w:eastAsia="Times New Roman"/>
          <w:szCs w:val="24"/>
          <w:lang w:eastAsia="en-GB"/>
        </w:rPr>
        <w:t xml:space="preserve">. </w:t>
      </w:r>
      <w:r w:rsidRPr="00BB54DB">
        <w:rPr>
          <w:i/>
          <w:szCs w:val="24"/>
        </w:rPr>
        <w:t>Journal of African American studies</w:t>
      </w:r>
      <w:r w:rsidRPr="00BB54DB">
        <w:rPr>
          <w:szCs w:val="24"/>
        </w:rPr>
        <w:t xml:space="preserve"> 16, no. 2</w:t>
      </w:r>
      <w:r w:rsidRPr="00BB54DB">
        <w:rPr>
          <w:rFonts w:eastAsia="Times New Roman"/>
          <w:szCs w:val="24"/>
          <w:lang w:eastAsia="en-GB"/>
        </w:rPr>
        <w:t xml:space="preserve"> (2012)</w:t>
      </w:r>
      <w:r w:rsidRPr="00BB54DB">
        <w:rPr>
          <w:szCs w:val="24"/>
        </w:rPr>
        <w:t>: 195-208.</w:t>
      </w:r>
    </w:p>
    <w:p w:rsidR="001947DF" w:rsidRPr="00BB54DB" w:rsidRDefault="001947DF" w:rsidP="006E04CD">
      <w:pPr>
        <w:rPr>
          <w:szCs w:val="24"/>
          <w:lang w:eastAsia="ja-JP"/>
        </w:rPr>
      </w:pPr>
      <w:r w:rsidRPr="00BB54DB">
        <w:rPr>
          <w:szCs w:val="24"/>
          <w:lang w:eastAsia="ja-JP"/>
        </w:rPr>
        <w:t>Bryant-</w:t>
      </w:r>
      <w:proofErr w:type="spellStart"/>
      <w:r w:rsidRPr="00BB54DB">
        <w:rPr>
          <w:szCs w:val="24"/>
          <w:lang w:eastAsia="ja-JP"/>
        </w:rPr>
        <w:t>Tokalau</w:t>
      </w:r>
      <w:proofErr w:type="spellEnd"/>
      <w:r w:rsidRPr="00BB54DB">
        <w:rPr>
          <w:szCs w:val="24"/>
          <w:lang w:eastAsia="ja-JP"/>
        </w:rPr>
        <w:t xml:space="preserve">, </w:t>
      </w:r>
      <w:r w:rsidRPr="00BB54DB">
        <w:rPr>
          <w:szCs w:val="24"/>
          <w:shd w:val="clear" w:color="auto" w:fill="FFFFFF" w:themeFill="background1"/>
          <w:lang w:eastAsia="ja-JP"/>
        </w:rPr>
        <w:t>Jenny.</w:t>
      </w:r>
      <w:r>
        <w:rPr>
          <w:szCs w:val="24"/>
          <w:lang w:eastAsia="ja-JP"/>
        </w:rPr>
        <w:t xml:space="preserve"> “</w:t>
      </w:r>
      <w:r w:rsidRPr="00BB54DB">
        <w:rPr>
          <w:szCs w:val="24"/>
          <w:lang w:eastAsia="ja-JP"/>
        </w:rPr>
        <w:t>Twenty years on: Pov</w:t>
      </w:r>
      <w:r>
        <w:rPr>
          <w:szCs w:val="24"/>
          <w:lang w:eastAsia="ja-JP"/>
        </w:rPr>
        <w:t>erty and hardship in urban Fiji”</w:t>
      </w:r>
      <w:r w:rsidRPr="00BB54DB">
        <w:rPr>
          <w:szCs w:val="24"/>
          <w:lang w:eastAsia="ja-JP"/>
        </w:rPr>
        <w:t xml:space="preserve">. </w:t>
      </w:r>
      <w:proofErr w:type="spellStart"/>
      <w:r w:rsidRPr="00BB54DB">
        <w:rPr>
          <w:i/>
          <w:szCs w:val="24"/>
        </w:rPr>
        <w:t>Bijdragen</w:t>
      </w:r>
      <w:proofErr w:type="spellEnd"/>
      <w:r w:rsidRPr="00BB54DB">
        <w:rPr>
          <w:i/>
          <w:szCs w:val="24"/>
        </w:rPr>
        <w:t xml:space="preserve"> tot de </w:t>
      </w:r>
      <w:proofErr w:type="spellStart"/>
      <w:r w:rsidRPr="00BB54DB">
        <w:rPr>
          <w:i/>
          <w:szCs w:val="24"/>
        </w:rPr>
        <w:t>Taal</w:t>
      </w:r>
      <w:proofErr w:type="spellEnd"/>
      <w:r w:rsidRPr="00BB54DB">
        <w:rPr>
          <w:i/>
          <w:szCs w:val="24"/>
        </w:rPr>
        <w:t xml:space="preserve">-, Land- en </w:t>
      </w:r>
      <w:proofErr w:type="spellStart"/>
      <w:r w:rsidRPr="00BB54DB">
        <w:rPr>
          <w:i/>
          <w:szCs w:val="24"/>
        </w:rPr>
        <w:t>Volkenkunde</w:t>
      </w:r>
      <w:proofErr w:type="spellEnd"/>
      <w:r w:rsidRPr="00BB54DB">
        <w:rPr>
          <w:szCs w:val="24"/>
        </w:rPr>
        <w:t xml:space="preserve"> 168</w:t>
      </w:r>
      <w:r w:rsidRPr="00BB54DB">
        <w:rPr>
          <w:szCs w:val="24"/>
          <w:lang w:eastAsia="ja-JP"/>
        </w:rPr>
        <w:t xml:space="preserve">, no. </w:t>
      </w:r>
      <w:r w:rsidRPr="00BB54DB">
        <w:rPr>
          <w:szCs w:val="24"/>
        </w:rPr>
        <w:t>2-3</w:t>
      </w:r>
      <w:r w:rsidRPr="00BB54DB">
        <w:rPr>
          <w:szCs w:val="24"/>
          <w:lang w:eastAsia="ja-JP"/>
        </w:rPr>
        <w:t xml:space="preserve"> (2012):</w:t>
      </w:r>
      <w:r w:rsidRPr="00BB54DB">
        <w:rPr>
          <w:szCs w:val="24"/>
        </w:rPr>
        <w:t xml:space="preserve"> 195-218</w:t>
      </w:r>
      <w:r w:rsidRPr="00BB54DB">
        <w:rPr>
          <w:szCs w:val="24"/>
          <w:lang w:eastAsia="ja-JP"/>
        </w:rPr>
        <w:t>.</w:t>
      </w:r>
    </w:p>
    <w:p w:rsidR="001947DF" w:rsidRPr="00BB54DB" w:rsidRDefault="001947DF" w:rsidP="006E04CD">
      <w:pPr>
        <w:pStyle w:val="EndnoteText"/>
        <w:spacing w:after="240"/>
        <w:rPr>
          <w:sz w:val="24"/>
          <w:szCs w:val="24"/>
          <w:lang w:eastAsia="ja-JP"/>
        </w:rPr>
      </w:pPr>
      <w:proofErr w:type="gramStart"/>
      <w:r w:rsidRPr="00BB54DB">
        <w:rPr>
          <w:sz w:val="24"/>
          <w:szCs w:val="24"/>
          <w:lang w:eastAsia="ja-JP"/>
        </w:rPr>
        <w:t>B</w:t>
      </w:r>
      <w:r>
        <w:rPr>
          <w:sz w:val="24"/>
          <w:szCs w:val="24"/>
          <w:lang w:eastAsia="ja-JP"/>
        </w:rPr>
        <w:t>utt, Joanne and Molnar, Gyozo.</w:t>
      </w:r>
      <w:proofErr w:type="gramEnd"/>
      <w:r>
        <w:rPr>
          <w:sz w:val="24"/>
          <w:szCs w:val="24"/>
          <w:lang w:eastAsia="ja-JP"/>
        </w:rPr>
        <w:t xml:space="preserve"> “</w:t>
      </w:r>
      <w:r w:rsidRPr="00BB54DB">
        <w:rPr>
          <w:sz w:val="24"/>
          <w:szCs w:val="24"/>
          <w:lang w:eastAsia="ja-JP"/>
        </w:rPr>
        <w:t xml:space="preserve">Involuntary career termination in sport: a case study of the process </w:t>
      </w:r>
      <w:r>
        <w:rPr>
          <w:sz w:val="24"/>
          <w:szCs w:val="24"/>
          <w:lang w:eastAsia="ja-JP"/>
        </w:rPr>
        <w:t>of structurally induced failure”</w:t>
      </w:r>
      <w:r w:rsidRPr="00BB54DB">
        <w:rPr>
          <w:sz w:val="24"/>
          <w:szCs w:val="24"/>
          <w:lang w:eastAsia="ja-JP"/>
        </w:rPr>
        <w:t xml:space="preserve">. </w:t>
      </w:r>
      <w:r w:rsidRPr="00BB54DB">
        <w:rPr>
          <w:i/>
          <w:sz w:val="24"/>
          <w:szCs w:val="24"/>
          <w:lang w:eastAsia="ja-JP"/>
        </w:rPr>
        <w:t>Sport in Society</w:t>
      </w:r>
      <w:r w:rsidRPr="00BB54DB">
        <w:rPr>
          <w:sz w:val="24"/>
          <w:szCs w:val="24"/>
          <w:lang w:eastAsia="ja-JP"/>
        </w:rPr>
        <w:t xml:space="preserve"> 12, no. 2 (2009): 240-257.</w:t>
      </w:r>
    </w:p>
    <w:p w:rsidR="001947DF" w:rsidRPr="00BB54DB" w:rsidRDefault="001947DF" w:rsidP="006E04CD">
      <w:pPr>
        <w:pStyle w:val="Heading1"/>
        <w:rPr>
          <w:rStyle w:val="a"/>
          <w:b w:val="0"/>
          <w:sz w:val="24"/>
          <w:szCs w:val="24"/>
        </w:rPr>
      </w:pPr>
      <w:proofErr w:type="spellStart"/>
      <w:proofErr w:type="gramStart"/>
      <w:r w:rsidRPr="00BB54DB">
        <w:rPr>
          <w:rStyle w:val="a"/>
          <w:b w:val="0"/>
          <w:spacing w:val="11"/>
          <w:sz w:val="24"/>
          <w:szCs w:val="24"/>
        </w:rPr>
        <w:t>Cecič</w:t>
      </w:r>
      <w:proofErr w:type="spellEnd"/>
      <w:r w:rsidRPr="00BB54DB">
        <w:rPr>
          <w:rStyle w:val="a"/>
          <w:b w:val="0"/>
          <w:spacing w:val="11"/>
          <w:sz w:val="24"/>
          <w:szCs w:val="24"/>
        </w:rPr>
        <w:t xml:space="preserve"> </w:t>
      </w:r>
      <w:proofErr w:type="spellStart"/>
      <w:r w:rsidRPr="00BB54DB">
        <w:rPr>
          <w:rStyle w:val="a"/>
          <w:b w:val="0"/>
          <w:sz w:val="24"/>
          <w:szCs w:val="24"/>
        </w:rPr>
        <w:t>Erpi</w:t>
      </w:r>
      <w:r w:rsidRPr="00BB54DB">
        <w:rPr>
          <w:rStyle w:val="a"/>
          <w:b w:val="0"/>
          <w:spacing w:val="11"/>
          <w:sz w:val="24"/>
          <w:szCs w:val="24"/>
        </w:rPr>
        <w:t>č</w:t>
      </w:r>
      <w:proofErr w:type="spellEnd"/>
      <w:r w:rsidRPr="00BB54DB">
        <w:rPr>
          <w:rStyle w:val="a"/>
          <w:b w:val="0"/>
          <w:spacing w:val="11"/>
          <w:sz w:val="24"/>
          <w:szCs w:val="24"/>
        </w:rPr>
        <w:t xml:space="preserve">, S., P. </w:t>
      </w:r>
      <w:proofErr w:type="spellStart"/>
      <w:r w:rsidRPr="00BB54DB">
        <w:rPr>
          <w:rStyle w:val="a"/>
          <w:b w:val="0"/>
          <w:spacing w:val="11"/>
          <w:sz w:val="24"/>
          <w:szCs w:val="24"/>
        </w:rPr>
        <w:t>Wylleman</w:t>
      </w:r>
      <w:proofErr w:type="spellEnd"/>
      <w:r w:rsidRPr="00BB54DB">
        <w:rPr>
          <w:rStyle w:val="a"/>
          <w:b w:val="0"/>
          <w:spacing w:val="11"/>
          <w:sz w:val="24"/>
          <w:szCs w:val="24"/>
        </w:rPr>
        <w:t xml:space="preserve"> and M.</w:t>
      </w:r>
      <w:r w:rsidRPr="00BB54DB">
        <w:rPr>
          <w:rStyle w:val="a"/>
          <w:b w:val="0"/>
          <w:sz w:val="24"/>
          <w:szCs w:val="24"/>
        </w:rPr>
        <w:t xml:space="preserve"> </w:t>
      </w:r>
      <w:proofErr w:type="spellStart"/>
      <w:r w:rsidRPr="00BB54DB">
        <w:rPr>
          <w:rStyle w:val="a"/>
          <w:b w:val="0"/>
          <w:spacing w:val="11"/>
          <w:sz w:val="24"/>
          <w:szCs w:val="24"/>
        </w:rPr>
        <w:t>Zupanč</w:t>
      </w:r>
      <w:r w:rsidRPr="00BB54DB">
        <w:rPr>
          <w:rStyle w:val="a"/>
          <w:b w:val="0"/>
          <w:sz w:val="24"/>
          <w:szCs w:val="24"/>
        </w:rPr>
        <w:t>i</w:t>
      </w:r>
      <w:r w:rsidRPr="00BB54DB">
        <w:rPr>
          <w:rStyle w:val="a"/>
          <w:b w:val="0"/>
          <w:spacing w:val="11"/>
          <w:sz w:val="24"/>
          <w:szCs w:val="24"/>
        </w:rPr>
        <w:t>č</w:t>
      </w:r>
      <w:proofErr w:type="spellEnd"/>
      <w:r w:rsidRPr="00BB54DB">
        <w:rPr>
          <w:rStyle w:val="a"/>
          <w:b w:val="0"/>
          <w:sz w:val="24"/>
          <w:szCs w:val="24"/>
        </w:rPr>
        <w:t>.</w:t>
      </w:r>
      <w:proofErr w:type="gramEnd"/>
      <w:r w:rsidRPr="00BB54DB">
        <w:rPr>
          <w:rStyle w:val="a"/>
          <w:b w:val="0"/>
          <w:sz w:val="24"/>
          <w:szCs w:val="24"/>
        </w:rPr>
        <w:t xml:space="preserve"> </w:t>
      </w:r>
      <w:proofErr w:type="gramStart"/>
      <w:r>
        <w:rPr>
          <w:rStyle w:val="a"/>
          <w:b w:val="0"/>
          <w:sz w:val="24"/>
          <w:szCs w:val="24"/>
        </w:rPr>
        <w:t>“</w:t>
      </w:r>
      <w:r w:rsidRPr="00BB54DB">
        <w:rPr>
          <w:b w:val="0"/>
          <w:sz w:val="24"/>
          <w:szCs w:val="24"/>
        </w:rPr>
        <w:t>The effect of athletic and non-athletic factors on the sp</w:t>
      </w:r>
      <w:r>
        <w:rPr>
          <w:b w:val="0"/>
          <w:sz w:val="24"/>
          <w:szCs w:val="24"/>
        </w:rPr>
        <w:t>orts career termination process”</w:t>
      </w:r>
      <w:r w:rsidRPr="00BB54DB">
        <w:rPr>
          <w:b w:val="0"/>
          <w:sz w:val="24"/>
          <w:szCs w:val="24"/>
        </w:rPr>
        <w:t>.</w:t>
      </w:r>
      <w:proofErr w:type="gramEnd"/>
      <w:r w:rsidRPr="00BB54DB">
        <w:rPr>
          <w:b w:val="0"/>
          <w:sz w:val="24"/>
          <w:szCs w:val="24"/>
        </w:rPr>
        <w:t xml:space="preserve"> </w:t>
      </w:r>
      <w:r w:rsidRPr="00BB54DB">
        <w:rPr>
          <w:b w:val="0"/>
          <w:i/>
          <w:sz w:val="24"/>
          <w:szCs w:val="24"/>
        </w:rPr>
        <w:t>Psychology of Sport and Exercise</w:t>
      </w:r>
      <w:r w:rsidRPr="00BB54DB">
        <w:rPr>
          <w:b w:val="0"/>
          <w:sz w:val="24"/>
          <w:szCs w:val="24"/>
        </w:rPr>
        <w:t xml:space="preserve"> 5, no. 1</w:t>
      </w:r>
      <w:r w:rsidRPr="00BB54DB">
        <w:rPr>
          <w:rStyle w:val="a"/>
          <w:b w:val="0"/>
          <w:sz w:val="24"/>
          <w:szCs w:val="24"/>
        </w:rPr>
        <w:t xml:space="preserve"> (2004)</w:t>
      </w:r>
      <w:r w:rsidRPr="00BB54DB">
        <w:rPr>
          <w:b w:val="0"/>
          <w:sz w:val="24"/>
          <w:szCs w:val="24"/>
        </w:rPr>
        <w:t xml:space="preserve">: 45-59. </w:t>
      </w:r>
    </w:p>
    <w:p w:rsidR="001947DF" w:rsidRPr="00BB54DB" w:rsidRDefault="001947DF" w:rsidP="006E04CD">
      <w:pPr>
        <w:pStyle w:val="EndnoteText"/>
        <w:spacing w:after="240"/>
        <w:rPr>
          <w:sz w:val="24"/>
          <w:szCs w:val="24"/>
          <w:lang w:eastAsia="ja-JP"/>
        </w:rPr>
      </w:pPr>
      <w:proofErr w:type="spellStart"/>
      <w:r>
        <w:rPr>
          <w:sz w:val="24"/>
          <w:szCs w:val="24"/>
          <w:lang w:eastAsia="ja-JP"/>
        </w:rPr>
        <w:t>Coakley</w:t>
      </w:r>
      <w:proofErr w:type="spellEnd"/>
      <w:r>
        <w:rPr>
          <w:sz w:val="24"/>
          <w:szCs w:val="24"/>
          <w:lang w:eastAsia="ja-JP"/>
        </w:rPr>
        <w:t>, Jay. “</w:t>
      </w:r>
      <w:r w:rsidRPr="00BB54DB">
        <w:rPr>
          <w:sz w:val="24"/>
          <w:szCs w:val="24"/>
          <w:lang w:eastAsia="ja-JP"/>
        </w:rPr>
        <w:t>Leaving competitiv</w:t>
      </w:r>
      <w:r>
        <w:rPr>
          <w:sz w:val="24"/>
          <w:szCs w:val="24"/>
          <w:lang w:eastAsia="ja-JP"/>
        </w:rPr>
        <w:t>e sport: retirement or rebirth?</w:t>
      </w:r>
      <w:proofErr w:type="gramStart"/>
      <w:r>
        <w:rPr>
          <w:sz w:val="24"/>
          <w:szCs w:val="24"/>
          <w:lang w:eastAsia="ja-JP"/>
        </w:rPr>
        <w:t>”.</w:t>
      </w:r>
      <w:proofErr w:type="gramEnd"/>
      <w:r w:rsidRPr="00BB54DB">
        <w:rPr>
          <w:sz w:val="24"/>
          <w:szCs w:val="24"/>
          <w:lang w:eastAsia="ja-JP"/>
        </w:rPr>
        <w:t xml:space="preserve"> </w:t>
      </w:r>
      <w:r w:rsidRPr="00BB54DB">
        <w:rPr>
          <w:i/>
          <w:sz w:val="24"/>
          <w:szCs w:val="24"/>
          <w:lang w:eastAsia="ja-JP"/>
        </w:rPr>
        <w:t>Quest</w:t>
      </w:r>
      <w:r w:rsidRPr="00BB54DB">
        <w:rPr>
          <w:sz w:val="24"/>
          <w:szCs w:val="24"/>
          <w:lang w:eastAsia="ja-JP"/>
        </w:rPr>
        <w:t xml:space="preserve"> 35, no. 1 (1983): 1-11.</w:t>
      </w:r>
    </w:p>
    <w:p w:rsidR="001947DF" w:rsidRPr="00BB54DB" w:rsidRDefault="001947DF" w:rsidP="006E04CD">
      <w:pPr>
        <w:pStyle w:val="EndnoteText"/>
        <w:spacing w:after="240"/>
        <w:rPr>
          <w:sz w:val="24"/>
          <w:szCs w:val="24"/>
          <w:lang w:eastAsia="ja-JP"/>
        </w:rPr>
      </w:pPr>
      <w:proofErr w:type="spellStart"/>
      <w:r w:rsidRPr="00BB54DB">
        <w:rPr>
          <w:sz w:val="24"/>
          <w:szCs w:val="24"/>
          <w:lang w:eastAsia="ja-JP"/>
        </w:rPr>
        <w:t>Coakley</w:t>
      </w:r>
      <w:proofErr w:type="spellEnd"/>
      <w:r w:rsidRPr="00BB54DB">
        <w:rPr>
          <w:sz w:val="24"/>
          <w:szCs w:val="24"/>
          <w:lang w:eastAsia="ja-JP"/>
        </w:rPr>
        <w:t>, Ja</w:t>
      </w:r>
      <w:r>
        <w:rPr>
          <w:sz w:val="24"/>
          <w:szCs w:val="24"/>
          <w:lang w:eastAsia="ja-JP"/>
        </w:rPr>
        <w:t>y. “</w:t>
      </w:r>
      <w:r w:rsidRPr="00BB54DB">
        <w:rPr>
          <w:sz w:val="24"/>
          <w:szCs w:val="24"/>
          <w:lang w:eastAsia="ja-JP"/>
        </w:rPr>
        <w:t>Ideology doesn’t just h</w:t>
      </w:r>
      <w:r>
        <w:rPr>
          <w:sz w:val="24"/>
          <w:szCs w:val="24"/>
          <w:lang w:eastAsia="ja-JP"/>
        </w:rPr>
        <w:t xml:space="preserve">appen: Sports and </w:t>
      </w:r>
      <w:proofErr w:type="spellStart"/>
      <w:r>
        <w:rPr>
          <w:sz w:val="24"/>
          <w:szCs w:val="24"/>
          <w:lang w:eastAsia="ja-JP"/>
        </w:rPr>
        <w:t>Neoliberalism</w:t>
      </w:r>
      <w:proofErr w:type="spellEnd"/>
      <w:r>
        <w:rPr>
          <w:sz w:val="24"/>
          <w:szCs w:val="24"/>
          <w:lang w:eastAsia="ja-JP"/>
        </w:rPr>
        <w:t>”</w:t>
      </w:r>
      <w:r w:rsidRPr="00BB54DB">
        <w:rPr>
          <w:sz w:val="24"/>
          <w:szCs w:val="24"/>
          <w:lang w:eastAsia="ja-JP"/>
        </w:rPr>
        <w:t xml:space="preserve">. </w:t>
      </w:r>
      <w:r w:rsidRPr="00BB54DB">
        <w:rPr>
          <w:i/>
          <w:sz w:val="24"/>
          <w:szCs w:val="24"/>
          <w:lang w:eastAsia="ja-JP"/>
        </w:rPr>
        <w:t xml:space="preserve">ALESDE </w:t>
      </w:r>
      <w:proofErr w:type="spellStart"/>
      <w:r w:rsidRPr="00BB54DB">
        <w:rPr>
          <w:i/>
          <w:sz w:val="24"/>
          <w:szCs w:val="24"/>
          <w:lang w:eastAsia="ja-JP"/>
        </w:rPr>
        <w:t>Revista</w:t>
      </w:r>
      <w:proofErr w:type="spellEnd"/>
      <w:r w:rsidRPr="00BB54DB">
        <w:rPr>
          <w:sz w:val="24"/>
          <w:szCs w:val="24"/>
          <w:lang w:eastAsia="ja-JP"/>
        </w:rPr>
        <w:t xml:space="preserve"> 1, no. 1 (2011): 67-84.</w:t>
      </w:r>
    </w:p>
    <w:p w:rsidR="001947DF" w:rsidRPr="00BB54DB" w:rsidRDefault="001947DF" w:rsidP="006E04CD">
      <w:pPr>
        <w:pStyle w:val="EndnoteText"/>
        <w:spacing w:after="240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Connor, James M. “</w:t>
      </w:r>
      <w:r w:rsidRPr="00BB54DB">
        <w:rPr>
          <w:sz w:val="24"/>
          <w:szCs w:val="24"/>
        </w:rPr>
        <w:t>The athlete as widget: how ex</w:t>
      </w:r>
      <w:r>
        <w:rPr>
          <w:sz w:val="24"/>
          <w:szCs w:val="24"/>
        </w:rPr>
        <w:t>ploitation explains elite sport”</w:t>
      </w:r>
      <w:r w:rsidRPr="00BB54DB">
        <w:rPr>
          <w:sz w:val="24"/>
          <w:szCs w:val="24"/>
        </w:rPr>
        <w:t xml:space="preserve">. </w:t>
      </w:r>
      <w:r w:rsidRPr="00BB54DB">
        <w:rPr>
          <w:i/>
          <w:sz w:val="24"/>
          <w:szCs w:val="24"/>
        </w:rPr>
        <w:t>Sport in Society</w:t>
      </w:r>
      <w:r w:rsidRPr="00BB54DB">
        <w:rPr>
          <w:sz w:val="24"/>
          <w:szCs w:val="24"/>
        </w:rPr>
        <w:t xml:space="preserve"> 12, no. 10 </w:t>
      </w:r>
      <w:r w:rsidRPr="00BB54DB">
        <w:rPr>
          <w:sz w:val="24"/>
          <w:szCs w:val="24"/>
          <w:lang w:eastAsia="ja-JP"/>
        </w:rPr>
        <w:t>(2009)</w:t>
      </w:r>
      <w:r w:rsidRPr="00BB54DB">
        <w:rPr>
          <w:sz w:val="24"/>
          <w:szCs w:val="24"/>
        </w:rPr>
        <w:t>: 1369 – 1377.</w:t>
      </w:r>
    </w:p>
    <w:p w:rsidR="001947DF" w:rsidRPr="00BB54DB" w:rsidRDefault="001947DF" w:rsidP="006E04CD">
      <w:pPr>
        <w:pStyle w:val="EndnoteText"/>
        <w:spacing w:after="240"/>
        <w:rPr>
          <w:sz w:val="24"/>
          <w:szCs w:val="24"/>
          <w:lang w:eastAsia="ja-JP"/>
        </w:rPr>
      </w:pPr>
      <w:proofErr w:type="gramStart"/>
      <w:r w:rsidRPr="00BB54DB">
        <w:rPr>
          <w:sz w:val="24"/>
          <w:szCs w:val="24"/>
          <w:lang w:eastAsia="ja-JP"/>
        </w:rPr>
        <w:t>Connor, James M. and Amy L. Griffin.</w:t>
      </w:r>
      <w:proofErr w:type="gramEnd"/>
      <w:r w:rsidRPr="00BB54DB"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“</w:t>
      </w:r>
      <w:r w:rsidRPr="00BB54DB">
        <w:rPr>
          <w:sz w:val="24"/>
          <w:szCs w:val="24"/>
          <w:lang w:eastAsia="ja-JP"/>
        </w:rPr>
        <w:t>The Muscle Trade: International Track and Field Athlete Mobility, Colonialism and Development</w:t>
      </w:r>
      <w:r>
        <w:rPr>
          <w:sz w:val="24"/>
          <w:szCs w:val="24"/>
          <w:lang w:eastAsia="ja-JP"/>
        </w:rPr>
        <w:t>”</w:t>
      </w:r>
      <w:r w:rsidRPr="00BB54DB">
        <w:rPr>
          <w:sz w:val="24"/>
          <w:szCs w:val="24"/>
          <w:lang w:eastAsia="ja-JP"/>
        </w:rPr>
        <w:t>. The Australian Sociological Association Annual Conference, ANU, Canberra, 1-4 December 2009.</w:t>
      </w:r>
    </w:p>
    <w:p w:rsidR="001947DF" w:rsidRPr="00BB54DB" w:rsidRDefault="001947DF" w:rsidP="006E04CD">
      <w:pPr>
        <w:pStyle w:val="EndnoteText"/>
        <w:spacing w:after="240"/>
        <w:rPr>
          <w:sz w:val="24"/>
          <w:szCs w:val="24"/>
        </w:rPr>
      </w:pPr>
      <w:proofErr w:type="gramStart"/>
      <w:r w:rsidRPr="00BB54DB">
        <w:rPr>
          <w:sz w:val="24"/>
          <w:szCs w:val="24"/>
        </w:rPr>
        <w:t>Cu</w:t>
      </w:r>
      <w:r>
        <w:rPr>
          <w:sz w:val="24"/>
          <w:szCs w:val="24"/>
        </w:rPr>
        <w:t>rtis, James and Richard Ennis.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“</w:t>
      </w:r>
      <w:r w:rsidRPr="00BB54DB">
        <w:rPr>
          <w:sz w:val="24"/>
          <w:szCs w:val="24"/>
        </w:rPr>
        <w:t>Negative consequences of leaving competitive sport?</w:t>
      </w:r>
      <w:proofErr w:type="gramEnd"/>
      <w:r w:rsidRPr="00BB54DB">
        <w:rPr>
          <w:sz w:val="24"/>
          <w:szCs w:val="24"/>
        </w:rPr>
        <w:t xml:space="preserve"> </w:t>
      </w:r>
      <w:proofErr w:type="gramStart"/>
      <w:r w:rsidRPr="00BB54DB">
        <w:rPr>
          <w:sz w:val="24"/>
          <w:szCs w:val="24"/>
        </w:rPr>
        <w:t>Comparative findings for fo</w:t>
      </w:r>
      <w:r>
        <w:rPr>
          <w:sz w:val="24"/>
          <w:szCs w:val="24"/>
        </w:rPr>
        <w:t>rmer elite-level hockey players”</w:t>
      </w:r>
      <w:r w:rsidRPr="00BB54DB">
        <w:rPr>
          <w:sz w:val="24"/>
          <w:szCs w:val="24"/>
        </w:rPr>
        <w:t>.</w:t>
      </w:r>
      <w:proofErr w:type="gramEnd"/>
      <w:r w:rsidRPr="00BB54DB">
        <w:rPr>
          <w:sz w:val="24"/>
          <w:szCs w:val="24"/>
        </w:rPr>
        <w:t xml:space="preserve"> </w:t>
      </w:r>
      <w:r w:rsidRPr="00BB54DB">
        <w:rPr>
          <w:i/>
          <w:sz w:val="24"/>
          <w:szCs w:val="24"/>
        </w:rPr>
        <w:t>Sociology of Sport Journal</w:t>
      </w:r>
      <w:r w:rsidRPr="00BB54DB">
        <w:rPr>
          <w:sz w:val="24"/>
          <w:szCs w:val="24"/>
        </w:rPr>
        <w:t xml:space="preserve"> 5, no. 2 (1988): 87-106. </w:t>
      </w:r>
    </w:p>
    <w:p w:rsidR="001947DF" w:rsidRPr="00BB54DB" w:rsidRDefault="001947DF" w:rsidP="006E04CD">
      <w:pPr>
        <w:pStyle w:val="EndnoteText"/>
        <w:spacing w:after="240"/>
        <w:rPr>
          <w:sz w:val="24"/>
          <w:szCs w:val="24"/>
          <w:lang w:eastAsia="ja-JP"/>
        </w:rPr>
      </w:pPr>
      <w:r>
        <w:rPr>
          <w:sz w:val="24"/>
          <w:szCs w:val="24"/>
        </w:rPr>
        <w:t xml:space="preserve">Darby, Paul. </w:t>
      </w:r>
      <w:proofErr w:type="gramStart"/>
      <w:r>
        <w:rPr>
          <w:sz w:val="24"/>
          <w:szCs w:val="24"/>
        </w:rPr>
        <w:t>“</w:t>
      </w:r>
      <w:r w:rsidRPr="00BB54DB">
        <w:rPr>
          <w:sz w:val="24"/>
          <w:szCs w:val="24"/>
        </w:rPr>
        <w:t>Out of Africa: the exodus of elite African</w:t>
      </w:r>
      <w:r>
        <w:rPr>
          <w:sz w:val="24"/>
          <w:szCs w:val="24"/>
        </w:rPr>
        <w:t xml:space="preserve"> football talent to Europe”</w:t>
      </w:r>
      <w:r w:rsidRPr="00BB54DB">
        <w:rPr>
          <w:sz w:val="24"/>
          <w:szCs w:val="24"/>
        </w:rPr>
        <w:t>.</w:t>
      </w:r>
      <w:proofErr w:type="gramEnd"/>
      <w:r w:rsidRPr="00BB54DB">
        <w:rPr>
          <w:sz w:val="24"/>
          <w:szCs w:val="24"/>
        </w:rPr>
        <w:t xml:space="preserve"> </w:t>
      </w:r>
      <w:proofErr w:type="gramStart"/>
      <w:r w:rsidRPr="00BB54DB">
        <w:rPr>
          <w:sz w:val="24"/>
          <w:szCs w:val="24"/>
        </w:rPr>
        <w:t>in</w:t>
      </w:r>
      <w:proofErr w:type="gramEnd"/>
      <w:r w:rsidRPr="00BB54DB">
        <w:rPr>
          <w:sz w:val="24"/>
          <w:szCs w:val="24"/>
        </w:rPr>
        <w:t xml:space="preserve"> </w:t>
      </w:r>
      <w:r w:rsidRPr="00BB54DB">
        <w:rPr>
          <w:i/>
          <w:sz w:val="24"/>
          <w:szCs w:val="24"/>
        </w:rPr>
        <w:t>Sport and migration</w:t>
      </w:r>
      <w:r>
        <w:rPr>
          <w:sz w:val="24"/>
          <w:szCs w:val="24"/>
        </w:rPr>
        <w:t>, edited</w:t>
      </w:r>
      <w:r w:rsidRPr="00BB54DB">
        <w:rPr>
          <w:sz w:val="24"/>
          <w:szCs w:val="24"/>
        </w:rPr>
        <w:t xml:space="preserve"> by Joseph Maguire and Mark Falcous, 245-258. London: Routledge, 2011.</w:t>
      </w:r>
    </w:p>
    <w:p w:rsidR="001947DF" w:rsidRPr="00BB54DB" w:rsidRDefault="001947DF" w:rsidP="006E04CD">
      <w:pPr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proofErr w:type="gramStart"/>
      <w:r w:rsidRPr="00BB54DB">
        <w:rPr>
          <w:szCs w:val="24"/>
        </w:rPr>
        <w:t>Drahota</w:t>
      </w:r>
      <w:proofErr w:type="spellEnd"/>
      <w:r w:rsidRPr="00BB54DB">
        <w:rPr>
          <w:szCs w:val="24"/>
        </w:rPr>
        <w:t xml:space="preserve">, Jo A. T and Stanley D. </w:t>
      </w:r>
      <w:proofErr w:type="spellStart"/>
      <w:r>
        <w:rPr>
          <w:szCs w:val="24"/>
        </w:rPr>
        <w:t>Eitzen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“</w:t>
      </w:r>
      <w:r w:rsidRPr="00BB54DB">
        <w:rPr>
          <w:szCs w:val="24"/>
        </w:rPr>
        <w:t>The Rol</w:t>
      </w:r>
      <w:r>
        <w:rPr>
          <w:szCs w:val="24"/>
        </w:rPr>
        <w:t>e Exit of Professional Athletes”</w:t>
      </w:r>
      <w:r w:rsidRPr="00BB54DB">
        <w:rPr>
          <w:szCs w:val="24"/>
        </w:rPr>
        <w:t>.</w:t>
      </w:r>
      <w:proofErr w:type="gramEnd"/>
      <w:r w:rsidRPr="00BB54DB">
        <w:rPr>
          <w:szCs w:val="24"/>
        </w:rPr>
        <w:t xml:space="preserve"> </w:t>
      </w:r>
      <w:r w:rsidRPr="00BB54DB">
        <w:rPr>
          <w:i/>
          <w:szCs w:val="24"/>
        </w:rPr>
        <w:t>Sociology of Sport Journal</w:t>
      </w:r>
      <w:r w:rsidRPr="00BB54DB">
        <w:rPr>
          <w:szCs w:val="24"/>
        </w:rPr>
        <w:t xml:space="preserve"> 15, no. 3 (1998): 263–78.</w:t>
      </w:r>
    </w:p>
    <w:p w:rsidR="001947DF" w:rsidRPr="00BB54DB" w:rsidRDefault="001947DF" w:rsidP="006E04CD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1947DF" w:rsidRPr="00BB54DB" w:rsidRDefault="001947DF" w:rsidP="006E04CD">
      <w:pPr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BB54DB">
        <w:rPr>
          <w:szCs w:val="24"/>
        </w:rPr>
        <w:t>Ebaugh</w:t>
      </w:r>
      <w:proofErr w:type="spellEnd"/>
      <w:r w:rsidRPr="00BB54DB">
        <w:rPr>
          <w:szCs w:val="24"/>
        </w:rPr>
        <w:t xml:space="preserve">, Helen R. F. </w:t>
      </w:r>
      <w:r w:rsidRPr="00BB54DB">
        <w:rPr>
          <w:i/>
          <w:szCs w:val="24"/>
        </w:rPr>
        <w:t>Becoming an Ex: The Process of Role Exit</w:t>
      </w:r>
      <w:r w:rsidRPr="00BB54DB">
        <w:rPr>
          <w:szCs w:val="24"/>
        </w:rPr>
        <w:t>. Chicago, IL: University of Chicago Press, 1988.</w:t>
      </w:r>
    </w:p>
    <w:p w:rsidR="001947DF" w:rsidRPr="00BB54DB" w:rsidRDefault="001947DF" w:rsidP="006E04CD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1947DF" w:rsidRPr="00BB54DB" w:rsidRDefault="001947DF" w:rsidP="006E04CD">
      <w:pPr>
        <w:rPr>
          <w:szCs w:val="24"/>
          <w:lang w:eastAsia="ja-JP"/>
        </w:rPr>
      </w:pPr>
      <w:proofErr w:type="gramStart"/>
      <w:r w:rsidRPr="00BB54DB">
        <w:rPr>
          <w:szCs w:val="24"/>
        </w:rPr>
        <w:t>Fiji Islands Bureau of Statistics.</w:t>
      </w:r>
      <w:proofErr w:type="gramEnd"/>
      <w:r w:rsidRPr="00BB54DB">
        <w:rPr>
          <w:szCs w:val="24"/>
        </w:rPr>
        <w:t xml:space="preserve"> </w:t>
      </w:r>
      <w:r w:rsidRPr="00BB54DB">
        <w:rPr>
          <w:i/>
          <w:szCs w:val="24"/>
        </w:rPr>
        <w:t>Fiji Facts and Figures as at 1 July 2010</w:t>
      </w:r>
      <w:r w:rsidRPr="00BB54DB">
        <w:rPr>
          <w:szCs w:val="24"/>
        </w:rPr>
        <w:t>. Suva, Fiji: 2010.</w:t>
      </w:r>
    </w:p>
    <w:p w:rsidR="001947DF" w:rsidRPr="00BB54DB" w:rsidRDefault="001947DF" w:rsidP="006E04CD">
      <w:pPr>
        <w:rPr>
          <w:szCs w:val="24"/>
          <w:lang w:eastAsia="ja-JP"/>
        </w:rPr>
      </w:pPr>
      <w:proofErr w:type="gramStart"/>
      <w:r w:rsidRPr="00BB54DB">
        <w:rPr>
          <w:szCs w:val="24"/>
          <w:lang w:eastAsia="ja-JP"/>
        </w:rPr>
        <w:t>Fiji Rugby Union.</w:t>
      </w:r>
      <w:proofErr w:type="gramEnd"/>
      <w:r w:rsidRPr="00BB54DB">
        <w:rPr>
          <w:szCs w:val="24"/>
          <w:lang w:eastAsia="ja-JP"/>
        </w:rPr>
        <w:t xml:space="preserve"> </w:t>
      </w:r>
      <w:proofErr w:type="gramStart"/>
      <w:r w:rsidRPr="00BB54DB">
        <w:rPr>
          <w:i/>
          <w:szCs w:val="24"/>
          <w:lang w:eastAsia="ja-JP"/>
        </w:rPr>
        <w:t>Annual Report 2011</w:t>
      </w:r>
      <w:r w:rsidRPr="00BB54DB">
        <w:rPr>
          <w:szCs w:val="24"/>
          <w:lang w:eastAsia="ja-JP"/>
        </w:rPr>
        <w:t>, 2011a.</w:t>
      </w:r>
      <w:proofErr w:type="gramEnd"/>
    </w:p>
    <w:p w:rsidR="001947DF" w:rsidRPr="00BB54DB" w:rsidRDefault="001947DF" w:rsidP="006E04CD">
      <w:pPr>
        <w:rPr>
          <w:szCs w:val="24"/>
          <w:lang w:eastAsia="ja-JP"/>
        </w:rPr>
      </w:pPr>
      <w:proofErr w:type="gramStart"/>
      <w:r>
        <w:rPr>
          <w:szCs w:val="24"/>
        </w:rPr>
        <w:t>Fiji Rugby Union.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“The Fiji Rugby Union”</w:t>
      </w:r>
      <w:r w:rsidRPr="00BB54DB">
        <w:rPr>
          <w:szCs w:val="24"/>
        </w:rPr>
        <w:t>.</w:t>
      </w:r>
      <w:proofErr w:type="gramEnd"/>
      <w:r w:rsidRPr="00BB54DB">
        <w:rPr>
          <w:szCs w:val="24"/>
          <w:lang w:eastAsia="ja-JP"/>
        </w:rPr>
        <w:t xml:space="preserve"> </w:t>
      </w:r>
      <w:proofErr w:type="gramStart"/>
      <w:r w:rsidRPr="00BB54DB">
        <w:rPr>
          <w:szCs w:val="24"/>
          <w:lang w:eastAsia="ja-JP"/>
        </w:rPr>
        <w:t>2011b,</w:t>
      </w:r>
      <w:r w:rsidRPr="00BB54DB">
        <w:rPr>
          <w:szCs w:val="24"/>
        </w:rPr>
        <w:t xml:space="preserve"> http://www.fijirugby.com/pages.cfm/about-union/ (Retrieved 23 October 2011).</w:t>
      </w:r>
      <w:proofErr w:type="gramEnd"/>
    </w:p>
    <w:p w:rsidR="001947DF" w:rsidRPr="00BB54DB" w:rsidRDefault="001947DF" w:rsidP="006E04CD">
      <w:pPr>
        <w:rPr>
          <w:szCs w:val="24"/>
          <w:lang w:eastAsia="ja-JP"/>
        </w:rPr>
      </w:pPr>
      <w:proofErr w:type="gramStart"/>
      <w:r w:rsidRPr="00BB54DB">
        <w:rPr>
          <w:szCs w:val="24"/>
          <w:lang w:eastAsia="ja-JP"/>
        </w:rPr>
        <w:t>Fiji Rugby Union.</w:t>
      </w:r>
      <w:proofErr w:type="gramEnd"/>
      <w:r w:rsidRPr="00BB54DB">
        <w:rPr>
          <w:szCs w:val="24"/>
          <w:lang w:eastAsia="ja-JP"/>
        </w:rPr>
        <w:t xml:space="preserve"> </w:t>
      </w:r>
      <w:proofErr w:type="gramStart"/>
      <w:r w:rsidRPr="00BB54DB">
        <w:rPr>
          <w:szCs w:val="24"/>
          <w:lang w:eastAsia="ja-JP"/>
        </w:rPr>
        <w:t>c</w:t>
      </w:r>
      <w:proofErr w:type="gramEnd"/>
      <w:r w:rsidRPr="00BB54DB">
        <w:rPr>
          <w:szCs w:val="24"/>
          <w:lang w:eastAsia="ja-JP"/>
        </w:rPr>
        <w:t xml:space="preserve">, 2012. </w:t>
      </w:r>
      <w:proofErr w:type="gramStart"/>
      <w:r w:rsidRPr="00BB54DB">
        <w:rPr>
          <w:szCs w:val="24"/>
          <w:lang w:eastAsia="ja-JP"/>
        </w:rPr>
        <w:t>http://www.fijirugby.com/pages.cfm/fru-news/2012-1/flood-appeal-auction-raises-15000-1.html (Retrieved 12 December 2012).</w:t>
      </w:r>
      <w:proofErr w:type="gramEnd"/>
    </w:p>
    <w:p w:rsidR="001947DF" w:rsidRPr="00BB54DB" w:rsidRDefault="001947DF" w:rsidP="006E04CD">
      <w:pPr>
        <w:rPr>
          <w:szCs w:val="24"/>
          <w:lang w:eastAsia="ja-JP"/>
        </w:rPr>
      </w:pPr>
      <w:r>
        <w:rPr>
          <w:szCs w:val="24"/>
        </w:rPr>
        <w:t>Fiji Sun. “</w:t>
      </w:r>
      <w:r w:rsidRPr="00BB54DB">
        <w:rPr>
          <w:szCs w:val="24"/>
        </w:rPr>
        <w:t>Rugby</w:t>
      </w:r>
      <w:r>
        <w:rPr>
          <w:szCs w:val="24"/>
        </w:rPr>
        <w:t xml:space="preserve"> Exports Contributes to Economy”</w:t>
      </w:r>
      <w:r w:rsidRPr="00BB54DB">
        <w:rPr>
          <w:szCs w:val="24"/>
        </w:rPr>
        <w:t xml:space="preserve">, 16 February 2011. </w:t>
      </w:r>
      <w:proofErr w:type="gramStart"/>
      <w:r w:rsidRPr="00BB54DB">
        <w:rPr>
          <w:szCs w:val="24"/>
        </w:rPr>
        <w:t>http://www.fijisun.com.fj/2011/02/16/rugby-exports-contributes-to-economy/ (Retrieved 14 December 2012).</w:t>
      </w:r>
      <w:proofErr w:type="gramEnd"/>
    </w:p>
    <w:p w:rsidR="001947DF" w:rsidRPr="00BB54DB" w:rsidRDefault="001947DF" w:rsidP="006E04CD">
      <w:pPr>
        <w:pStyle w:val="NormalWeb"/>
        <w:rPr>
          <w:rFonts w:eastAsiaTheme="minorEastAsia"/>
          <w:lang w:eastAsia="ja-JP"/>
        </w:rPr>
      </w:pPr>
      <w:r w:rsidRPr="00BB54DB">
        <w:t>Gallagher, Brendan.</w:t>
      </w:r>
      <w:r w:rsidRPr="00BB54DB">
        <w:rPr>
          <w:rFonts w:eastAsiaTheme="minorEastAsia"/>
          <w:lang w:eastAsia="ja-JP"/>
        </w:rPr>
        <w:t xml:space="preserve"> </w:t>
      </w:r>
      <w:r>
        <w:t>“</w:t>
      </w:r>
      <w:r w:rsidRPr="00BB54DB">
        <w:t>About Rugby: Fijians Tackle Worl</w:t>
      </w:r>
      <w:r>
        <w:t>d”</w:t>
      </w:r>
      <w:r w:rsidRPr="00BB54DB">
        <w:t xml:space="preserve"> </w:t>
      </w:r>
      <w:r w:rsidRPr="00BB54DB">
        <w:rPr>
          <w:i/>
        </w:rPr>
        <w:t>The Telegraph</w:t>
      </w:r>
      <w:r w:rsidRPr="00BB54DB">
        <w:t>.</w:t>
      </w:r>
      <w:r w:rsidRPr="00BB54DB">
        <w:rPr>
          <w:rFonts w:eastAsiaTheme="minorEastAsia"/>
          <w:lang w:eastAsia="ja-JP"/>
        </w:rPr>
        <w:t xml:space="preserve"> 26 October 2006. </w:t>
      </w:r>
      <w:proofErr w:type="gramStart"/>
      <w:r w:rsidRPr="00BB54DB">
        <w:t>http://www.telegraph.co.uk/sport/columnists/brendangallagher/2348916/About-rugby-Fijians-tackle-world.html (Retrieved 22 September 2011).</w:t>
      </w:r>
      <w:proofErr w:type="gramEnd"/>
    </w:p>
    <w:p w:rsidR="001947DF" w:rsidRPr="00BB54DB" w:rsidRDefault="001947DF" w:rsidP="006E04CD">
      <w:pPr>
        <w:pStyle w:val="EndnoteText"/>
        <w:spacing w:after="240"/>
        <w:rPr>
          <w:sz w:val="24"/>
          <w:szCs w:val="24"/>
          <w:lang w:eastAsia="ja-JP"/>
        </w:rPr>
      </w:pPr>
      <w:proofErr w:type="gramStart"/>
      <w:r w:rsidRPr="00BB54DB">
        <w:rPr>
          <w:sz w:val="24"/>
          <w:szCs w:val="24"/>
        </w:rPr>
        <w:t>Gill, Diane L., John B</w:t>
      </w:r>
      <w:r>
        <w:rPr>
          <w:sz w:val="24"/>
          <w:szCs w:val="24"/>
        </w:rPr>
        <w:t>. Gross and Sharon Huddleston.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“</w:t>
      </w:r>
      <w:r w:rsidRPr="00BB54DB">
        <w:rPr>
          <w:sz w:val="24"/>
          <w:szCs w:val="24"/>
        </w:rPr>
        <w:t>Participation motivation in y</w:t>
      </w:r>
      <w:r>
        <w:rPr>
          <w:sz w:val="24"/>
          <w:szCs w:val="24"/>
        </w:rPr>
        <w:t>outh sport”</w:t>
      </w:r>
      <w:r w:rsidRPr="00BB54DB">
        <w:rPr>
          <w:sz w:val="24"/>
          <w:szCs w:val="24"/>
        </w:rPr>
        <w:t>.</w:t>
      </w:r>
      <w:proofErr w:type="gramEnd"/>
      <w:r w:rsidRPr="00BB54DB">
        <w:rPr>
          <w:sz w:val="24"/>
          <w:szCs w:val="24"/>
        </w:rPr>
        <w:t xml:space="preserve"> </w:t>
      </w:r>
      <w:r w:rsidRPr="00BB54DB">
        <w:rPr>
          <w:i/>
          <w:sz w:val="24"/>
          <w:szCs w:val="24"/>
        </w:rPr>
        <w:t>International Journal of Sport Psychology</w:t>
      </w:r>
      <w:r w:rsidRPr="00BB54DB">
        <w:rPr>
          <w:sz w:val="24"/>
          <w:szCs w:val="24"/>
        </w:rPr>
        <w:t xml:space="preserve">, 14, no.1 (1983): 1-14. </w:t>
      </w:r>
    </w:p>
    <w:p w:rsidR="001947DF" w:rsidRPr="00BB54DB" w:rsidRDefault="001947DF" w:rsidP="006E04CD">
      <w:pPr>
        <w:pStyle w:val="EndnoteText"/>
        <w:spacing w:after="240"/>
        <w:rPr>
          <w:sz w:val="24"/>
          <w:szCs w:val="24"/>
          <w:lang w:eastAsia="ja-JP"/>
        </w:rPr>
      </w:pPr>
      <w:r w:rsidRPr="00BB54DB">
        <w:rPr>
          <w:sz w:val="24"/>
          <w:szCs w:val="24"/>
          <w:lang w:eastAsia="ja-JP"/>
        </w:rPr>
        <w:t xml:space="preserve">Guinness, Daniel R. </w:t>
      </w:r>
      <w:r>
        <w:rPr>
          <w:sz w:val="24"/>
          <w:szCs w:val="24"/>
          <w:lang w:eastAsia="ja-JP"/>
        </w:rPr>
        <w:t>“</w:t>
      </w:r>
      <w:r w:rsidRPr="00BB54DB">
        <w:rPr>
          <w:sz w:val="24"/>
          <w:szCs w:val="24"/>
          <w:lang w:eastAsia="ja-JP"/>
        </w:rPr>
        <w:t>The Rugby Dream: Fijian Masculi</w:t>
      </w:r>
      <w:r>
        <w:rPr>
          <w:sz w:val="24"/>
          <w:szCs w:val="24"/>
          <w:lang w:eastAsia="ja-JP"/>
        </w:rPr>
        <w:t xml:space="preserve">nity, Communality and Migration”. </w:t>
      </w:r>
      <w:proofErr w:type="gramStart"/>
      <w:r>
        <w:rPr>
          <w:sz w:val="24"/>
          <w:szCs w:val="24"/>
          <w:lang w:eastAsia="ja-JP"/>
        </w:rPr>
        <w:t xml:space="preserve">MPhil </w:t>
      </w:r>
      <w:proofErr w:type="spellStart"/>
      <w:r>
        <w:rPr>
          <w:sz w:val="24"/>
          <w:szCs w:val="24"/>
          <w:lang w:eastAsia="ja-JP"/>
        </w:rPr>
        <w:t>diss</w:t>
      </w:r>
      <w:proofErr w:type="spellEnd"/>
      <w:r>
        <w:rPr>
          <w:sz w:val="24"/>
          <w:szCs w:val="24"/>
          <w:lang w:eastAsia="ja-JP"/>
        </w:rPr>
        <w:t>.</w:t>
      </w:r>
      <w:r w:rsidRPr="00BB54DB">
        <w:rPr>
          <w:sz w:val="24"/>
          <w:szCs w:val="24"/>
          <w:lang w:eastAsia="ja-JP"/>
        </w:rPr>
        <w:t>, University of Oxford, no date.</w:t>
      </w:r>
      <w:proofErr w:type="gramEnd"/>
    </w:p>
    <w:p w:rsidR="001947DF" w:rsidRPr="00BB54DB" w:rsidRDefault="001947DF" w:rsidP="006E04CD">
      <w:pPr>
        <w:pStyle w:val="EndnoteText"/>
        <w:spacing w:after="240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Hayward-Jones, Jenny. “</w:t>
      </w:r>
      <w:r w:rsidRPr="00BB54DB">
        <w:rPr>
          <w:sz w:val="24"/>
          <w:szCs w:val="24"/>
          <w:lang w:eastAsia="ja-JP"/>
        </w:rPr>
        <w:t>Fiji 'cele</w:t>
      </w:r>
      <w:r>
        <w:rPr>
          <w:sz w:val="24"/>
          <w:szCs w:val="24"/>
          <w:lang w:eastAsia="ja-JP"/>
        </w:rPr>
        <w:t>brates' independence”</w:t>
      </w:r>
      <w:r w:rsidRPr="00BB54DB">
        <w:rPr>
          <w:sz w:val="24"/>
          <w:szCs w:val="24"/>
          <w:lang w:eastAsia="ja-JP"/>
        </w:rPr>
        <w:t xml:space="preserve">. </w:t>
      </w:r>
      <w:r w:rsidRPr="00BB54DB">
        <w:rPr>
          <w:i/>
          <w:sz w:val="24"/>
          <w:szCs w:val="24"/>
          <w:lang w:eastAsia="ja-JP"/>
        </w:rPr>
        <w:t>The Interpreter</w:t>
      </w:r>
      <w:r w:rsidRPr="00BB54DB">
        <w:rPr>
          <w:sz w:val="24"/>
          <w:szCs w:val="24"/>
          <w:lang w:eastAsia="ja-JP"/>
        </w:rPr>
        <w:t xml:space="preserve">, </w:t>
      </w:r>
      <w:r w:rsidRPr="00BB54DB">
        <w:rPr>
          <w:sz w:val="24"/>
          <w:szCs w:val="24"/>
        </w:rPr>
        <w:t xml:space="preserve">12 October </w:t>
      </w:r>
      <w:r w:rsidRPr="00BB54DB">
        <w:rPr>
          <w:sz w:val="24"/>
          <w:szCs w:val="24"/>
          <w:lang w:eastAsia="ja-JP"/>
        </w:rPr>
        <w:t xml:space="preserve">2010, http://www.lowyinterpreter.org/post/2010/10/12/Fiji-celebrates-independence.aspx (Retrieved 15 January 2013). </w:t>
      </w:r>
    </w:p>
    <w:p w:rsidR="001947DF" w:rsidRDefault="001947DF" w:rsidP="006E04CD">
      <w:pPr>
        <w:pStyle w:val="NormalWeb"/>
        <w:rPr>
          <w:lang w:val="en-US" w:eastAsia="ja-JP"/>
        </w:rPr>
      </w:pPr>
      <w:r>
        <w:rPr>
          <w:lang w:val="en-US" w:eastAsia="ja-JP"/>
        </w:rPr>
        <w:t xml:space="preserve">Horton, Peter. “Pacific Islanders in global rugby: the changing current of sport migration”. </w:t>
      </w:r>
      <w:r w:rsidRPr="00AE027E">
        <w:rPr>
          <w:i/>
          <w:lang w:val="en-US" w:eastAsia="ja-JP"/>
        </w:rPr>
        <w:t>The International Journal of the History of Sport</w:t>
      </w:r>
      <w:r>
        <w:rPr>
          <w:lang w:val="en-US" w:eastAsia="ja-JP"/>
        </w:rPr>
        <w:t xml:space="preserve"> 29, no. 17 (2012): 2388-2404. </w:t>
      </w:r>
    </w:p>
    <w:p w:rsidR="001947DF" w:rsidRPr="00BB54DB" w:rsidRDefault="001947DF" w:rsidP="006E04CD">
      <w:pPr>
        <w:pStyle w:val="NormalWeb"/>
        <w:rPr>
          <w:lang w:val="en-US" w:eastAsia="ja-JP"/>
        </w:rPr>
      </w:pPr>
      <w:proofErr w:type="gramStart"/>
      <w:r w:rsidRPr="00BB54DB">
        <w:rPr>
          <w:lang w:val="en-US" w:eastAsia="ja-JP"/>
        </w:rPr>
        <w:t>Ka</w:t>
      </w:r>
      <w:r>
        <w:rPr>
          <w:lang w:val="en-US" w:eastAsia="ja-JP"/>
        </w:rPr>
        <w:t>nemasu, Yoko and Gyozo Molnar.</w:t>
      </w:r>
      <w:proofErr w:type="gramEnd"/>
      <w:r>
        <w:rPr>
          <w:lang w:val="en-US" w:eastAsia="ja-JP"/>
        </w:rPr>
        <w:t xml:space="preserve"> </w:t>
      </w:r>
      <w:proofErr w:type="gramStart"/>
      <w:r>
        <w:rPr>
          <w:lang w:val="en-US" w:eastAsia="ja-JP"/>
        </w:rPr>
        <w:t>“</w:t>
      </w:r>
      <w:r w:rsidRPr="00BB54DB">
        <w:rPr>
          <w:lang w:val="en-US" w:eastAsia="ja-JP"/>
        </w:rPr>
        <w:t>Pride of the People: Fijian Rugby Labour Mi</w:t>
      </w:r>
      <w:r>
        <w:rPr>
          <w:lang w:val="en-US" w:eastAsia="ja-JP"/>
        </w:rPr>
        <w:t>gration and Collective Identity”</w:t>
      </w:r>
      <w:r w:rsidRPr="00BB54DB">
        <w:rPr>
          <w:lang w:val="en-US" w:eastAsia="ja-JP"/>
        </w:rPr>
        <w:t>.</w:t>
      </w:r>
      <w:proofErr w:type="gramEnd"/>
      <w:r w:rsidRPr="00BB54DB">
        <w:rPr>
          <w:lang w:val="en-US" w:eastAsia="ja-JP"/>
        </w:rPr>
        <w:t xml:space="preserve"> </w:t>
      </w:r>
      <w:r w:rsidRPr="00BB54DB">
        <w:rPr>
          <w:i/>
          <w:lang w:val="en-US" w:eastAsia="ja-JP"/>
        </w:rPr>
        <w:t>International Review for the Sociology of Sport</w:t>
      </w:r>
      <w:r w:rsidRPr="00BB54DB">
        <w:rPr>
          <w:lang w:val="en-US" w:eastAsia="ja-JP"/>
        </w:rPr>
        <w:t xml:space="preserve">, (in press). </w:t>
      </w:r>
    </w:p>
    <w:p w:rsidR="001947DF" w:rsidRPr="00BB54DB" w:rsidRDefault="001947DF" w:rsidP="006E04CD">
      <w:pPr>
        <w:pStyle w:val="NormalWeb"/>
        <w:rPr>
          <w:lang w:eastAsia="ja-JP"/>
        </w:rPr>
      </w:pPr>
      <w:proofErr w:type="gramStart"/>
      <w:r w:rsidRPr="00BB54DB">
        <w:rPr>
          <w:lang w:val="en-US" w:eastAsia="ja-JP"/>
        </w:rPr>
        <w:t>Ka</w:t>
      </w:r>
      <w:r>
        <w:rPr>
          <w:lang w:val="en-US" w:eastAsia="ja-JP"/>
        </w:rPr>
        <w:t>nemasu, Yoko and Gyozo Molnar.</w:t>
      </w:r>
      <w:proofErr w:type="gramEnd"/>
      <w:r>
        <w:rPr>
          <w:lang w:val="en-US" w:eastAsia="ja-JP"/>
        </w:rPr>
        <w:t xml:space="preserve"> “</w:t>
      </w:r>
      <w:r w:rsidRPr="00BB54DB">
        <w:rPr>
          <w:lang w:eastAsia="ja-JP"/>
        </w:rPr>
        <w:t>Collective Identity and Contested Allegiance: A Case of Migrant Pr</w:t>
      </w:r>
      <w:r>
        <w:rPr>
          <w:lang w:eastAsia="ja-JP"/>
        </w:rPr>
        <w:t>ofessional Fijian Rugby Players”</w:t>
      </w:r>
      <w:r w:rsidRPr="00BB54DB">
        <w:rPr>
          <w:lang w:eastAsia="ja-JP"/>
        </w:rPr>
        <w:t xml:space="preserve">. </w:t>
      </w:r>
      <w:r w:rsidRPr="00BB54DB">
        <w:rPr>
          <w:i/>
          <w:lang w:eastAsia="ja-JP"/>
        </w:rPr>
        <w:t>Sport in Society</w:t>
      </w:r>
      <w:r w:rsidRPr="00BB54DB">
        <w:rPr>
          <w:lang w:eastAsia="ja-JP"/>
        </w:rPr>
        <w:t xml:space="preserve"> 16, no. 7 (2013</w:t>
      </w:r>
      <w:r w:rsidRPr="00BB54DB">
        <w:rPr>
          <w:rFonts w:eastAsiaTheme="minorEastAsia"/>
          <w:lang w:eastAsia="ja-JP"/>
        </w:rPr>
        <w:t>a</w:t>
      </w:r>
      <w:r w:rsidRPr="00BB54DB">
        <w:rPr>
          <w:lang w:eastAsia="ja-JP"/>
        </w:rPr>
        <w:t>): 863-882.</w:t>
      </w:r>
    </w:p>
    <w:p w:rsidR="001947DF" w:rsidRPr="00BB54DB" w:rsidRDefault="001947DF" w:rsidP="00A134BA">
      <w:pPr>
        <w:rPr>
          <w:b/>
          <w:i/>
        </w:rPr>
      </w:pPr>
      <w:proofErr w:type="gramStart"/>
      <w:r w:rsidRPr="00BB54DB">
        <w:rPr>
          <w:lang w:val="en-US" w:eastAsia="ja-JP"/>
        </w:rPr>
        <w:t>Kanemasu, Yoko and Gyozo Molnar.</w:t>
      </w:r>
      <w:proofErr w:type="gramEnd"/>
      <w:r w:rsidRPr="00BB54DB">
        <w:rPr>
          <w:lang w:val="en-US" w:eastAsia="ja-JP"/>
        </w:rPr>
        <w:t xml:space="preserve"> </w:t>
      </w:r>
      <w:proofErr w:type="gramStart"/>
      <w:r>
        <w:rPr>
          <w:lang w:val="en-US" w:eastAsia="ja-JP"/>
        </w:rPr>
        <w:t>“</w:t>
      </w:r>
      <w:proofErr w:type="spellStart"/>
      <w:r w:rsidRPr="00BB54DB">
        <w:rPr>
          <w:lang w:val="en-US" w:eastAsia="ja-JP"/>
        </w:rPr>
        <w:t>Problematizing</w:t>
      </w:r>
      <w:proofErr w:type="spellEnd"/>
      <w:r w:rsidRPr="00BB54DB">
        <w:rPr>
          <w:lang w:val="en-US" w:eastAsia="ja-JP"/>
        </w:rPr>
        <w:t xml:space="preserve"> the dominant: the emergence of alternativ</w:t>
      </w:r>
      <w:r>
        <w:rPr>
          <w:lang w:val="en-US" w:eastAsia="ja-JP"/>
        </w:rPr>
        <w:t>e cultural voices in Fiji rugby”</w:t>
      </w:r>
      <w:r w:rsidRPr="00BB54DB">
        <w:rPr>
          <w:lang w:val="en-US" w:eastAsia="ja-JP"/>
        </w:rPr>
        <w:t>.</w:t>
      </w:r>
      <w:proofErr w:type="gramEnd"/>
      <w:r w:rsidRPr="00BB54DB">
        <w:rPr>
          <w:lang w:val="en-US" w:eastAsia="ja-JP"/>
        </w:rPr>
        <w:t xml:space="preserve"> </w:t>
      </w:r>
      <w:r w:rsidRPr="00993AD9">
        <w:rPr>
          <w:i/>
          <w:lang w:val="en-US" w:eastAsia="ja-JP"/>
        </w:rPr>
        <w:t>Asia Pacific Journal of Sport and Social Science</w:t>
      </w:r>
      <w:r w:rsidRPr="00BB54DB">
        <w:rPr>
          <w:lang w:val="en-US" w:eastAsia="ja-JP"/>
        </w:rPr>
        <w:t xml:space="preserve"> 2, no.</w:t>
      </w:r>
      <w:r>
        <w:rPr>
          <w:lang w:val="en-US" w:eastAsia="ja-JP"/>
        </w:rPr>
        <w:t xml:space="preserve"> </w:t>
      </w:r>
      <w:r w:rsidRPr="00BB54DB">
        <w:rPr>
          <w:lang w:val="en-US" w:eastAsia="ja-JP"/>
        </w:rPr>
        <w:t xml:space="preserve">1 (2013b): </w:t>
      </w:r>
      <w:r w:rsidRPr="00BB54DB">
        <w:t>14-30.</w:t>
      </w:r>
    </w:p>
    <w:p w:rsidR="001947DF" w:rsidRPr="00BB54DB" w:rsidRDefault="001947DF" w:rsidP="006E04CD">
      <w:pPr>
        <w:pStyle w:val="EndnoteText"/>
        <w:spacing w:after="240"/>
        <w:rPr>
          <w:sz w:val="24"/>
          <w:szCs w:val="24"/>
          <w:lang w:eastAsia="ja-JP"/>
        </w:rPr>
      </w:pPr>
      <w:proofErr w:type="spellStart"/>
      <w:r>
        <w:rPr>
          <w:sz w:val="24"/>
          <w:szCs w:val="24"/>
          <w:lang w:eastAsia="ja-JP"/>
        </w:rPr>
        <w:t>Lavallee</w:t>
      </w:r>
      <w:proofErr w:type="spellEnd"/>
      <w:r>
        <w:rPr>
          <w:sz w:val="24"/>
          <w:szCs w:val="24"/>
          <w:lang w:eastAsia="ja-JP"/>
        </w:rPr>
        <w:t xml:space="preserve">, David. </w:t>
      </w:r>
      <w:proofErr w:type="gramStart"/>
      <w:r>
        <w:rPr>
          <w:sz w:val="24"/>
          <w:szCs w:val="24"/>
          <w:lang w:eastAsia="ja-JP"/>
        </w:rPr>
        <w:t>“</w:t>
      </w:r>
      <w:r w:rsidRPr="00BB54DB">
        <w:rPr>
          <w:sz w:val="24"/>
          <w:szCs w:val="24"/>
          <w:lang w:eastAsia="ja-JP"/>
        </w:rPr>
        <w:t>The effect of a life development intervention on sport career transition</w:t>
      </w:r>
      <w:r>
        <w:rPr>
          <w:sz w:val="24"/>
          <w:szCs w:val="24"/>
          <w:lang w:eastAsia="ja-JP"/>
        </w:rPr>
        <w:t xml:space="preserve"> adjustment”</w:t>
      </w:r>
      <w:r w:rsidRPr="00BB54DB">
        <w:rPr>
          <w:sz w:val="24"/>
          <w:szCs w:val="24"/>
          <w:lang w:eastAsia="ja-JP"/>
        </w:rPr>
        <w:t>.</w:t>
      </w:r>
      <w:proofErr w:type="gramEnd"/>
      <w:r w:rsidRPr="00BB54DB">
        <w:rPr>
          <w:sz w:val="24"/>
          <w:szCs w:val="24"/>
          <w:lang w:eastAsia="ja-JP"/>
        </w:rPr>
        <w:t xml:space="preserve"> </w:t>
      </w:r>
      <w:r w:rsidRPr="00BB54DB">
        <w:rPr>
          <w:i/>
          <w:sz w:val="24"/>
          <w:szCs w:val="24"/>
          <w:lang w:eastAsia="ja-JP"/>
        </w:rPr>
        <w:t>The Sport Psychologists</w:t>
      </w:r>
      <w:r w:rsidRPr="00BB54DB">
        <w:rPr>
          <w:sz w:val="24"/>
          <w:szCs w:val="24"/>
          <w:lang w:eastAsia="ja-JP"/>
        </w:rPr>
        <w:t xml:space="preserve"> 19 (2005): 193-202. </w:t>
      </w:r>
    </w:p>
    <w:p w:rsidR="001947DF" w:rsidRPr="00BB54DB" w:rsidRDefault="001947DF" w:rsidP="006E04CD">
      <w:pPr>
        <w:pStyle w:val="EndnoteText"/>
        <w:spacing w:after="240"/>
        <w:rPr>
          <w:sz w:val="24"/>
          <w:szCs w:val="24"/>
          <w:lang w:eastAsia="ja-JP"/>
        </w:rPr>
      </w:pPr>
      <w:proofErr w:type="spellStart"/>
      <w:r>
        <w:rPr>
          <w:sz w:val="24"/>
          <w:szCs w:val="24"/>
          <w:lang w:eastAsia="ja-JP"/>
        </w:rPr>
        <w:t>Lerch</w:t>
      </w:r>
      <w:proofErr w:type="spellEnd"/>
      <w:r>
        <w:rPr>
          <w:sz w:val="24"/>
          <w:szCs w:val="24"/>
          <w:lang w:eastAsia="ja-JP"/>
        </w:rPr>
        <w:t>, Stephen. “</w:t>
      </w:r>
      <w:r w:rsidRPr="00BB54DB">
        <w:rPr>
          <w:sz w:val="24"/>
          <w:szCs w:val="24"/>
          <w:lang w:eastAsia="ja-JP"/>
        </w:rPr>
        <w:t>Athletic retireme</w:t>
      </w:r>
      <w:r>
        <w:rPr>
          <w:sz w:val="24"/>
          <w:szCs w:val="24"/>
          <w:lang w:eastAsia="ja-JP"/>
        </w:rPr>
        <w:t xml:space="preserve">nt as social death: an overview”. </w:t>
      </w:r>
      <w:proofErr w:type="gramStart"/>
      <w:r>
        <w:rPr>
          <w:sz w:val="24"/>
          <w:szCs w:val="24"/>
          <w:lang w:eastAsia="ja-JP"/>
        </w:rPr>
        <w:t>I</w:t>
      </w:r>
      <w:r w:rsidRPr="00BB54DB">
        <w:rPr>
          <w:sz w:val="24"/>
          <w:szCs w:val="24"/>
          <w:lang w:eastAsia="ja-JP"/>
        </w:rPr>
        <w:t xml:space="preserve">n </w:t>
      </w:r>
      <w:r w:rsidRPr="00BB54DB">
        <w:rPr>
          <w:i/>
          <w:sz w:val="24"/>
          <w:szCs w:val="24"/>
          <w:lang w:eastAsia="ja-JP"/>
        </w:rPr>
        <w:t>Sport and the sociological imagination</w:t>
      </w:r>
      <w:r>
        <w:rPr>
          <w:sz w:val="24"/>
          <w:szCs w:val="24"/>
          <w:lang w:eastAsia="ja-JP"/>
        </w:rPr>
        <w:t>, edited</w:t>
      </w:r>
      <w:r w:rsidRPr="00BB54DB">
        <w:rPr>
          <w:sz w:val="24"/>
          <w:szCs w:val="24"/>
          <w:lang w:eastAsia="ja-JP"/>
        </w:rPr>
        <w:t xml:space="preserve"> by Nancy </w:t>
      </w:r>
      <w:proofErr w:type="spellStart"/>
      <w:r w:rsidRPr="00BB54DB">
        <w:rPr>
          <w:sz w:val="24"/>
          <w:szCs w:val="24"/>
          <w:lang w:eastAsia="ja-JP"/>
        </w:rPr>
        <w:t>Theberge</w:t>
      </w:r>
      <w:proofErr w:type="spellEnd"/>
      <w:r w:rsidRPr="00BB54DB">
        <w:rPr>
          <w:sz w:val="24"/>
          <w:szCs w:val="24"/>
          <w:lang w:eastAsia="ja-JP"/>
        </w:rPr>
        <w:t xml:space="preserve"> an</w:t>
      </w:r>
      <w:r>
        <w:rPr>
          <w:sz w:val="24"/>
          <w:szCs w:val="24"/>
          <w:lang w:eastAsia="ja-JP"/>
        </w:rPr>
        <w:t>d Peter Donnelly, 259-272.</w:t>
      </w:r>
      <w:proofErr w:type="gramEnd"/>
      <w:r>
        <w:rPr>
          <w:sz w:val="24"/>
          <w:szCs w:val="24"/>
          <w:lang w:eastAsia="ja-JP"/>
        </w:rPr>
        <w:t xml:space="preserve"> Dallas</w:t>
      </w:r>
      <w:r w:rsidRPr="00BB54DB">
        <w:rPr>
          <w:sz w:val="24"/>
          <w:szCs w:val="24"/>
          <w:lang w:eastAsia="ja-JP"/>
        </w:rPr>
        <w:t>: Texas University Press, 1984.</w:t>
      </w:r>
    </w:p>
    <w:p w:rsidR="001947DF" w:rsidRPr="00BB54DB" w:rsidRDefault="001947DF" w:rsidP="006E04CD">
      <w:pPr>
        <w:pStyle w:val="EndnoteText"/>
        <w:spacing w:after="240"/>
        <w:rPr>
          <w:sz w:val="24"/>
          <w:szCs w:val="24"/>
          <w:lang w:eastAsia="ja-JP"/>
        </w:rPr>
      </w:pPr>
      <w:proofErr w:type="gramStart"/>
      <w:r w:rsidRPr="00BB54DB">
        <w:rPr>
          <w:sz w:val="24"/>
          <w:szCs w:val="24"/>
        </w:rPr>
        <w:t xml:space="preserve">Maguire, Joseph and Mark Falcous, eds. </w:t>
      </w:r>
      <w:r w:rsidRPr="00BB54DB">
        <w:rPr>
          <w:i/>
          <w:sz w:val="24"/>
          <w:szCs w:val="24"/>
        </w:rPr>
        <w:t>Sport and migration</w:t>
      </w:r>
      <w:r w:rsidRPr="00BB54DB">
        <w:rPr>
          <w:sz w:val="24"/>
          <w:szCs w:val="24"/>
        </w:rPr>
        <w:t>.</w:t>
      </w:r>
      <w:proofErr w:type="gramEnd"/>
      <w:r w:rsidRPr="00BB54DB">
        <w:rPr>
          <w:sz w:val="24"/>
          <w:szCs w:val="24"/>
        </w:rPr>
        <w:t xml:space="preserve"> London: Routledge, 2011.</w:t>
      </w:r>
    </w:p>
    <w:p w:rsidR="001947DF" w:rsidRPr="00BB54DB" w:rsidRDefault="001947DF" w:rsidP="006E04CD">
      <w:pPr>
        <w:pStyle w:val="EndnoteText"/>
        <w:spacing w:after="240"/>
        <w:rPr>
          <w:sz w:val="24"/>
          <w:szCs w:val="24"/>
          <w:lang w:eastAsia="ja-JP"/>
        </w:rPr>
      </w:pPr>
      <w:proofErr w:type="spellStart"/>
      <w:r>
        <w:rPr>
          <w:sz w:val="24"/>
          <w:szCs w:val="24"/>
          <w:lang w:eastAsia="ja-JP"/>
        </w:rPr>
        <w:t>Malo</w:t>
      </w:r>
      <w:proofErr w:type="spellEnd"/>
      <w:r>
        <w:rPr>
          <w:sz w:val="24"/>
          <w:szCs w:val="24"/>
          <w:lang w:eastAsia="ja-JP"/>
        </w:rPr>
        <w:t xml:space="preserve">, </w:t>
      </w:r>
      <w:proofErr w:type="spellStart"/>
      <w:r>
        <w:rPr>
          <w:sz w:val="24"/>
          <w:szCs w:val="24"/>
          <w:lang w:eastAsia="ja-JP"/>
        </w:rPr>
        <w:t>Maclu</w:t>
      </w:r>
      <w:proofErr w:type="spellEnd"/>
      <w:r>
        <w:rPr>
          <w:sz w:val="24"/>
          <w:szCs w:val="24"/>
          <w:lang w:eastAsia="ja-JP"/>
        </w:rPr>
        <w:t>. “Arise, Sir-</w:t>
      </w:r>
      <w:proofErr w:type="spellStart"/>
      <w:r>
        <w:rPr>
          <w:sz w:val="24"/>
          <w:szCs w:val="24"/>
          <w:lang w:eastAsia="ja-JP"/>
        </w:rPr>
        <w:t>Revi</w:t>
      </w:r>
      <w:proofErr w:type="spellEnd"/>
      <w:r>
        <w:rPr>
          <w:sz w:val="24"/>
          <w:szCs w:val="24"/>
          <w:lang w:eastAsia="ja-JP"/>
        </w:rPr>
        <w:t>”</w:t>
      </w:r>
      <w:r w:rsidRPr="00BB54DB">
        <w:rPr>
          <w:sz w:val="24"/>
          <w:szCs w:val="24"/>
          <w:lang w:eastAsia="ja-JP"/>
        </w:rPr>
        <w:t xml:space="preserve">. </w:t>
      </w:r>
      <w:r w:rsidRPr="00BB54DB">
        <w:rPr>
          <w:i/>
          <w:sz w:val="24"/>
          <w:szCs w:val="24"/>
          <w:lang w:eastAsia="ja-JP"/>
        </w:rPr>
        <w:t>The Fiji Times Online</w:t>
      </w:r>
      <w:r w:rsidRPr="00BB54DB">
        <w:rPr>
          <w:sz w:val="24"/>
          <w:szCs w:val="24"/>
          <w:lang w:eastAsia="ja-JP"/>
        </w:rPr>
        <w:t xml:space="preserve">, 5 November 2012. </w:t>
      </w:r>
      <w:proofErr w:type="gramStart"/>
      <w:r w:rsidRPr="00BB54DB">
        <w:rPr>
          <w:sz w:val="24"/>
          <w:szCs w:val="24"/>
          <w:lang w:eastAsia="ja-JP"/>
        </w:rPr>
        <w:t>http://www.fijitimes.com/story.aspx?id=216368 (Retrieved 14 January 2013).</w:t>
      </w:r>
      <w:proofErr w:type="gramEnd"/>
    </w:p>
    <w:p w:rsidR="001947DF" w:rsidRPr="00BB54DB" w:rsidRDefault="001947DF" w:rsidP="006E04CD">
      <w:pPr>
        <w:rPr>
          <w:szCs w:val="24"/>
          <w:lang w:eastAsia="ja-JP"/>
        </w:rPr>
      </w:pPr>
      <w:proofErr w:type="spellStart"/>
      <w:r w:rsidRPr="00BB54DB">
        <w:rPr>
          <w:szCs w:val="24"/>
          <w:lang w:eastAsia="ja-JP"/>
        </w:rPr>
        <w:t>Mohanty</w:t>
      </w:r>
      <w:proofErr w:type="spellEnd"/>
      <w:r w:rsidRPr="00BB54DB">
        <w:rPr>
          <w:szCs w:val="24"/>
          <w:lang w:eastAsia="ja-JP"/>
        </w:rPr>
        <w:t xml:space="preserve">, </w:t>
      </w:r>
      <w:proofErr w:type="spellStart"/>
      <w:r w:rsidRPr="00BB54DB">
        <w:rPr>
          <w:szCs w:val="24"/>
          <w:lang w:eastAsia="ja-JP"/>
        </w:rPr>
        <w:t>M</w:t>
      </w:r>
      <w:r w:rsidRPr="00BB54DB">
        <w:rPr>
          <w:rStyle w:val="Emphasis"/>
          <w:i w:val="0"/>
          <w:szCs w:val="24"/>
        </w:rPr>
        <w:t>anoranjan</w:t>
      </w:r>
      <w:proofErr w:type="spellEnd"/>
      <w:r w:rsidRPr="00BB54DB">
        <w:rPr>
          <w:rStyle w:val="Emphasis"/>
          <w:i w:val="0"/>
          <w:szCs w:val="24"/>
        </w:rPr>
        <w:t>,</w:t>
      </w:r>
      <w:r>
        <w:rPr>
          <w:szCs w:val="24"/>
          <w:lang w:eastAsia="ja-JP"/>
        </w:rPr>
        <w:t xml:space="preserve"> “</w:t>
      </w:r>
      <w:r w:rsidRPr="00BB54DB">
        <w:rPr>
          <w:szCs w:val="24"/>
          <w:lang w:eastAsia="ja-JP"/>
        </w:rPr>
        <w:t>Squatters, Vulnerability and Adaptability of Urban Poor in a Small Island Developing Sta</w:t>
      </w:r>
      <w:r>
        <w:rPr>
          <w:szCs w:val="24"/>
          <w:lang w:eastAsia="ja-JP"/>
        </w:rPr>
        <w:t>te: The Context of Fiji Islands”</w:t>
      </w:r>
      <w:r w:rsidRPr="00BB54DB">
        <w:rPr>
          <w:szCs w:val="24"/>
          <w:lang w:eastAsia="ja-JP"/>
        </w:rPr>
        <w:t xml:space="preserve"> (Paper presented at the International Geographical Union Conference, Brisbane, Australia, 3-7 July, 2006). </w:t>
      </w:r>
    </w:p>
    <w:p w:rsidR="001947DF" w:rsidRPr="00BB54DB" w:rsidRDefault="001947DF" w:rsidP="006E04CD">
      <w:pPr>
        <w:pStyle w:val="EndnoteText"/>
        <w:spacing w:after="240"/>
        <w:rPr>
          <w:sz w:val="24"/>
          <w:szCs w:val="24"/>
          <w:lang w:val="hu-HU"/>
        </w:rPr>
      </w:pPr>
      <w:proofErr w:type="spellStart"/>
      <w:proofErr w:type="gramStart"/>
      <w:r w:rsidRPr="00BB54DB">
        <w:rPr>
          <w:sz w:val="24"/>
          <w:szCs w:val="24"/>
          <w:lang w:eastAsia="ja-JP"/>
        </w:rPr>
        <w:t>Mohanty</w:t>
      </w:r>
      <w:proofErr w:type="spellEnd"/>
      <w:r w:rsidRPr="00BB54DB">
        <w:rPr>
          <w:sz w:val="24"/>
          <w:szCs w:val="24"/>
          <w:lang w:eastAsia="ja-JP"/>
        </w:rPr>
        <w:t xml:space="preserve">, </w:t>
      </w:r>
      <w:proofErr w:type="spellStart"/>
      <w:r w:rsidRPr="00BB54DB">
        <w:rPr>
          <w:sz w:val="24"/>
          <w:szCs w:val="24"/>
          <w:lang w:eastAsia="ja-JP"/>
        </w:rPr>
        <w:t>M</w:t>
      </w:r>
      <w:r w:rsidRPr="00BB54DB">
        <w:rPr>
          <w:rStyle w:val="Emphasis"/>
          <w:i w:val="0"/>
          <w:sz w:val="24"/>
          <w:szCs w:val="24"/>
        </w:rPr>
        <w:t>anoranjan</w:t>
      </w:r>
      <w:proofErr w:type="spellEnd"/>
      <w:r>
        <w:rPr>
          <w:sz w:val="24"/>
          <w:szCs w:val="24"/>
          <w:lang w:eastAsia="ja-JP"/>
        </w:rPr>
        <w:t>, “</w:t>
      </w:r>
      <w:r w:rsidRPr="00BB54DB">
        <w:rPr>
          <w:sz w:val="24"/>
          <w:szCs w:val="24"/>
          <w:lang w:eastAsia="ja-JP"/>
        </w:rPr>
        <w:t>Informal social protection and social developm</w:t>
      </w:r>
      <w:r>
        <w:rPr>
          <w:sz w:val="24"/>
          <w:szCs w:val="24"/>
          <w:lang w:eastAsia="ja-JP"/>
        </w:rPr>
        <w:t>ent in Pacific island countries”</w:t>
      </w:r>
      <w:r w:rsidRPr="00BB54DB">
        <w:rPr>
          <w:sz w:val="24"/>
          <w:szCs w:val="24"/>
          <w:lang w:eastAsia="ja-JP"/>
        </w:rPr>
        <w:t>.</w:t>
      </w:r>
      <w:proofErr w:type="gramEnd"/>
      <w:r w:rsidRPr="00BB54DB">
        <w:rPr>
          <w:sz w:val="24"/>
          <w:szCs w:val="24"/>
          <w:lang w:eastAsia="ja-JP"/>
        </w:rPr>
        <w:t xml:space="preserve"> </w:t>
      </w:r>
      <w:r w:rsidRPr="00BB54DB">
        <w:rPr>
          <w:i/>
          <w:sz w:val="24"/>
          <w:szCs w:val="24"/>
          <w:lang w:eastAsia="ja-JP"/>
        </w:rPr>
        <w:t>Asia-Pacific Development Journal</w:t>
      </w:r>
      <w:r w:rsidRPr="00BB54DB">
        <w:rPr>
          <w:sz w:val="24"/>
          <w:szCs w:val="24"/>
          <w:lang w:eastAsia="ja-JP"/>
        </w:rPr>
        <w:t xml:space="preserve"> 18, no. 2 (2011): 25-56.</w:t>
      </w:r>
    </w:p>
    <w:p w:rsidR="001947DF" w:rsidRPr="00BB54DB" w:rsidRDefault="001947DF" w:rsidP="006E04CD">
      <w:pPr>
        <w:rPr>
          <w:szCs w:val="24"/>
        </w:rPr>
      </w:pPr>
      <w:proofErr w:type="gramStart"/>
      <w:r w:rsidRPr="00BB54DB">
        <w:rPr>
          <w:szCs w:val="24"/>
        </w:rPr>
        <w:t>Mol</w:t>
      </w:r>
      <w:r>
        <w:rPr>
          <w:szCs w:val="24"/>
        </w:rPr>
        <w:t>nar, Gyozo and Joseph Maguire.</w:t>
      </w:r>
      <w:proofErr w:type="gramEnd"/>
      <w:r>
        <w:rPr>
          <w:szCs w:val="24"/>
        </w:rPr>
        <w:t xml:space="preserve"> “</w:t>
      </w:r>
      <w:r w:rsidRPr="00BB54DB">
        <w:rPr>
          <w:szCs w:val="24"/>
        </w:rPr>
        <w:t>Hungarian Footballers on the Move: Issues of and Observatio</w:t>
      </w:r>
      <w:r>
        <w:rPr>
          <w:szCs w:val="24"/>
        </w:rPr>
        <w:t>ns on the First Migratory Phase”</w:t>
      </w:r>
      <w:r w:rsidRPr="00BB54DB">
        <w:rPr>
          <w:szCs w:val="24"/>
        </w:rPr>
        <w:t xml:space="preserve">. </w:t>
      </w:r>
      <w:r w:rsidRPr="00BB54DB">
        <w:rPr>
          <w:i/>
          <w:szCs w:val="24"/>
        </w:rPr>
        <w:t>Sport in Society</w:t>
      </w:r>
      <w:r w:rsidRPr="00BB54DB">
        <w:rPr>
          <w:szCs w:val="24"/>
        </w:rPr>
        <w:t xml:space="preserve"> 11, no. 1 (2008): 74-89. </w:t>
      </w:r>
    </w:p>
    <w:p w:rsidR="001947DF" w:rsidRPr="00BB54DB" w:rsidRDefault="001947DF" w:rsidP="006E04CD">
      <w:pPr>
        <w:pStyle w:val="EndnoteText"/>
        <w:spacing w:after="240"/>
        <w:rPr>
          <w:sz w:val="24"/>
          <w:szCs w:val="24"/>
          <w:lang w:eastAsia="ja-JP"/>
        </w:rPr>
      </w:pPr>
      <w:proofErr w:type="gramStart"/>
      <w:r w:rsidRPr="00BB54DB">
        <w:rPr>
          <w:sz w:val="24"/>
          <w:szCs w:val="24"/>
          <w:lang w:eastAsia="ja-JP"/>
        </w:rPr>
        <w:t>National Co</w:t>
      </w:r>
      <w:r>
        <w:rPr>
          <w:sz w:val="24"/>
          <w:szCs w:val="24"/>
          <w:lang w:eastAsia="ja-JP"/>
        </w:rPr>
        <w:t>llegiate Athletic Association.</w:t>
      </w:r>
      <w:proofErr w:type="gramEnd"/>
      <w:r>
        <w:rPr>
          <w:sz w:val="24"/>
          <w:szCs w:val="24"/>
          <w:lang w:eastAsia="ja-JP"/>
        </w:rPr>
        <w:t xml:space="preserve"> “</w:t>
      </w:r>
      <w:r w:rsidRPr="00BB54DB">
        <w:rPr>
          <w:sz w:val="24"/>
          <w:szCs w:val="24"/>
          <w:lang w:eastAsia="ja-JP"/>
        </w:rPr>
        <w:t xml:space="preserve">Estimated Probability of Competing in Athletics </w:t>
      </w:r>
      <w:proofErr w:type="gramStart"/>
      <w:r w:rsidRPr="00BB54DB">
        <w:rPr>
          <w:sz w:val="24"/>
          <w:szCs w:val="24"/>
          <w:lang w:eastAsia="ja-JP"/>
        </w:rPr>
        <w:t>Beyond</w:t>
      </w:r>
      <w:proofErr w:type="gramEnd"/>
      <w:r w:rsidRPr="00BB54DB">
        <w:rPr>
          <w:sz w:val="24"/>
          <w:szCs w:val="24"/>
          <w:lang w:eastAsia="ja-JP"/>
        </w:rPr>
        <w:t xml:space="preserve"> the Hi</w:t>
      </w:r>
      <w:r>
        <w:rPr>
          <w:sz w:val="24"/>
          <w:szCs w:val="24"/>
          <w:lang w:eastAsia="ja-JP"/>
        </w:rPr>
        <w:t>gh School Interscholastic Level”</w:t>
      </w:r>
      <w:r w:rsidRPr="00BB54DB">
        <w:rPr>
          <w:sz w:val="24"/>
          <w:szCs w:val="24"/>
          <w:lang w:eastAsia="ja-JP"/>
        </w:rPr>
        <w:t xml:space="preserve">, 2012. </w:t>
      </w:r>
      <w:proofErr w:type="gramStart"/>
      <w:r w:rsidRPr="00BB54DB">
        <w:rPr>
          <w:sz w:val="24"/>
          <w:szCs w:val="24"/>
          <w:lang w:eastAsia="ja-JP"/>
        </w:rPr>
        <w:t>http://www.ncaa.org/wps/wcm/connect/public/NCAA/pdfs/2011/2011+Probability+of+Going+Pro (Retrieved 17 January 2013).</w:t>
      </w:r>
      <w:proofErr w:type="gramEnd"/>
      <w:r w:rsidRPr="00BB54DB">
        <w:rPr>
          <w:sz w:val="24"/>
          <w:szCs w:val="24"/>
          <w:lang w:eastAsia="ja-JP"/>
        </w:rPr>
        <w:t xml:space="preserve"> </w:t>
      </w:r>
    </w:p>
    <w:p w:rsidR="001947DF" w:rsidRPr="00BB54DB" w:rsidRDefault="001947DF" w:rsidP="006E04CD">
      <w:pPr>
        <w:rPr>
          <w:szCs w:val="24"/>
          <w:lang w:eastAsia="ja-JP"/>
        </w:rPr>
      </w:pPr>
      <w:proofErr w:type="spellStart"/>
      <w:r w:rsidRPr="00BB54DB">
        <w:rPr>
          <w:szCs w:val="24"/>
          <w:lang w:eastAsia="ja-JP"/>
        </w:rPr>
        <w:t>Narsey</w:t>
      </w:r>
      <w:proofErr w:type="spellEnd"/>
      <w:r w:rsidRPr="00BB54DB">
        <w:rPr>
          <w:szCs w:val="24"/>
          <w:lang w:eastAsia="ja-JP"/>
        </w:rPr>
        <w:t xml:space="preserve">, </w:t>
      </w:r>
      <w:proofErr w:type="spellStart"/>
      <w:r w:rsidRPr="00BB54DB">
        <w:rPr>
          <w:szCs w:val="24"/>
          <w:lang w:eastAsia="ja-JP"/>
        </w:rPr>
        <w:t>Wadan</w:t>
      </w:r>
      <w:proofErr w:type="spellEnd"/>
      <w:r w:rsidRPr="00BB54DB">
        <w:rPr>
          <w:szCs w:val="24"/>
          <w:lang w:eastAsia="ja-JP"/>
        </w:rPr>
        <w:t xml:space="preserve">. </w:t>
      </w:r>
      <w:r w:rsidRPr="00BB54DB">
        <w:rPr>
          <w:i/>
          <w:szCs w:val="24"/>
          <w:lang w:eastAsia="ja-JP"/>
        </w:rPr>
        <w:t>To Level the Playing Fields: Developing Our Small People</w:t>
      </w:r>
      <w:r w:rsidRPr="00BB54DB">
        <w:rPr>
          <w:szCs w:val="24"/>
          <w:lang w:eastAsia="ja-JP"/>
        </w:rPr>
        <w:t xml:space="preserve">. Suva, Fiji: </w:t>
      </w:r>
      <w:proofErr w:type="spellStart"/>
      <w:r w:rsidRPr="00BB54DB">
        <w:rPr>
          <w:szCs w:val="24"/>
          <w:lang w:eastAsia="ja-JP"/>
        </w:rPr>
        <w:t>Vanuavou</w:t>
      </w:r>
      <w:proofErr w:type="spellEnd"/>
      <w:r w:rsidRPr="00BB54DB">
        <w:rPr>
          <w:szCs w:val="24"/>
          <w:lang w:eastAsia="ja-JP"/>
        </w:rPr>
        <w:t xml:space="preserve"> Publications, 2004.</w:t>
      </w:r>
    </w:p>
    <w:p w:rsidR="001947DF" w:rsidRPr="00BB54DB" w:rsidRDefault="001947DF" w:rsidP="006E04CD">
      <w:pPr>
        <w:rPr>
          <w:szCs w:val="24"/>
          <w:lang w:eastAsia="ja-JP"/>
        </w:rPr>
      </w:pPr>
      <w:proofErr w:type="spellStart"/>
      <w:r w:rsidRPr="00BB54DB">
        <w:rPr>
          <w:szCs w:val="24"/>
          <w:lang w:eastAsia="ja-JP"/>
        </w:rPr>
        <w:t>Narsey</w:t>
      </w:r>
      <w:proofErr w:type="spellEnd"/>
      <w:r w:rsidRPr="00BB54DB">
        <w:rPr>
          <w:szCs w:val="24"/>
          <w:lang w:eastAsia="ja-JP"/>
        </w:rPr>
        <w:t xml:space="preserve">, </w:t>
      </w:r>
      <w:proofErr w:type="spellStart"/>
      <w:r w:rsidRPr="00BB54DB">
        <w:rPr>
          <w:szCs w:val="24"/>
          <w:lang w:eastAsia="ja-JP"/>
        </w:rPr>
        <w:t>Wadan</w:t>
      </w:r>
      <w:proofErr w:type="spellEnd"/>
      <w:r w:rsidRPr="00BB54DB">
        <w:rPr>
          <w:szCs w:val="24"/>
          <w:lang w:eastAsia="ja-JP"/>
        </w:rPr>
        <w:t xml:space="preserve">. </w:t>
      </w:r>
      <w:r w:rsidRPr="00BB54DB">
        <w:rPr>
          <w:i/>
          <w:szCs w:val="24"/>
          <w:lang w:eastAsia="ja-JP"/>
        </w:rPr>
        <w:t>Report on the 2004 – 2005 Employment and Unemployment Survey</w:t>
      </w:r>
      <w:r w:rsidRPr="00BB54DB">
        <w:rPr>
          <w:szCs w:val="24"/>
          <w:lang w:eastAsia="ja-JP"/>
        </w:rPr>
        <w:t>. Suva: Fiji Islands Bureau of Statistics, 2007.</w:t>
      </w:r>
    </w:p>
    <w:p w:rsidR="001947DF" w:rsidRPr="00BB54DB" w:rsidRDefault="001947DF" w:rsidP="006E04CD">
      <w:pPr>
        <w:rPr>
          <w:szCs w:val="24"/>
        </w:rPr>
      </w:pPr>
      <w:proofErr w:type="spellStart"/>
      <w:r>
        <w:rPr>
          <w:szCs w:val="24"/>
        </w:rPr>
        <w:t>Njororai</w:t>
      </w:r>
      <w:proofErr w:type="spellEnd"/>
      <w:r>
        <w:rPr>
          <w:szCs w:val="24"/>
        </w:rPr>
        <w:t>, Wycliffe W. S. “</w:t>
      </w:r>
      <w:r w:rsidRPr="00BB54DB">
        <w:rPr>
          <w:szCs w:val="24"/>
        </w:rPr>
        <w:t>Challenges of Being a Black Student A</w:t>
      </w:r>
      <w:r>
        <w:rPr>
          <w:szCs w:val="24"/>
        </w:rPr>
        <w:t>thlete on U.S. College Campuses”</w:t>
      </w:r>
      <w:r w:rsidRPr="00BB54DB">
        <w:rPr>
          <w:szCs w:val="24"/>
        </w:rPr>
        <w:t xml:space="preserve">. </w:t>
      </w:r>
      <w:r w:rsidRPr="00BB54DB">
        <w:rPr>
          <w:i/>
          <w:szCs w:val="24"/>
        </w:rPr>
        <w:t>Journal of Issues in Intercollegiate Athletics</w:t>
      </w:r>
      <w:r w:rsidRPr="00BB54DB">
        <w:rPr>
          <w:szCs w:val="24"/>
        </w:rPr>
        <w:t xml:space="preserve"> 5 (2012): 40-63.</w:t>
      </w:r>
    </w:p>
    <w:p w:rsidR="001947DF" w:rsidRPr="00BB54DB" w:rsidRDefault="001947DF" w:rsidP="006E04CD">
      <w:pPr>
        <w:pStyle w:val="EndnoteText"/>
        <w:spacing w:after="240"/>
        <w:rPr>
          <w:sz w:val="24"/>
          <w:szCs w:val="24"/>
          <w:lang w:eastAsia="ja-JP"/>
        </w:rPr>
      </w:pPr>
      <w:proofErr w:type="gramStart"/>
      <w:r w:rsidRPr="00BB54DB">
        <w:rPr>
          <w:sz w:val="24"/>
          <w:szCs w:val="24"/>
          <w:lang w:eastAsia="ja-JP"/>
        </w:rPr>
        <w:t>Pac</w:t>
      </w:r>
      <w:r>
        <w:rPr>
          <w:sz w:val="24"/>
          <w:szCs w:val="24"/>
          <w:lang w:eastAsia="ja-JP"/>
        </w:rPr>
        <w:t>ific Islands News Association.</w:t>
      </w:r>
      <w:proofErr w:type="gramEnd"/>
      <w:r>
        <w:rPr>
          <w:sz w:val="24"/>
          <w:szCs w:val="24"/>
          <w:lang w:eastAsia="ja-JP"/>
        </w:rPr>
        <w:t xml:space="preserve"> </w:t>
      </w:r>
      <w:proofErr w:type="gramStart"/>
      <w:r>
        <w:rPr>
          <w:sz w:val="24"/>
          <w:szCs w:val="24"/>
          <w:lang w:eastAsia="ja-JP"/>
        </w:rPr>
        <w:t>“</w:t>
      </w:r>
      <w:r w:rsidRPr="00BB54DB">
        <w:rPr>
          <w:sz w:val="24"/>
          <w:szCs w:val="24"/>
          <w:lang w:eastAsia="ja-JP"/>
        </w:rPr>
        <w:t xml:space="preserve">Fiji Rugby Union Reaffirms Stand on RWC 2011 </w:t>
      </w:r>
      <w:r>
        <w:rPr>
          <w:sz w:val="24"/>
          <w:szCs w:val="24"/>
          <w:lang w:eastAsia="ja-JP"/>
        </w:rPr>
        <w:t>Duties”</w:t>
      </w:r>
      <w:r w:rsidRPr="00BB54DB">
        <w:rPr>
          <w:sz w:val="24"/>
          <w:szCs w:val="24"/>
          <w:lang w:eastAsia="ja-JP"/>
        </w:rPr>
        <w:t>, 2011.</w:t>
      </w:r>
      <w:proofErr w:type="gramEnd"/>
      <w:r w:rsidRPr="00BB54DB">
        <w:rPr>
          <w:sz w:val="24"/>
          <w:szCs w:val="24"/>
          <w:lang w:eastAsia="ja-JP"/>
        </w:rPr>
        <w:t xml:space="preserve"> http://www.pina.com.fj/index.php?p¼pacnews&amp;m¼read&amp;o¼2033528730 4d113633075db9f8a6c2 (accessed November 15, 2011).</w:t>
      </w:r>
    </w:p>
    <w:p w:rsidR="001947DF" w:rsidRPr="00BB54DB" w:rsidRDefault="001947DF" w:rsidP="006E04CD">
      <w:pPr>
        <w:pStyle w:val="EndnoteText"/>
        <w:spacing w:after="240"/>
        <w:rPr>
          <w:sz w:val="24"/>
          <w:szCs w:val="24"/>
          <w:lang w:eastAsia="ja-JP"/>
        </w:rPr>
      </w:pPr>
      <w:proofErr w:type="spellStart"/>
      <w:r>
        <w:rPr>
          <w:sz w:val="24"/>
          <w:szCs w:val="24"/>
          <w:lang w:eastAsia="ja-JP"/>
        </w:rPr>
        <w:t>Poli</w:t>
      </w:r>
      <w:proofErr w:type="spellEnd"/>
      <w:r>
        <w:rPr>
          <w:sz w:val="24"/>
          <w:szCs w:val="24"/>
          <w:lang w:eastAsia="ja-JP"/>
        </w:rPr>
        <w:t xml:space="preserve">, </w:t>
      </w:r>
      <w:proofErr w:type="spellStart"/>
      <w:r>
        <w:rPr>
          <w:sz w:val="24"/>
          <w:szCs w:val="24"/>
          <w:lang w:eastAsia="ja-JP"/>
        </w:rPr>
        <w:t>Raffaelle</w:t>
      </w:r>
      <w:proofErr w:type="spellEnd"/>
      <w:r>
        <w:rPr>
          <w:sz w:val="24"/>
          <w:szCs w:val="24"/>
          <w:lang w:eastAsia="ja-JP"/>
        </w:rPr>
        <w:t>. “</w:t>
      </w:r>
      <w:r w:rsidRPr="00BB54DB">
        <w:rPr>
          <w:sz w:val="24"/>
          <w:szCs w:val="24"/>
          <w:lang w:eastAsia="ja-JP"/>
        </w:rPr>
        <w:t>Football players’ migration in Europe: a ge</w:t>
      </w:r>
      <w:r>
        <w:rPr>
          <w:sz w:val="24"/>
          <w:szCs w:val="24"/>
          <w:lang w:eastAsia="ja-JP"/>
        </w:rPr>
        <w:t xml:space="preserve">o-economic approach to Africans’ mobility”. </w:t>
      </w:r>
      <w:proofErr w:type="gramStart"/>
      <w:r>
        <w:rPr>
          <w:sz w:val="24"/>
          <w:szCs w:val="24"/>
          <w:lang w:eastAsia="ja-JP"/>
        </w:rPr>
        <w:t>I</w:t>
      </w:r>
      <w:r w:rsidRPr="00BB54DB">
        <w:rPr>
          <w:sz w:val="24"/>
          <w:szCs w:val="24"/>
          <w:lang w:eastAsia="ja-JP"/>
        </w:rPr>
        <w:t xml:space="preserve">n </w:t>
      </w:r>
      <w:r w:rsidRPr="00BB54DB">
        <w:rPr>
          <w:i/>
          <w:sz w:val="24"/>
          <w:szCs w:val="24"/>
          <w:lang w:eastAsia="ja-JP"/>
        </w:rPr>
        <w:t>The bountiful game?</w:t>
      </w:r>
      <w:proofErr w:type="gramEnd"/>
      <w:r w:rsidRPr="00BB54DB">
        <w:rPr>
          <w:i/>
          <w:sz w:val="24"/>
          <w:szCs w:val="24"/>
          <w:lang w:eastAsia="ja-JP"/>
        </w:rPr>
        <w:t xml:space="preserve"> </w:t>
      </w:r>
      <w:proofErr w:type="gramStart"/>
      <w:r w:rsidRPr="00BB54DB">
        <w:rPr>
          <w:i/>
          <w:sz w:val="24"/>
          <w:szCs w:val="24"/>
          <w:lang w:eastAsia="ja-JP"/>
        </w:rPr>
        <w:t>Football identities and finances,</w:t>
      </w:r>
      <w:r>
        <w:rPr>
          <w:sz w:val="24"/>
          <w:szCs w:val="24"/>
          <w:lang w:eastAsia="ja-JP"/>
        </w:rPr>
        <w:t xml:space="preserve"> edited</w:t>
      </w:r>
      <w:r w:rsidRPr="00BB54DB">
        <w:rPr>
          <w:sz w:val="24"/>
          <w:szCs w:val="24"/>
          <w:lang w:eastAsia="ja-JP"/>
        </w:rPr>
        <w:t xml:space="preserve"> by Jonathan Magee, Alan Bairner and Alan Tomlinson, 217-232.</w:t>
      </w:r>
      <w:proofErr w:type="gramEnd"/>
      <w:r w:rsidRPr="00BB54DB">
        <w:rPr>
          <w:sz w:val="24"/>
          <w:szCs w:val="24"/>
          <w:lang w:eastAsia="ja-JP"/>
        </w:rPr>
        <w:t xml:space="preserve"> Oxford: Meyer &amp; Meyer, 2005.</w:t>
      </w:r>
    </w:p>
    <w:p w:rsidR="001947DF" w:rsidRPr="00BB54DB" w:rsidRDefault="001947DF" w:rsidP="006E04CD">
      <w:pPr>
        <w:pStyle w:val="EndnoteText"/>
        <w:rPr>
          <w:sz w:val="24"/>
          <w:szCs w:val="24"/>
          <w:lang w:eastAsia="ja-JP"/>
        </w:rPr>
      </w:pPr>
      <w:proofErr w:type="spellStart"/>
      <w:r w:rsidRPr="00BB54DB">
        <w:rPr>
          <w:sz w:val="24"/>
          <w:szCs w:val="24"/>
          <w:lang w:eastAsia="ja-JP"/>
        </w:rPr>
        <w:t>Poli</w:t>
      </w:r>
      <w:proofErr w:type="spellEnd"/>
      <w:r w:rsidRPr="00BB54DB">
        <w:rPr>
          <w:sz w:val="24"/>
          <w:szCs w:val="24"/>
          <w:lang w:eastAsia="ja-JP"/>
        </w:rPr>
        <w:t xml:space="preserve">, </w:t>
      </w:r>
      <w:proofErr w:type="spellStart"/>
      <w:r w:rsidRPr="00BB54DB">
        <w:rPr>
          <w:sz w:val="24"/>
          <w:szCs w:val="24"/>
          <w:lang w:eastAsia="ja-JP"/>
        </w:rPr>
        <w:t>Raffaelle</w:t>
      </w:r>
      <w:proofErr w:type="spellEnd"/>
      <w:r w:rsidRPr="00BB54DB">
        <w:rPr>
          <w:sz w:val="24"/>
          <w:szCs w:val="24"/>
          <w:lang w:eastAsia="ja-JP"/>
        </w:rPr>
        <w:t xml:space="preserve">. </w:t>
      </w:r>
      <w:proofErr w:type="gramStart"/>
      <w:r>
        <w:rPr>
          <w:sz w:val="24"/>
          <w:szCs w:val="24"/>
          <w:lang w:eastAsia="ja-JP"/>
        </w:rPr>
        <w:t>“</w:t>
      </w:r>
      <w:r w:rsidRPr="00BB54DB">
        <w:rPr>
          <w:sz w:val="24"/>
          <w:szCs w:val="24"/>
          <w:lang w:eastAsia="ja-JP"/>
        </w:rPr>
        <w:t>Africans’ Status in the European Football Players’ Labour Market</w:t>
      </w:r>
      <w:r>
        <w:rPr>
          <w:sz w:val="24"/>
          <w:szCs w:val="24"/>
          <w:lang w:eastAsia="ja-JP"/>
        </w:rPr>
        <w:t>”</w:t>
      </w:r>
      <w:r w:rsidRPr="00BB54DB">
        <w:rPr>
          <w:sz w:val="24"/>
          <w:szCs w:val="24"/>
          <w:lang w:eastAsia="ja-JP"/>
        </w:rPr>
        <w:t>.</w:t>
      </w:r>
      <w:proofErr w:type="gramEnd"/>
      <w:r w:rsidRPr="00BB54DB">
        <w:rPr>
          <w:sz w:val="24"/>
          <w:szCs w:val="24"/>
          <w:lang w:eastAsia="ja-JP"/>
        </w:rPr>
        <w:t xml:space="preserve"> </w:t>
      </w:r>
      <w:r w:rsidRPr="00BB54DB">
        <w:rPr>
          <w:i/>
          <w:sz w:val="24"/>
          <w:szCs w:val="24"/>
          <w:lang w:eastAsia="ja-JP"/>
        </w:rPr>
        <w:t>Soccer and Society</w:t>
      </w:r>
      <w:r>
        <w:rPr>
          <w:sz w:val="24"/>
          <w:szCs w:val="24"/>
          <w:lang w:eastAsia="ja-JP"/>
        </w:rPr>
        <w:t xml:space="preserve"> 7, </w:t>
      </w:r>
      <w:proofErr w:type="spellStart"/>
      <w:r>
        <w:rPr>
          <w:sz w:val="24"/>
          <w:szCs w:val="24"/>
          <w:lang w:eastAsia="ja-JP"/>
        </w:rPr>
        <w:t>nos</w:t>
      </w:r>
      <w:proofErr w:type="spellEnd"/>
      <w:r w:rsidRPr="00BB54DB">
        <w:rPr>
          <w:sz w:val="24"/>
          <w:szCs w:val="24"/>
          <w:lang w:eastAsia="ja-JP"/>
        </w:rPr>
        <w:t xml:space="preserve"> 2-3 (2006): 278-291.</w:t>
      </w:r>
    </w:p>
    <w:p w:rsidR="001947DF" w:rsidRPr="00BB54DB" w:rsidRDefault="001947DF" w:rsidP="006E04CD">
      <w:pPr>
        <w:pStyle w:val="EndnoteText"/>
        <w:rPr>
          <w:sz w:val="24"/>
          <w:szCs w:val="24"/>
          <w:lang w:eastAsia="ja-JP"/>
        </w:rPr>
      </w:pPr>
    </w:p>
    <w:p w:rsidR="001947DF" w:rsidRPr="00BB54DB" w:rsidRDefault="001947DF" w:rsidP="006E04CD">
      <w:pPr>
        <w:pStyle w:val="EndnoteText"/>
        <w:rPr>
          <w:sz w:val="24"/>
          <w:szCs w:val="24"/>
          <w:lang w:eastAsia="ja-JP"/>
        </w:rPr>
      </w:pPr>
      <w:proofErr w:type="spellStart"/>
      <w:r>
        <w:rPr>
          <w:sz w:val="24"/>
          <w:szCs w:val="24"/>
          <w:lang w:eastAsia="ja-JP"/>
        </w:rPr>
        <w:t>Presterudstuen</w:t>
      </w:r>
      <w:proofErr w:type="spellEnd"/>
      <w:r>
        <w:rPr>
          <w:sz w:val="24"/>
          <w:szCs w:val="24"/>
          <w:lang w:eastAsia="ja-JP"/>
        </w:rPr>
        <w:t xml:space="preserve">, </w:t>
      </w:r>
      <w:proofErr w:type="spellStart"/>
      <w:r>
        <w:rPr>
          <w:sz w:val="24"/>
          <w:szCs w:val="24"/>
          <w:lang w:eastAsia="ja-JP"/>
        </w:rPr>
        <w:t>Geir</w:t>
      </w:r>
      <w:proofErr w:type="spellEnd"/>
      <w:r>
        <w:rPr>
          <w:sz w:val="24"/>
          <w:szCs w:val="24"/>
          <w:lang w:eastAsia="ja-JP"/>
        </w:rPr>
        <w:t xml:space="preserve"> H. “</w:t>
      </w:r>
      <w:r w:rsidRPr="00BB54DB">
        <w:rPr>
          <w:sz w:val="24"/>
          <w:szCs w:val="24"/>
          <w:lang w:eastAsia="ja-JP"/>
        </w:rPr>
        <w:t>The Mimicry of Men: Rugby and Masc</w:t>
      </w:r>
      <w:r>
        <w:rPr>
          <w:sz w:val="24"/>
          <w:szCs w:val="24"/>
          <w:lang w:eastAsia="ja-JP"/>
        </w:rPr>
        <w:t>ulinities in Post-colonial Fiji”</w:t>
      </w:r>
      <w:r w:rsidRPr="00BB54DB">
        <w:rPr>
          <w:sz w:val="24"/>
          <w:szCs w:val="24"/>
          <w:lang w:eastAsia="ja-JP"/>
        </w:rPr>
        <w:t xml:space="preserve">. </w:t>
      </w:r>
      <w:r w:rsidRPr="00BB54DB">
        <w:rPr>
          <w:i/>
          <w:sz w:val="24"/>
          <w:szCs w:val="24"/>
          <w:lang w:eastAsia="ja-JP"/>
        </w:rPr>
        <w:t>The Global Studies Journal</w:t>
      </w:r>
      <w:r w:rsidRPr="00BB54DB">
        <w:rPr>
          <w:sz w:val="24"/>
          <w:szCs w:val="24"/>
          <w:lang w:eastAsia="ja-JP"/>
        </w:rPr>
        <w:t xml:space="preserve"> 3, no. 2 (2010): 237–47.</w:t>
      </w:r>
    </w:p>
    <w:p w:rsidR="001947DF" w:rsidRPr="00BB54DB" w:rsidRDefault="001947DF" w:rsidP="006E04CD">
      <w:pPr>
        <w:pStyle w:val="EndnoteText"/>
        <w:rPr>
          <w:sz w:val="24"/>
          <w:szCs w:val="24"/>
          <w:lang w:eastAsia="ja-JP"/>
        </w:rPr>
      </w:pPr>
    </w:p>
    <w:p w:rsidR="001947DF" w:rsidRPr="00BB54DB" w:rsidRDefault="001947DF" w:rsidP="006E04CD">
      <w:pPr>
        <w:rPr>
          <w:szCs w:val="24"/>
          <w:lang w:eastAsia="ja-JP"/>
        </w:rPr>
      </w:pPr>
      <w:proofErr w:type="spellStart"/>
      <w:r w:rsidRPr="00BB54DB">
        <w:rPr>
          <w:szCs w:val="24"/>
          <w:lang w:eastAsia="ja-JP"/>
        </w:rPr>
        <w:t>Ratuva</w:t>
      </w:r>
      <w:proofErr w:type="spellEnd"/>
      <w:r w:rsidRPr="00BB54DB">
        <w:rPr>
          <w:szCs w:val="24"/>
          <w:lang w:eastAsia="ja-JP"/>
        </w:rPr>
        <w:t xml:space="preserve">, </w:t>
      </w:r>
      <w:proofErr w:type="spellStart"/>
      <w:r w:rsidRPr="00BB54DB">
        <w:rPr>
          <w:rStyle w:val="personname"/>
          <w:szCs w:val="24"/>
        </w:rPr>
        <w:t>Sitiveni</w:t>
      </w:r>
      <w:proofErr w:type="spellEnd"/>
      <w:r>
        <w:rPr>
          <w:szCs w:val="24"/>
          <w:lang w:eastAsia="ja-JP"/>
        </w:rPr>
        <w:t xml:space="preserve">. </w:t>
      </w:r>
      <w:proofErr w:type="gramStart"/>
      <w:r>
        <w:rPr>
          <w:szCs w:val="24"/>
          <w:lang w:eastAsia="ja-JP"/>
        </w:rPr>
        <w:t>“</w:t>
      </w:r>
      <w:r w:rsidRPr="00BB54DB">
        <w:rPr>
          <w:szCs w:val="24"/>
          <w:lang w:eastAsia="ja-JP"/>
        </w:rPr>
        <w:t>Traditional social protection systems in the Pacific-c</w:t>
      </w:r>
      <w:r>
        <w:rPr>
          <w:szCs w:val="24"/>
          <w:lang w:eastAsia="ja-JP"/>
        </w:rPr>
        <w:t>ulture, customs and safety nets”.</w:t>
      </w:r>
      <w:proofErr w:type="gramEnd"/>
      <w:r>
        <w:rPr>
          <w:szCs w:val="24"/>
          <w:lang w:eastAsia="ja-JP"/>
        </w:rPr>
        <w:t xml:space="preserve"> I</w:t>
      </w:r>
      <w:r w:rsidRPr="00BB54DB">
        <w:rPr>
          <w:szCs w:val="24"/>
          <w:lang w:eastAsia="ja-JP"/>
        </w:rPr>
        <w:t xml:space="preserve">n </w:t>
      </w:r>
      <w:r w:rsidRPr="00BB54DB">
        <w:rPr>
          <w:i/>
          <w:szCs w:val="24"/>
          <w:lang w:eastAsia="ja-JP"/>
        </w:rPr>
        <w:t xml:space="preserve">Social Protection of All Men and Women: </w:t>
      </w:r>
      <w:proofErr w:type="gramStart"/>
      <w:r w:rsidRPr="00BB54DB">
        <w:rPr>
          <w:i/>
          <w:szCs w:val="24"/>
          <w:lang w:eastAsia="ja-JP"/>
        </w:rPr>
        <w:t>A</w:t>
      </w:r>
      <w:proofErr w:type="gramEnd"/>
      <w:r w:rsidRPr="00BB54DB">
        <w:rPr>
          <w:i/>
          <w:szCs w:val="24"/>
          <w:lang w:eastAsia="ja-JP"/>
        </w:rPr>
        <w:t xml:space="preserve"> Sourcebook for Extending Social Security Coverage in Fiji: Options and Plans</w:t>
      </w:r>
      <w:r w:rsidRPr="00BB54DB">
        <w:rPr>
          <w:szCs w:val="24"/>
          <w:lang w:eastAsia="ja-JP"/>
        </w:rPr>
        <w:t>, ed</w:t>
      </w:r>
      <w:r>
        <w:rPr>
          <w:szCs w:val="24"/>
          <w:lang w:eastAsia="ja-JP"/>
        </w:rPr>
        <w:t>ited</w:t>
      </w:r>
      <w:r w:rsidRPr="00BB54DB">
        <w:rPr>
          <w:szCs w:val="24"/>
          <w:lang w:eastAsia="ja-JP"/>
        </w:rPr>
        <w:t xml:space="preserve"> by ILO, 101-121. Suva: ILO, 2006.</w:t>
      </w:r>
    </w:p>
    <w:p w:rsidR="001947DF" w:rsidRDefault="001947DF" w:rsidP="006E04CD">
      <w:pPr>
        <w:pStyle w:val="EndnoteText"/>
        <w:spacing w:after="240"/>
        <w:rPr>
          <w:sz w:val="24"/>
          <w:szCs w:val="24"/>
          <w:lang w:eastAsia="ja-JP"/>
        </w:rPr>
      </w:pPr>
      <w:r w:rsidRPr="00BB54DB">
        <w:rPr>
          <w:sz w:val="24"/>
          <w:szCs w:val="24"/>
          <w:lang w:eastAsia="ja-JP"/>
        </w:rPr>
        <w:t>Rosen</w:t>
      </w:r>
      <w:r>
        <w:rPr>
          <w:sz w:val="24"/>
          <w:szCs w:val="24"/>
          <w:lang w:eastAsia="ja-JP"/>
        </w:rPr>
        <w:t>berg, Edwin. “</w:t>
      </w:r>
      <w:r w:rsidRPr="00BB54DB">
        <w:rPr>
          <w:sz w:val="24"/>
          <w:szCs w:val="24"/>
          <w:lang w:eastAsia="ja-JP"/>
        </w:rPr>
        <w:t>Athletic retirement as social d</w:t>
      </w:r>
      <w:r>
        <w:rPr>
          <w:sz w:val="24"/>
          <w:szCs w:val="24"/>
          <w:lang w:eastAsia="ja-JP"/>
        </w:rPr>
        <w:t xml:space="preserve">eath: concepts and perspectives”. </w:t>
      </w:r>
      <w:proofErr w:type="gramStart"/>
      <w:r>
        <w:rPr>
          <w:sz w:val="24"/>
          <w:szCs w:val="24"/>
          <w:lang w:eastAsia="ja-JP"/>
        </w:rPr>
        <w:t>I</w:t>
      </w:r>
      <w:r w:rsidRPr="00BB54DB">
        <w:rPr>
          <w:sz w:val="24"/>
          <w:szCs w:val="24"/>
          <w:lang w:eastAsia="ja-JP"/>
        </w:rPr>
        <w:t xml:space="preserve">n </w:t>
      </w:r>
      <w:r w:rsidRPr="00BB54DB">
        <w:rPr>
          <w:i/>
          <w:sz w:val="24"/>
          <w:szCs w:val="24"/>
          <w:lang w:eastAsia="ja-JP"/>
        </w:rPr>
        <w:t>Sport and the sociological imagination</w:t>
      </w:r>
      <w:r>
        <w:rPr>
          <w:sz w:val="24"/>
          <w:szCs w:val="24"/>
          <w:lang w:eastAsia="ja-JP"/>
        </w:rPr>
        <w:t>.</w:t>
      </w:r>
      <w:proofErr w:type="gramEnd"/>
      <w:r>
        <w:rPr>
          <w:sz w:val="24"/>
          <w:szCs w:val="24"/>
          <w:lang w:eastAsia="ja-JP"/>
        </w:rPr>
        <w:t xml:space="preserve"> </w:t>
      </w:r>
      <w:proofErr w:type="gramStart"/>
      <w:r>
        <w:rPr>
          <w:sz w:val="24"/>
          <w:szCs w:val="24"/>
          <w:lang w:eastAsia="ja-JP"/>
        </w:rPr>
        <w:t>edited</w:t>
      </w:r>
      <w:proofErr w:type="gramEnd"/>
      <w:r w:rsidRPr="00BB54DB">
        <w:rPr>
          <w:sz w:val="24"/>
          <w:szCs w:val="24"/>
          <w:lang w:eastAsia="ja-JP"/>
        </w:rPr>
        <w:t xml:space="preserve"> by Nancy </w:t>
      </w:r>
      <w:proofErr w:type="spellStart"/>
      <w:r w:rsidRPr="00BB54DB">
        <w:rPr>
          <w:sz w:val="24"/>
          <w:szCs w:val="24"/>
          <w:lang w:eastAsia="ja-JP"/>
        </w:rPr>
        <w:t>Theberge</w:t>
      </w:r>
      <w:proofErr w:type="spellEnd"/>
      <w:r w:rsidRPr="00BB54DB">
        <w:rPr>
          <w:sz w:val="24"/>
          <w:szCs w:val="24"/>
          <w:lang w:eastAsia="ja-JP"/>
        </w:rPr>
        <w:t xml:space="preserve"> an</w:t>
      </w:r>
      <w:r>
        <w:rPr>
          <w:sz w:val="24"/>
          <w:szCs w:val="24"/>
          <w:lang w:eastAsia="ja-JP"/>
        </w:rPr>
        <w:t>d Peter Donnelly, 245-258. Dallas</w:t>
      </w:r>
      <w:r w:rsidRPr="00BB54DB">
        <w:rPr>
          <w:sz w:val="24"/>
          <w:szCs w:val="24"/>
          <w:lang w:eastAsia="ja-JP"/>
        </w:rPr>
        <w:t xml:space="preserve">: Texas University Press, 1984. </w:t>
      </w:r>
    </w:p>
    <w:p w:rsidR="001947DF" w:rsidRPr="00BB54DB" w:rsidRDefault="001947DF" w:rsidP="006E04CD">
      <w:pPr>
        <w:pStyle w:val="EndnoteText"/>
        <w:spacing w:after="240"/>
        <w:rPr>
          <w:sz w:val="24"/>
          <w:szCs w:val="24"/>
          <w:lang w:eastAsia="ja-JP"/>
        </w:rPr>
      </w:pPr>
      <w:proofErr w:type="gramStart"/>
      <w:r>
        <w:rPr>
          <w:rFonts w:hint="eastAsia"/>
          <w:sz w:val="24"/>
          <w:szCs w:val="24"/>
          <w:lang w:eastAsia="ja-JP"/>
        </w:rPr>
        <w:t>Rugby Football Union.</w:t>
      </w:r>
      <w:proofErr w:type="gramEnd"/>
      <w:r>
        <w:rPr>
          <w:rFonts w:hint="eastAsia"/>
          <w:sz w:val="24"/>
          <w:szCs w:val="24"/>
          <w:lang w:eastAsia="ja-JP"/>
        </w:rPr>
        <w:t xml:space="preserve"> </w:t>
      </w:r>
      <w:proofErr w:type="gramStart"/>
      <w:r w:rsidRPr="00AE217A">
        <w:rPr>
          <w:rFonts w:hint="eastAsia"/>
          <w:i/>
          <w:sz w:val="24"/>
          <w:szCs w:val="24"/>
          <w:lang w:eastAsia="ja-JP"/>
        </w:rPr>
        <w:t xml:space="preserve">2012 </w:t>
      </w:r>
      <w:r w:rsidRPr="00E72349">
        <w:rPr>
          <w:i/>
          <w:sz w:val="24"/>
          <w:szCs w:val="24"/>
          <w:lang w:eastAsia="ja-JP"/>
        </w:rPr>
        <w:t>Annual Report</w:t>
      </w:r>
      <w:r>
        <w:rPr>
          <w:rFonts w:hint="eastAsia"/>
          <w:sz w:val="24"/>
          <w:szCs w:val="24"/>
          <w:lang w:eastAsia="ja-JP"/>
        </w:rPr>
        <w:t>.</w:t>
      </w:r>
      <w:proofErr w:type="gramEnd"/>
    </w:p>
    <w:p w:rsidR="001947DF" w:rsidRPr="00BB54DB" w:rsidRDefault="001947DF" w:rsidP="006E04CD">
      <w:pPr>
        <w:pStyle w:val="EndnoteText"/>
        <w:spacing w:after="240"/>
        <w:rPr>
          <w:sz w:val="24"/>
          <w:szCs w:val="24"/>
          <w:lang w:eastAsia="ja-JP"/>
        </w:rPr>
      </w:pPr>
      <w:proofErr w:type="spellStart"/>
      <w:r w:rsidRPr="00BB54DB">
        <w:rPr>
          <w:sz w:val="24"/>
          <w:szCs w:val="24"/>
          <w:lang w:eastAsia="ja-JP"/>
        </w:rPr>
        <w:t>Sahlins</w:t>
      </w:r>
      <w:proofErr w:type="spellEnd"/>
      <w:r w:rsidRPr="00BB54DB">
        <w:rPr>
          <w:sz w:val="24"/>
          <w:szCs w:val="24"/>
          <w:lang w:eastAsia="ja-JP"/>
        </w:rPr>
        <w:t xml:space="preserve">, Marshall D. </w:t>
      </w:r>
      <w:proofErr w:type="spellStart"/>
      <w:r w:rsidRPr="00BB54DB">
        <w:rPr>
          <w:i/>
          <w:sz w:val="24"/>
          <w:szCs w:val="24"/>
          <w:lang w:eastAsia="ja-JP"/>
        </w:rPr>
        <w:t>Moala</w:t>
      </w:r>
      <w:proofErr w:type="spellEnd"/>
      <w:r w:rsidRPr="00BB54DB">
        <w:rPr>
          <w:i/>
          <w:sz w:val="24"/>
          <w:szCs w:val="24"/>
          <w:lang w:eastAsia="ja-JP"/>
        </w:rPr>
        <w:t xml:space="preserve"> – Culture and Nature on a Fijian Island</w:t>
      </w:r>
      <w:r w:rsidRPr="00BB54DB">
        <w:rPr>
          <w:sz w:val="24"/>
          <w:szCs w:val="24"/>
          <w:lang w:eastAsia="ja-JP"/>
        </w:rPr>
        <w:t xml:space="preserve">. Ann </w:t>
      </w:r>
      <w:proofErr w:type="spellStart"/>
      <w:r w:rsidRPr="00BB54DB">
        <w:rPr>
          <w:sz w:val="24"/>
          <w:szCs w:val="24"/>
          <w:lang w:eastAsia="ja-JP"/>
        </w:rPr>
        <w:t>Arbor</w:t>
      </w:r>
      <w:proofErr w:type="spellEnd"/>
      <w:r w:rsidRPr="00BB54DB">
        <w:rPr>
          <w:sz w:val="24"/>
          <w:szCs w:val="24"/>
          <w:lang w:eastAsia="ja-JP"/>
        </w:rPr>
        <w:t>: University of Michigan Press, 1962.</w:t>
      </w:r>
    </w:p>
    <w:p w:rsidR="001947DF" w:rsidRPr="00BB54DB" w:rsidRDefault="001947DF" w:rsidP="006E04CD">
      <w:pPr>
        <w:pStyle w:val="EndnoteText"/>
        <w:spacing w:after="240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Schieder, Dominik. “</w:t>
      </w:r>
      <w:r w:rsidRPr="00BB54DB">
        <w:rPr>
          <w:sz w:val="24"/>
          <w:szCs w:val="24"/>
          <w:lang w:eastAsia="ja-JP"/>
        </w:rPr>
        <w:t>Rugby in Fiji: Unifying and di</w:t>
      </w:r>
      <w:r>
        <w:rPr>
          <w:sz w:val="24"/>
          <w:szCs w:val="24"/>
          <w:lang w:eastAsia="ja-JP"/>
        </w:rPr>
        <w:t>viding a multi-cultural society”</w:t>
      </w:r>
      <w:r w:rsidRPr="00BB54DB">
        <w:rPr>
          <w:sz w:val="24"/>
          <w:szCs w:val="24"/>
          <w:lang w:eastAsia="ja-JP"/>
        </w:rPr>
        <w:t xml:space="preserve">. </w:t>
      </w:r>
      <w:r w:rsidRPr="00BB54DB">
        <w:rPr>
          <w:i/>
          <w:sz w:val="24"/>
          <w:szCs w:val="24"/>
          <w:lang w:eastAsia="ja-JP"/>
        </w:rPr>
        <w:t>Pacific News</w:t>
      </w:r>
      <w:r>
        <w:rPr>
          <w:sz w:val="24"/>
          <w:szCs w:val="24"/>
          <w:lang w:eastAsia="ja-JP"/>
        </w:rPr>
        <w:t xml:space="preserve"> 37</w:t>
      </w:r>
      <w:r w:rsidRPr="00BB54DB"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 xml:space="preserve">(January/February </w:t>
      </w:r>
      <w:r w:rsidRPr="00BB54DB">
        <w:rPr>
          <w:sz w:val="24"/>
          <w:szCs w:val="24"/>
          <w:lang w:eastAsia="ja-JP"/>
        </w:rPr>
        <w:t>2012): 23–28.</w:t>
      </w:r>
    </w:p>
    <w:p w:rsidR="001947DF" w:rsidRPr="00BB54DB" w:rsidRDefault="001947DF" w:rsidP="006E04CD">
      <w:pPr>
        <w:spacing w:after="240" w:line="240" w:lineRule="auto"/>
        <w:rPr>
          <w:szCs w:val="24"/>
        </w:rPr>
      </w:pPr>
      <w:r w:rsidRPr="00BB54DB">
        <w:rPr>
          <w:rStyle w:val="a"/>
          <w:szCs w:val="24"/>
        </w:rPr>
        <w:t>Schloss</w:t>
      </w:r>
      <w:r>
        <w:rPr>
          <w:rStyle w:val="a"/>
          <w:szCs w:val="24"/>
        </w:rPr>
        <w:t>berg, Nancy K. “</w:t>
      </w:r>
      <w:r w:rsidRPr="00BB54DB">
        <w:rPr>
          <w:rStyle w:val="a"/>
          <w:szCs w:val="24"/>
        </w:rPr>
        <w:t>A model for analyzing</w:t>
      </w:r>
      <w:r>
        <w:rPr>
          <w:rStyle w:val="a"/>
          <w:szCs w:val="24"/>
        </w:rPr>
        <w:t xml:space="preserve"> human adaptation to transition”</w:t>
      </w:r>
      <w:r w:rsidRPr="00BB54DB">
        <w:rPr>
          <w:rStyle w:val="a"/>
          <w:szCs w:val="24"/>
        </w:rPr>
        <w:t>.</w:t>
      </w:r>
      <w:r w:rsidRPr="00BB54DB">
        <w:rPr>
          <w:szCs w:val="24"/>
        </w:rPr>
        <w:t xml:space="preserve"> </w:t>
      </w:r>
      <w:r w:rsidRPr="00BB54DB">
        <w:rPr>
          <w:rStyle w:val="a"/>
          <w:i/>
          <w:szCs w:val="24"/>
        </w:rPr>
        <w:t xml:space="preserve">The </w:t>
      </w:r>
      <w:proofErr w:type="spellStart"/>
      <w:r w:rsidRPr="00BB54DB">
        <w:rPr>
          <w:rStyle w:val="a"/>
          <w:i/>
          <w:szCs w:val="24"/>
        </w:rPr>
        <w:t>Couns</w:t>
      </w:r>
      <w:r w:rsidRPr="00BB54DB">
        <w:rPr>
          <w:rStyle w:val="l6"/>
          <w:i/>
          <w:szCs w:val="24"/>
        </w:rPr>
        <w:t>eling</w:t>
      </w:r>
      <w:proofErr w:type="spellEnd"/>
      <w:r w:rsidRPr="00BB54DB">
        <w:rPr>
          <w:rStyle w:val="l6"/>
          <w:i/>
          <w:szCs w:val="24"/>
        </w:rPr>
        <w:t xml:space="preserve"> Psychologist</w:t>
      </w:r>
      <w:r w:rsidRPr="00BB54DB">
        <w:rPr>
          <w:rStyle w:val="a"/>
          <w:szCs w:val="24"/>
        </w:rPr>
        <w:t xml:space="preserve"> 9, no. 2 (1981): 2-18.</w:t>
      </w:r>
    </w:p>
    <w:p w:rsidR="001947DF" w:rsidRPr="00BB54DB" w:rsidRDefault="001947DF" w:rsidP="006E04CD">
      <w:pPr>
        <w:spacing w:after="240" w:line="240" w:lineRule="auto"/>
        <w:rPr>
          <w:rFonts w:eastAsia="Times New Roman"/>
          <w:szCs w:val="24"/>
          <w:lang w:eastAsia="en-GB"/>
        </w:rPr>
      </w:pPr>
      <w:proofErr w:type="gramStart"/>
      <w:r w:rsidRPr="00BB54DB">
        <w:rPr>
          <w:rFonts w:eastAsia="Times New Roman"/>
          <w:szCs w:val="24"/>
          <w:lang w:eastAsia="en-GB"/>
        </w:rPr>
        <w:t>Tay</w:t>
      </w:r>
      <w:r>
        <w:rPr>
          <w:rFonts w:eastAsia="Times New Roman"/>
          <w:szCs w:val="24"/>
          <w:lang w:eastAsia="en-GB"/>
        </w:rPr>
        <w:t xml:space="preserve">lor, Jim and Bruce C. </w:t>
      </w:r>
      <w:proofErr w:type="spellStart"/>
      <w:r>
        <w:rPr>
          <w:rFonts w:eastAsia="Times New Roman"/>
          <w:szCs w:val="24"/>
          <w:lang w:eastAsia="en-GB"/>
        </w:rPr>
        <w:t>Ogilvie</w:t>
      </w:r>
      <w:proofErr w:type="spellEnd"/>
      <w:r>
        <w:rPr>
          <w:rFonts w:eastAsia="Times New Roman"/>
          <w:szCs w:val="24"/>
          <w:lang w:eastAsia="en-GB"/>
        </w:rPr>
        <w:t>.</w:t>
      </w:r>
      <w:proofErr w:type="gramEnd"/>
      <w:r>
        <w:rPr>
          <w:rFonts w:eastAsia="Times New Roman"/>
          <w:szCs w:val="24"/>
          <w:lang w:eastAsia="en-GB"/>
        </w:rPr>
        <w:t xml:space="preserve"> </w:t>
      </w:r>
      <w:proofErr w:type="gramStart"/>
      <w:r>
        <w:rPr>
          <w:rFonts w:eastAsia="Times New Roman"/>
          <w:szCs w:val="24"/>
          <w:lang w:eastAsia="en-GB"/>
        </w:rPr>
        <w:t>“</w:t>
      </w:r>
      <w:r w:rsidRPr="00BB54DB">
        <w:rPr>
          <w:rFonts w:eastAsia="Times New Roman"/>
          <w:szCs w:val="24"/>
          <w:lang w:eastAsia="en-GB"/>
        </w:rPr>
        <w:t>A conceptual model of adaptati</w:t>
      </w:r>
      <w:r>
        <w:rPr>
          <w:rFonts w:eastAsia="Times New Roman"/>
          <w:szCs w:val="24"/>
          <w:lang w:eastAsia="en-GB"/>
        </w:rPr>
        <w:t>on to retirement among athletes”</w:t>
      </w:r>
      <w:r w:rsidRPr="00BB54DB">
        <w:rPr>
          <w:rFonts w:eastAsia="Times New Roman"/>
          <w:szCs w:val="24"/>
          <w:lang w:eastAsia="en-GB"/>
        </w:rPr>
        <w:t>.</w:t>
      </w:r>
      <w:proofErr w:type="gramEnd"/>
      <w:r w:rsidRPr="00BB54DB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i/>
          <w:spacing w:val="11"/>
          <w:szCs w:val="24"/>
          <w:lang w:eastAsia="en-GB"/>
        </w:rPr>
        <w:t xml:space="preserve">Journal of Applied </w:t>
      </w:r>
      <w:r w:rsidRPr="00BB54DB">
        <w:rPr>
          <w:rFonts w:eastAsia="Times New Roman"/>
          <w:i/>
          <w:szCs w:val="24"/>
          <w:lang w:eastAsia="en-GB"/>
        </w:rPr>
        <w:t>Sport Psychology</w:t>
      </w:r>
      <w:r w:rsidRPr="00BB54DB">
        <w:rPr>
          <w:rFonts w:eastAsia="Times New Roman"/>
          <w:szCs w:val="24"/>
          <w:lang w:eastAsia="en-GB"/>
        </w:rPr>
        <w:t xml:space="preserve"> 6 (1994): 1-20.</w:t>
      </w:r>
    </w:p>
    <w:p w:rsidR="001947DF" w:rsidRPr="00BB54DB" w:rsidRDefault="001947DF" w:rsidP="006E04CD">
      <w:pPr>
        <w:pStyle w:val="EndnoteText"/>
        <w:spacing w:after="240"/>
        <w:rPr>
          <w:sz w:val="24"/>
          <w:szCs w:val="24"/>
          <w:lang w:eastAsia="ja-JP"/>
        </w:rPr>
      </w:pPr>
      <w:proofErr w:type="gramStart"/>
      <w:r w:rsidRPr="00BB54DB">
        <w:rPr>
          <w:rFonts w:eastAsia="Times New Roman"/>
          <w:sz w:val="24"/>
          <w:szCs w:val="24"/>
          <w:lang w:eastAsia="en-GB"/>
        </w:rPr>
        <w:t>Taylor, Jim and Bruce C.</w:t>
      </w:r>
      <w:r w:rsidRPr="00BB54DB">
        <w:rPr>
          <w:sz w:val="24"/>
          <w:szCs w:val="24"/>
          <w:lang w:eastAsia="ja-JP"/>
        </w:rPr>
        <w:t xml:space="preserve"> </w:t>
      </w:r>
      <w:proofErr w:type="spellStart"/>
      <w:r w:rsidRPr="00BB54DB">
        <w:rPr>
          <w:rFonts w:eastAsia="Times New Roman"/>
          <w:sz w:val="24"/>
          <w:szCs w:val="24"/>
          <w:lang w:eastAsia="en-GB"/>
        </w:rPr>
        <w:t>Ogilvie</w:t>
      </w:r>
      <w:proofErr w:type="spellEnd"/>
      <w:r w:rsidRPr="00BB54DB">
        <w:rPr>
          <w:rFonts w:eastAsia="Times New Roman"/>
          <w:sz w:val="24"/>
          <w:szCs w:val="24"/>
          <w:lang w:eastAsia="en-GB"/>
        </w:rPr>
        <w:t>.</w:t>
      </w:r>
      <w:proofErr w:type="gramEnd"/>
      <w:r w:rsidRPr="00BB54DB">
        <w:rPr>
          <w:rFonts w:eastAsia="Times New Roman"/>
          <w:sz w:val="24"/>
          <w:szCs w:val="24"/>
          <w:lang w:eastAsia="en-GB"/>
        </w:rPr>
        <w:t xml:space="preserve"> </w:t>
      </w:r>
      <w:proofErr w:type="gramStart"/>
      <w:r>
        <w:rPr>
          <w:sz w:val="24"/>
          <w:szCs w:val="24"/>
          <w:lang w:eastAsia="ja-JP"/>
        </w:rPr>
        <w:t>“</w:t>
      </w:r>
      <w:r w:rsidRPr="00BB54DB">
        <w:rPr>
          <w:sz w:val="24"/>
          <w:szCs w:val="24"/>
          <w:lang w:eastAsia="ja-JP"/>
        </w:rPr>
        <w:t>Caree</w:t>
      </w:r>
      <w:r>
        <w:rPr>
          <w:sz w:val="24"/>
          <w:szCs w:val="24"/>
          <w:lang w:eastAsia="ja-JP"/>
        </w:rPr>
        <w:t>r termination among athletes”.</w:t>
      </w:r>
      <w:proofErr w:type="gramEnd"/>
      <w:r>
        <w:rPr>
          <w:sz w:val="24"/>
          <w:szCs w:val="24"/>
          <w:lang w:eastAsia="ja-JP"/>
        </w:rPr>
        <w:t xml:space="preserve"> I</w:t>
      </w:r>
      <w:r w:rsidRPr="00BB54DB">
        <w:rPr>
          <w:sz w:val="24"/>
          <w:szCs w:val="24"/>
          <w:lang w:eastAsia="ja-JP"/>
        </w:rPr>
        <w:t xml:space="preserve">n </w:t>
      </w:r>
      <w:r>
        <w:rPr>
          <w:i/>
          <w:sz w:val="24"/>
          <w:szCs w:val="24"/>
          <w:lang w:eastAsia="ja-JP"/>
        </w:rPr>
        <w:t xml:space="preserve">Handbook of sport psychology, </w:t>
      </w:r>
      <w:r>
        <w:rPr>
          <w:sz w:val="24"/>
          <w:szCs w:val="24"/>
          <w:lang w:eastAsia="ja-JP"/>
        </w:rPr>
        <w:t>edited</w:t>
      </w:r>
      <w:r w:rsidRPr="00BB54DB">
        <w:rPr>
          <w:sz w:val="24"/>
          <w:szCs w:val="24"/>
          <w:lang w:eastAsia="ja-JP"/>
        </w:rPr>
        <w:t xml:space="preserve"> by</w:t>
      </w:r>
      <w:r w:rsidRPr="00BB54DB">
        <w:rPr>
          <w:i/>
          <w:sz w:val="24"/>
          <w:szCs w:val="24"/>
          <w:lang w:eastAsia="ja-JP"/>
        </w:rPr>
        <w:t xml:space="preserve"> </w:t>
      </w:r>
      <w:r w:rsidRPr="00BB54DB">
        <w:rPr>
          <w:sz w:val="24"/>
          <w:szCs w:val="24"/>
          <w:lang w:eastAsia="ja-JP"/>
        </w:rPr>
        <w:t xml:space="preserve">Robert Singer, Heather </w:t>
      </w:r>
      <w:proofErr w:type="spellStart"/>
      <w:r w:rsidRPr="00BB54DB">
        <w:rPr>
          <w:sz w:val="24"/>
          <w:szCs w:val="24"/>
          <w:lang w:eastAsia="ja-JP"/>
        </w:rPr>
        <w:t>Hausenblas</w:t>
      </w:r>
      <w:proofErr w:type="spellEnd"/>
      <w:r w:rsidRPr="00BB54DB">
        <w:rPr>
          <w:sz w:val="24"/>
          <w:szCs w:val="24"/>
          <w:lang w:eastAsia="ja-JP"/>
        </w:rPr>
        <w:t xml:space="preserve"> and Christopher Janelle, 672-69. New York: John Wiley, 2001.</w:t>
      </w:r>
    </w:p>
    <w:p w:rsidR="001947DF" w:rsidRPr="00BB54DB" w:rsidRDefault="001947DF" w:rsidP="006E04CD">
      <w:pPr>
        <w:rPr>
          <w:szCs w:val="24"/>
          <w:lang w:eastAsia="ja-JP"/>
        </w:rPr>
      </w:pPr>
      <w:proofErr w:type="gramStart"/>
      <w:r w:rsidRPr="00BB54DB">
        <w:rPr>
          <w:szCs w:val="24"/>
        </w:rPr>
        <w:t>United Nations Development Programme.</w:t>
      </w:r>
      <w:proofErr w:type="gramEnd"/>
      <w:r w:rsidRPr="00BB54DB">
        <w:rPr>
          <w:szCs w:val="24"/>
        </w:rPr>
        <w:t xml:space="preserve"> ‘Fiji, Country Profile: Human Development Indicators’, </w:t>
      </w:r>
      <w:r w:rsidRPr="00BB54DB">
        <w:rPr>
          <w:szCs w:val="24"/>
          <w:lang w:eastAsia="ja-JP"/>
        </w:rPr>
        <w:t>2013</w:t>
      </w:r>
      <w:r w:rsidRPr="00BB54DB">
        <w:rPr>
          <w:szCs w:val="24"/>
        </w:rPr>
        <w:t xml:space="preserve">. http://hdrstats.undp.org/en/countries/profiles/FJI.html (Retrieved 11 </w:t>
      </w:r>
      <w:r w:rsidRPr="00BB54DB">
        <w:rPr>
          <w:szCs w:val="24"/>
          <w:lang w:eastAsia="ja-JP"/>
        </w:rPr>
        <w:t>January</w:t>
      </w:r>
      <w:r w:rsidRPr="00BB54DB">
        <w:rPr>
          <w:szCs w:val="24"/>
        </w:rPr>
        <w:t xml:space="preserve"> 201</w:t>
      </w:r>
      <w:r w:rsidRPr="00BB54DB">
        <w:rPr>
          <w:szCs w:val="24"/>
          <w:lang w:eastAsia="ja-JP"/>
        </w:rPr>
        <w:t>3</w:t>
      </w:r>
      <w:r w:rsidRPr="00BB54DB">
        <w:rPr>
          <w:szCs w:val="24"/>
        </w:rPr>
        <w:t>)</w:t>
      </w:r>
    </w:p>
    <w:p w:rsidR="001947DF" w:rsidRPr="00BB54DB" w:rsidRDefault="001947DF" w:rsidP="006E04CD">
      <w:pPr>
        <w:rPr>
          <w:szCs w:val="24"/>
          <w:lang w:eastAsia="ja-JP"/>
        </w:rPr>
      </w:pPr>
      <w:proofErr w:type="spellStart"/>
      <w:r w:rsidRPr="00BB54DB">
        <w:rPr>
          <w:szCs w:val="24"/>
          <w:lang w:eastAsia="ja-JP"/>
        </w:rPr>
        <w:t>Wallerstein</w:t>
      </w:r>
      <w:proofErr w:type="spellEnd"/>
      <w:r w:rsidRPr="00BB54DB">
        <w:rPr>
          <w:szCs w:val="24"/>
          <w:lang w:eastAsia="ja-JP"/>
        </w:rPr>
        <w:t xml:space="preserve">, Immanuel. </w:t>
      </w:r>
      <w:proofErr w:type="gramStart"/>
      <w:r w:rsidRPr="00BB54DB">
        <w:rPr>
          <w:i/>
          <w:szCs w:val="24"/>
          <w:lang w:eastAsia="ja-JP"/>
        </w:rPr>
        <w:t>Introduction to World-Systems Analysis</w:t>
      </w:r>
      <w:r w:rsidRPr="00BB54DB">
        <w:rPr>
          <w:szCs w:val="24"/>
          <w:lang w:eastAsia="ja-JP"/>
        </w:rPr>
        <w:t>.</w:t>
      </w:r>
      <w:proofErr w:type="gramEnd"/>
      <w:r w:rsidRPr="00BB54DB">
        <w:rPr>
          <w:szCs w:val="24"/>
          <w:lang w:eastAsia="ja-JP"/>
        </w:rPr>
        <w:t xml:space="preserve"> Durham: Duke University Press, 2004.</w:t>
      </w:r>
    </w:p>
    <w:p w:rsidR="001947DF" w:rsidRPr="00BB54DB" w:rsidRDefault="001947DF" w:rsidP="006E04CD">
      <w:pPr>
        <w:rPr>
          <w:szCs w:val="24"/>
          <w:lang w:eastAsia="ja-JP"/>
        </w:rPr>
      </w:pPr>
      <w:proofErr w:type="spellStart"/>
      <w:proofErr w:type="gramStart"/>
      <w:r w:rsidRPr="00BB54DB">
        <w:rPr>
          <w:rFonts w:eastAsia="Times New Roman"/>
          <w:szCs w:val="24"/>
          <w:lang w:eastAsia="en-GB"/>
        </w:rPr>
        <w:t>Warriner</w:t>
      </w:r>
      <w:proofErr w:type="spellEnd"/>
      <w:r w:rsidRPr="00BB54DB">
        <w:rPr>
          <w:rFonts w:eastAsia="Times New Roman"/>
          <w:szCs w:val="24"/>
          <w:lang w:eastAsia="en-GB"/>
        </w:rPr>
        <w:t xml:space="preserve">, Katie and </w:t>
      </w:r>
      <w:r w:rsidRPr="00BB54DB">
        <w:rPr>
          <w:szCs w:val="24"/>
          <w:lang w:eastAsia="ja-JP"/>
        </w:rPr>
        <w:t>David</w:t>
      </w:r>
      <w:r w:rsidRPr="00BB54DB">
        <w:rPr>
          <w:rFonts w:eastAsia="Times New Roman"/>
          <w:szCs w:val="24"/>
          <w:lang w:eastAsia="en-GB"/>
        </w:rPr>
        <w:t xml:space="preserve"> </w:t>
      </w:r>
      <w:proofErr w:type="spellStart"/>
      <w:r w:rsidRPr="00BB54DB">
        <w:rPr>
          <w:rFonts w:eastAsia="Times New Roman"/>
          <w:szCs w:val="24"/>
          <w:lang w:eastAsia="en-GB"/>
        </w:rPr>
        <w:t>Lavallee</w:t>
      </w:r>
      <w:proofErr w:type="spellEnd"/>
      <w:r>
        <w:rPr>
          <w:szCs w:val="24"/>
          <w:lang w:eastAsia="ja-JP"/>
        </w:rPr>
        <w:t>.</w:t>
      </w:r>
      <w:proofErr w:type="gramEnd"/>
      <w:r>
        <w:rPr>
          <w:szCs w:val="24"/>
          <w:lang w:eastAsia="ja-JP"/>
        </w:rPr>
        <w:t xml:space="preserve"> “</w:t>
      </w:r>
      <w:r w:rsidRPr="00BB54DB">
        <w:rPr>
          <w:rFonts w:eastAsia="Times New Roman"/>
          <w:szCs w:val="24"/>
          <w:lang w:eastAsia="en-GB"/>
        </w:rPr>
        <w:t>The Retirement Experiences of Elite Female Gymnasts: Self</w:t>
      </w:r>
      <w:r>
        <w:rPr>
          <w:rFonts w:eastAsia="Times New Roman"/>
          <w:szCs w:val="24"/>
          <w:lang w:eastAsia="en-GB"/>
        </w:rPr>
        <w:t xml:space="preserve"> Identity and the Physical Self”</w:t>
      </w:r>
      <w:r w:rsidRPr="00BB54DB">
        <w:rPr>
          <w:rFonts w:eastAsia="Times New Roman"/>
          <w:szCs w:val="24"/>
          <w:lang w:eastAsia="en-GB"/>
        </w:rPr>
        <w:t xml:space="preserve">. </w:t>
      </w:r>
      <w:r w:rsidRPr="00BB54DB">
        <w:rPr>
          <w:rFonts w:eastAsia="Times New Roman"/>
          <w:i/>
          <w:szCs w:val="24"/>
          <w:lang w:eastAsia="en-GB"/>
        </w:rPr>
        <w:t>Journal of Applied Sport Psychology</w:t>
      </w:r>
      <w:r w:rsidRPr="00BB54DB">
        <w:rPr>
          <w:rFonts w:eastAsia="Times New Roman"/>
          <w:szCs w:val="24"/>
          <w:lang w:eastAsia="en-GB"/>
        </w:rPr>
        <w:t xml:space="preserve"> 20, no. 3</w:t>
      </w:r>
      <w:r w:rsidRPr="00BB54DB">
        <w:rPr>
          <w:szCs w:val="24"/>
          <w:lang w:eastAsia="ja-JP"/>
        </w:rPr>
        <w:t xml:space="preserve"> (2008)</w:t>
      </w:r>
      <w:r w:rsidRPr="00BB54DB">
        <w:rPr>
          <w:rFonts w:eastAsia="Times New Roman"/>
          <w:szCs w:val="24"/>
          <w:lang w:eastAsia="en-GB"/>
        </w:rPr>
        <w:t>: 301–317.</w:t>
      </w:r>
    </w:p>
    <w:p w:rsidR="001947DF" w:rsidRPr="00BB54DB" w:rsidRDefault="001947DF" w:rsidP="006E04CD">
      <w:pPr>
        <w:pStyle w:val="EndnoteText"/>
        <w:spacing w:after="240"/>
        <w:rPr>
          <w:sz w:val="24"/>
          <w:szCs w:val="24"/>
          <w:lang w:eastAsia="ja-JP"/>
        </w:rPr>
      </w:pPr>
      <w:proofErr w:type="spellStart"/>
      <w:proofErr w:type="gramStart"/>
      <w:r w:rsidRPr="00BB54DB">
        <w:rPr>
          <w:sz w:val="24"/>
          <w:szCs w:val="24"/>
          <w:lang w:eastAsia="ja-JP"/>
        </w:rPr>
        <w:t>Wipper</w:t>
      </w:r>
      <w:r>
        <w:rPr>
          <w:sz w:val="24"/>
          <w:szCs w:val="24"/>
          <w:lang w:eastAsia="ja-JP"/>
        </w:rPr>
        <w:t>t</w:t>
      </w:r>
      <w:proofErr w:type="spellEnd"/>
      <w:r>
        <w:rPr>
          <w:sz w:val="24"/>
          <w:szCs w:val="24"/>
          <w:lang w:eastAsia="ja-JP"/>
        </w:rPr>
        <w:t xml:space="preserve">, </w:t>
      </w:r>
      <w:proofErr w:type="spellStart"/>
      <w:r>
        <w:rPr>
          <w:sz w:val="24"/>
          <w:szCs w:val="24"/>
          <w:lang w:eastAsia="ja-JP"/>
        </w:rPr>
        <w:t>Pia</w:t>
      </w:r>
      <w:proofErr w:type="spellEnd"/>
      <w:r>
        <w:rPr>
          <w:sz w:val="24"/>
          <w:szCs w:val="24"/>
          <w:lang w:eastAsia="ja-JP"/>
        </w:rPr>
        <w:t xml:space="preserve">-Maria and Jens </w:t>
      </w:r>
      <w:proofErr w:type="spellStart"/>
      <w:r>
        <w:rPr>
          <w:sz w:val="24"/>
          <w:szCs w:val="24"/>
          <w:lang w:eastAsia="ja-JP"/>
        </w:rPr>
        <w:t>Wippert</w:t>
      </w:r>
      <w:proofErr w:type="spellEnd"/>
      <w:r>
        <w:rPr>
          <w:sz w:val="24"/>
          <w:szCs w:val="24"/>
          <w:lang w:eastAsia="ja-JP"/>
        </w:rPr>
        <w:t>.</w:t>
      </w:r>
      <w:proofErr w:type="gramEnd"/>
      <w:r>
        <w:rPr>
          <w:sz w:val="24"/>
          <w:szCs w:val="24"/>
          <w:lang w:eastAsia="ja-JP"/>
        </w:rPr>
        <w:t xml:space="preserve"> </w:t>
      </w:r>
      <w:proofErr w:type="gramStart"/>
      <w:r>
        <w:rPr>
          <w:sz w:val="24"/>
          <w:szCs w:val="24"/>
          <w:lang w:eastAsia="ja-JP"/>
        </w:rPr>
        <w:t>“</w:t>
      </w:r>
      <w:r w:rsidRPr="00BB54DB">
        <w:rPr>
          <w:sz w:val="24"/>
          <w:szCs w:val="24"/>
          <w:lang w:eastAsia="ja-JP"/>
        </w:rPr>
        <w:t>Perceived stress and prevalence of traumatic stress symptoms follow</w:t>
      </w:r>
      <w:r>
        <w:rPr>
          <w:sz w:val="24"/>
          <w:szCs w:val="24"/>
          <w:lang w:eastAsia="ja-JP"/>
        </w:rPr>
        <w:t>ing athletic career termination”</w:t>
      </w:r>
      <w:r w:rsidRPr="00BB54DB">
        <w:rPr>
          <w:sz w:val="24"/>
          <w:szCs w:val="24"/>
          <w:lang w:eastAsia="ja-JP"/>
        </w:rPr>
        <w:t>.</w:t>
      </w:r>
      <w:proofErr w:type="gramEnd"/>
      <w:r w:rsidRPr="00BB54DB">
        <w:rPr>
          <w:sz w:val="24"/>
          <w:szCs w:val="24"/>
          <w:lang w:eastAsia="ja-JP"/>
        </w:rPr>
        <w:t xml:space="preserve"> </w:t>
      </w:r>
      <w:r w:rsidRPr="00BB54DB">
        <w:rPr>
          <w:i/>
          <w:sz w:val="24"/>
          <w:szCs w:val="24"/>
          <w:lang w:eastAsia="ja-JP"/>
        </w:rPr>
        <w:t>Journal of Clinical Sport Psychology</w:t>
      </w:r>
      <w:r w:rsidRPr="00BB54DB">
        <w:rPr>
          <w:sz w:val="24"/>
          <w:szCs w:val="24"/>
          <w:lang w:eastAsia="ja-JP"/>
        </w:rPr>
        <w:t xml:space="preserve"> 2 (2008): 1-16.</w:t>
      </w:r>
    </w:p>
    <w:p w:rsidR="001947DF" w:rsidRPr="00BB54DB" w:rsidRDefault="001947DF">
      <w:pPr>
        <w:pStyle w:val="EndnoteText"/>
        <w:rPr>
          <w:sz w:val="24"/>
          <w:szCs w:val="24"/>
          <w:lang w:eastAsia="ja-JP"/>
        </w:rPr>
      </w:pPr>
      <w:proofErr w:type="spellStart"/>
      <w:proofErr w:type="gramStart"/>
      <w:r w:rsidRPr="00BB54DB">
        <w:rPr>
          <w:sz w:val="24"/>
          <w:szCs w:val="24"/>
          <w:lang w:eastAsia="ja-JP"/>
        </w:rPr>
        <w:t>Wippert</w:t>
      </w:r>
      <w:proofErr w:type="spellEnd"/>
      <w:r w:rsidRPr="00BB54DB">
        <w:rPr>
          <w:sz w:val="24"/>
          <w:szCs w:val="24"/>
          <w:lang w:eastAsia="ja-JP"/>
        </w:rPr>
        <w:t xml:space="preserve">, </w:t>
      </w:r>
      <w:proofErr w:type="spellStart"/>
      <w:r w:rsidRPr="00BB54DB">
        <w:rPr>
          <w:sz w:val="24"/>
          <w:szCs w:val="24"/>
          <w:lang w:eastAsia="ja-JP"/>
        </w:rPr>
        <w:t>Pia</w:t>
      </w:r>
      <w:proofErr w:type="spellEnd"/>
      <w:r w:rsidRPr="00BB54DB">
        <w:rPr>
          <w:sz w:val="24"/>
          <w:szCs w:val="24"/>
          <w:lang w:eastAsia="ja-JP"/>
        </w:rPr>
        <w:t xml:space="preserve">-Maria and Jens </w:t>
      </w:r>
      <w:proofErr w:type="spellStart"/>
      <w:r w:rsidRPr="00BB54DB">
        <w:rPr>
          <w:sz w:val="24"/>
          <w:szCs w:val="24"/>
          <w:lang w:eastAsia="ja-JP"/>
        </w:rPr>
        <w:t>Wippert</w:t>
      </w:r>
      <w:proofErr w:type="spellEnd"/>
      <w:r w:rsidRPr="00BB54DB">
        <w:rPr>
          <w:sz w:val="24"/>
          <w:szCs w:val="24"/>
          <w:lang w:eastAsia="ja-JP"/>
        </w:rPr>
        <w:t>.</w:t>
      </w:r>
      <w:proofErr w:type="gramEnd"/>
      <w:r w:rsidRPr="00BB54DB">
        <w:rPr>
          <w:sz w:val="24"/>
          <w:szCs w:val="24"/>
          <w:lang w:eastAsia="ja-JP"/>
        </w:rPr>
        <w:t xml:space="preserve"> </w:t>
      </w:r>
      <w:proofErr w:type="gramStart"/>
      <w:r>
        <w:rPr>
          <w:sz w:val="24"/>
          <w:szCs w:val="24"/>
          <w:lang w:eastAsia="ja-JP"/>
        </w:rPr>
        <w:t>“</w:t>
      </w:r>
      <w:r w:rsidRPr="00BB54DB">
        <w:rPr>
          <w:sz w:val="24"/>
          <w:szCs w:val="24"/>
          <w:lang w:eastAsia="ja-JP"/>
        </w:rPr>
        <w:t>The effects of involuntary athletic career termin</w:t>
      </w:r>
      <w:r>
        <w:rPr>
          <w:sz w:val="24"/>
          <w:szCs w:val="24"/>
          <w:lang w:eastAsia="ja-JP"/>
        </w:rPr>
        <w:t>ation on psychological distress”</w:t>
      </w:r>
      <w:r w:rsidRPr="00BB54DB">
        <w:rPr>
          <w:sz w:val="24"/>
          <w:szCs w:val="24"/>
          <w:lang w:eastAsia="ja-JP"/>
        </w:rPr>
        <w:t>.</w:t>
      </w:r>
      <w:proofErr w:type="gramEnd"/>
      <w:r w:rsidRPr="00BB54DB">
        <w:rPr>
          <w:sz w:val="24"/>
          <w:szCs w:val="24"/>
          <w:lang w:eastAsia="ja-JP"/>
        </w:rPr>
        <w:t xml:space="preserve"> </w:t>
      </w:r>
      <w:r w:rsidRPr="00BB54DB">
        <w:rPr>
          <w:i/>
          <w:sz w:val="24"/>
          <w:szCs w:val="24"/>
          <w:lang w:eastAsia="ja-JP"/>
        </w:rPr>
        <w:t>Journal of Clinical Sport Psychology</w:t>
      </w:r>
      <w:r w:rsidRPr="00BB54DB">
        <w:rPr>
          <w:sz w:val="24"/>
          <w:szCs w:val="24"/>
          <w:lang w:eastAsia="ja-JP"/>
        </w:rPr>
        <w:t xml:space="preserve"> 4 (2010): 133-149.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GMinchoB">
    <w:altName w:val="HG明朝B"/>
    <w:charset w:val="80"/>
    <w:family w:val="roman"/>
    <w:pitch w:val="fixed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097264"/>
      <w:docPartObj>
        <w:docPartGallery w:val="Page Numbers (Bottom of Page)"/>
        <w:docPartUnique/>
      </w:docPartObj>
    </w:sdtPr>
    <w:sdtContent>
      <w:p w:rsidR="001947DF" w:rsidRDefault="00303AD8">
        <w:pPr>
          <w:pStyle w:val="Footer"/>
          <w:jc w:val="center"/>
        </w:pPr>
        <w:r w:rsidRPr="00303AD8">
          <w:fldChar w:fldCharType="begin"/>
        </w:r>
        <w:r w:rsidR="001947DF">
          <w:instrText>PAGE   \* MERGEFORMAT</w:instrText>
        </w:r>
        <w:r w:rsidRPr="00303AD8">
          <w:fldChar w:fldCharType="separate"/>
        </w:r>
        <w:r w:rsidR="00376771" w:rsidRPr="00376771">
          <w:rPr>
            <w:noProof/>
            <w:lang w:val="ja-JP" w:eastAsia="ja-JP"/>
          </w:rPr>
          <w:t>25</w:t>
        </w:r>
        <w:r>
          <w:rPr>
            <w:noProof/>
            <w:lang w:val="ja-JP" w:eastAsia="ja-JP"/>
          </w:rPr>
          <w:fldChar w:fldCharType="end"/>
        </w:r>
      </w:p>
    </w:sdtContent>
  </w:sdt>
  <w:p w:rsidR="001947DF" w:rsidRDefault="001947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B6F" w:rsidRDefault="00440B6F" w:rsidP="00C612ED">
      <w:pPr>
        <w:spacing w:after="0" w:line="240" w:lineRule="auto"/>
      </w:pPr>
      <w:r>
        <w:separator/>
      </w:r>
    </w:p>
  </w:footnote>
  <w:footnote w:type="continuationSeparator" w:id="0">
    <w:p w:rsidR="00440B6F" w:rsidRDefault="00440B6F" w:rsidP="00C61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32E0C"/>
    <w:multiLevelType w:val="hybridMultilevel"/>
    <w:tmpl w:val="700AA93C"/>
    <w:lvl w:ilvl="0" w:tplc="E4C88D5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7C6AD22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E0E2A6C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D6FFAA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DB3A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42A2298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AB6CB7E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352C726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6A05778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0636984"/>
    <w:multiLevelType w:val="hybridMultilevel"/>
    <w:tmpl w:val="6A6C0AB2"/>
    <w:lvl w:ilvl="0" w:tplc="C7C8BC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18CB1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5473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2E01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92EE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2CD4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8C30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386B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A6E8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FD2778"/>
    <w:multiLevelType w:val="hybridMultilevel"/>
    <w:tmpl w:val="A6EAE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E2C01"/>
    <w:multiLevelType w:val="hybridMultilevel"/>
    <w:tmpl w:val="CCD0C606"/>
    <w:lvl w:ilvl="0" w:tplc="B7944CC4">
      <w:start w:val="1"/>
      <w:numFmt w:val="lowerLetter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5E369DB"/>
    <w:multiLevelType w:val="hybridMultilevel"/>
    <w:tmpl w:val="760E9B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5602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useFELayout/>
  </w:compat>
  <w:rsids>
    <w:rsidRoot w:val="00C14BB5"/>
    <w:rsid w:val="00004066"/>
    <w:rsid w:val="00004F38"/>
    <w:rsid w:val="00005ABD"/>
    <w:rsid w:val="00006C8B"/>
    <w:rsid w:val="00006EB5"/>
    <w:rsid w:val="00007678"/>
    <w:rsid w:val="00011AE0"/>
    <w:rsid w:val="00011BAB"/>
    <w:rsid w:val="00011DEB"/>
    <w:rsid w:val="00016B82"/>
    <w:rsid w:val="0001786D"/>
    <w:rsid w:val="000207BF"/>
    <w:rsid w:val="000229A2"/>
    <w:rsid w:val="000229AD"/>
    <w:rsid w:val="00024627"/>
    <w:rsid w:val="00026DB7"/>
    <w:rsid w:val="00027251"/>
    <w:rsid w:val="0002784F"/>
    <w:rsid w:val="00031942"/>
    <w:rsid w:val="00031A3E"/>
    <w:rsid w:val="000321D8"/>
    <w:rsid w:val="0003524D"/>
    <w:rsid w:val="00035DD0"/>
    <w:rsid w:val="00036FDB"/>
    <w:rsid w:val="000446B0"/>
    <w:rsid w:val="00044F09"/>
    <w:rsid w:val="000470B6"/>
    <w:rsid w:val="00047182"/>
    <w:rsid w:val="0004751F"/>
    <w:rsid w:val="00051D61"/>
    <w:rsid w:val="00051FA8"/>
    <w:rsid w:val="00052A12"/>
    <w:rsid w:val="00052EFA"/>
    <w:rsid w:val="00053AE2"/>
    <w:rsid w:val="00054117"/>
    <w:rsid w:val="00054242"/>
    <w:rsid w:val="00057EBA"/>
    <w:rsid w:val="00060388"/>
    <w:rsid w:val="000662FE"/>
    <w:rsid w:val="00066424"/>
    <w:rsid w:val="00067378"/>
    <w:rsid w:val="00067E78"/>
    <w:rsid w:val="00070296"/>
    <w:rsid w:val="0007125E"/>
    <w:rsid w:val="00074B15"/>
    <w:rsid w:val="00075865"/>
    <w:rsid w:val="00082787"/>
    <w:rsid w:val="0008419A"/>
    <w:rsid w:val="00091741"/>
    <w:rsid w:val="0009277F"/>
    <w:rsid w:val="0009479F"/>
    <w:rsid w:val="00094A1B"/>
    <w:rsid w:val="00095270"/>
    <w:rsid w:val="000955E2"/>
    <w:rsid w:val="00096250"/>
    <w:rsid w:val="00096892"/>
    <w:rsid w:val="000969E3"/>
    <w:rsid w:val="000A4707"/>
    <w:rsid w:val="000A7253"/>
    <w:rsid w:val="000A7679"/>
    <w:rsid w:val="000B0B37"/>
    <w:rsid w:val="000B3A96"/>
    <w:rsid w:val="000B3F8D"/>
    <w:rsid w:val="000B58DD"/>
    <w:rsid w:val="000B6ABF"/>
    <w:rsid w:val="000C03F4"/>
    <w:rsid w:val="000C4BEC"/>
    <w:rsid w:val="000D068D"/>
    <w:rsid w:val="000D0EED"/>
    <w:rsid w:val="000D2307"/>
    <w:rsid w:val="000D32EF"/>
    <w:rsid w:val="000D3B82"/>
    <w:rsid w:val="000D456A"/>
    <w:rsid w:val="000D4C72"/>
    <w:rsid w:val="000D575E"/>
    <w:rsid w:val="000D5DCA"/>
    <w:rsid w:val="000D631F"/>
    <w:rsid w:val="000D65E1"/>
    <w:rsid w:val="000D6D33"/>
    <w:rsid w:val="000D7A5C"/>
    <w:rsid w:val="000E0268"/>
    <w:rsid w:val="000E11E9"/>
    <w:rsid w:val="000E340B"/>
    <w:rsid w:val="000E4DDC"/>
    <w:rsid w:val="000E6098"/>
    <w:rsid w:val="000F0321"/>
    <w:rsid w:val="000F2B04"/>
    <w:rsid w:val="000F4A3A"/>
    <w:rsid w:val="000F4B11"/>
    <w:rsid w:val="000F5AFA"/>
    <w:rsid w:val="000F7871"/>
    <w:rsid w:val="00100A79"/>
    <w:rsid w:val="00103846"/>
    <w:rsid w:val="00104B39"/>
    <w:rsid w:val="0010584B"/>
    <w:rsid w:val="001076EA"/>
    <w:rsid w:val="001078D5"/>
    <w:rsid w:val="00107981"/>
    <w:rsid w:val="001116B8"/>
    <w:rsid w:val="00121B23"/>
    <w:rsid w:val="00121D08"/>
    <w:rsid w:val="001225FF"/>
    <w:rsid w:val="00123093"/>
    <w:rsid w:val="00124015"/>
    <w:rsid w:val="0012489D"/>
    <w:rsid w:val="001276C8"/>
    <w:rsid w:val="00130F09"/>
    <w:rsid w:val="00132517"/>
    <w:rsid w:val="00132DDD"/>
    <w:rsid w:val="00133D21"/>
    <w:rsid w:val="00134385"/>
    <w:rsid w:val="00135347"/>
    <w:rsid w:val="00141756"/>
    <w:rsid w:val="001419F3"/>
    <w:rsid w:val="00141AD1"/>
    <w:rsid w:val="00141E14"/>
    <w:rsid w:val="00144371"/>
    <w:rsid w:val="00144F76"/>
    <w:rsid w:val="00145B1F"/>
    <w:rsid w:val="00147405"/>
    <w:rsid w:val="00147823"/>
    <w:rsid w:val="00156180"/>
    <w:rsid w:val="0015662A"/>
    <w:rsid w:val="00161556"/>
    <w:rsid w:val="001622B0"/>
    <w:rsid w:val="0016285F"/>
    <w:rsid w:val="001670CD"/>
    <w:rsid w:val="00171367"/>
    <w:rsid w:val="00172BC5"/>
    <w:rsid w:val="001731F1"/>
    <w:rsid w:val="00180C65"/>
    <w:rsid w:val="00180FB8"/>
    <w:rsid w:val="001866E5"/>
    <w:rsid w:val="00186A76"/>
    <w:rsid w:val="001874D6"/>
    <w:rsid w:val="00187894"/>
    <w:rsid w:val="001923B7"/>
    <w:rsid w:val="00193C49"/>
    <w:rsid w:val="00194509"/>
    <w:rsid w:val="001947DF"/>
    <w:rsid w:val="0019486E"/>
    <w:rsid w:val="001949A0"/>
    <w:rsid w:val="0019631D"/>
    <w:rsid w:val="001A11D5"/>
    <w:rsid w:val="001A12B6"/>
    <w:rsid w:val="001A17ED"/>
    <w:rsid w:val="001A4B50"/>
    <w:rsid w:val="001A510D"/>
    <w:rsid w:val="001A5A06"/>
    <w:rsid w:val="001A678E"/>
    <w:rsid w:val="001A6E31"/>
    <w:rsid w:val="001B2A9B"/>
    <w:rsid w:val="001B3F7E"/>
    <w:rsid w:val="001B4767"/>
    <w:rsid w:val="001B7B20"/>
    <w:rsid w:val="001C0EBC"/>
    <w:rsid w:val="001C1ED2"/>
    <w:rsid w:val="001C27B4"/>
    <w:rsid w:val="001C2F65"/>
    <w:rsid w:val="001C5F32"/>
    <w:rsid w:val="001D198B"/>
    <w:rsid w:val="001D56E9"/>
    <w:rsid w:val="001E07ED"/>
    <w:rsid w:val="001E0CBB"/>
    <w:rsid w:val="001E11EF"/>
    <w:rsid w:val="001E4246"/>
    <w:rsid w:val="001E6002"/>
    <w:rsid w:val="001E63CF"/>
    <w:rsid w:val="001E6DBE"/>
    <w:rsid w:val="001F00D2"/>
    <w:rsid w:val="001F0410"/>
    <w:rsid w:val="001F2186"/>
    <w:rsid w:val="001F2CF8"/>
    <w:rsid w:val="00201EE7"/>
    <w:rsid w:val="002036F5"/>
    <w:rsid w:val="00203747"/>
    <w:rsid w:val="00203D89"/>
    <w:rsid w:val="00206A7D"/>
    <w:rsid w:val="00213A5F"/>
    <w:rsid w:val="00214052"/>
    <w:rsid w:val="00214BC8"/>
    <w:rsid w:val="002161D8"/>
    <w:rsid w:val="00216F52"/>
    <w:rsid w:val="002204D5"/>
    <w:rsid w:val="002211A7"/>
    <w:rsid w:val="002228B6"/>
    <w:rsid w:val="00224320"/>
    <w:rsid w:val="0022439E"/>
    <w:rsid w:val="00225D11"/>
    <w:rsid w:val="00231524"/>
    <w:rsid w:val="00232188"/>
    <w:rsid w:val="002323E6"/>
    <w:rsid w:val="00232DB7"/>
    <w:rsid w:val="00232DCF"/>
    <w:rsid w:val="00233ED3"/>
    <w:rsid w:val="00234B13"/>
    <w:rsid w:val="00234BEE"/>
    <w:rsid w:val="00235F49"/>
    <w:rsid w:val="00236320"/>
    <w:rsid w:val="00236791"/>
    <w:rsid w:val="002473EB"/>
    <w:rsid w:val="002525B5"/>
    <w:rsid w:val="002538FF"/>
    <w:rsid w:val="00264175"/>
    <w:rsid w:val="0026451E"/>
    <w:rsid w:val="00267042"/>
    <w:rsid w:val="00267A70"/>
    <w:rsid w:val="0027038F"/>
    <w:rsid w:val="00271F00"/>
    <w:rsid w:val="00272216"/>
    <w:rsid w:val="0027523F"/>
    <w:rsid w:val="002753B6"/>
    <w:rsid w:val="002775BE"/>
    <w:rsid w:val="00277F42"/>
    <w:rsid w:val="0028156D"/>
    <w:rsid w:val="00283F3C"/>
    <w:rsid w:val="002840B8"/>
    <w:rsid w:val="00284975"/>
    <w:rsid w:val="002855AA"/>
    <w:rsid w:val="0029218D"/>
    <w:rsid w:val="0029301B"/>
    <w:rsid w:val="002936F5"/>
    <w:rsid w:val="00293B1C"/>
    <w:rsid w:val="00293C52"/>
    <w:rsid w:val="002944AA"/>
    <w:rsid w:val="00294C1C"/>
    <w:rsid w:val="00294F6D"/>
    <w:rsid w:val="00295C87"/>
    <w:rsid w:val="002961F6"/>
    <w:rsid w:val="0029637C"/>
    <w:rsid w:val="00296747"/>
    <w:rsid w:val="002A1CC5"/>
    <w:rsid w:val="002A281D"/>
    <w:rsid w:val="002A35A6"/>
    <w:rsid w:val="002A3F6D"/>
    <w:rsid w:val="002A52A4"/>
    <w:rsid w:val="002A6DEF"/>
    <w:rsid w:val="002B055A"/>
    <w:rsid w:val="002B128D"/>
    <w:rsid w:val="002B1380"/>
    <w:rsid w:val="002B2A46"/>
    <w:rsid w:val="002B2D3B"/>
    <w:rsid w:val="002B4E02"/>
    <w:rsid w:val="002B67EE"/>
    <w:rsid w:val="002B6CFF"/>
    <w:rsid w:val="002C041E"/>
    <w:rsid w:val="002C5E7C"/>
    <w:rsid w:val="002C61C5"/>
    <w:rsid w:val="002C7F81"/>
    <w:rsid w:val="002D0F6F"/>
    <w:rsid w:val="002D1706"/>
    <w:rsid w:val="002D27C4"/>
    <w:rsid w:val="002D3AD0"/>
    <w:rsid w:val="002D3FAE"/>
    <w:rsid w:val="002D59DB"/>
    <w:rsid w:val="002D7161"/>
    <w:rsid w:val="002E1E44"/>
    <w:rsid w:val="002E2C33"/>
    <w:rsid w:val="002E4514"/>
    <w:rsid w:val="002E4786"/>
    <w:rsid w:val="002E4B60"/>
    <w:rsid w:val="002E56A8"/>
    <w:rsid w:val="002E5A43"/>
    <w:rsid w:val="002E6D2D"/>
    <w:rsid w:val="002E70D0"/>
    <w:rsid w:val="002E7669"/>
    <w:rsid w:val="002F2AE2"/>
    <w:rsid w:val="002F4711"/>
    <w:rsid w:val="002F5ED9"/>
    <w:rsid w:val="002F603D"/>
    <w:rsid w:val="002F63ED"/>
    <w:rsid w:val="002F7755"/>
    <w:rsid w:val="003001BD"/>
    <w:rsid w:val="00300AB0"/>
    <w:rsid w:val="00300D14"/>
    <w:rsid w:val="00301F09"/>
    <w:rsid w:val="0030225C"/>
    <w:rsid w:val="003029A5"/>
    <w:rsid w:val="00303AD8"/>
    <w:rsid w:val="003068E7"/>
    <w:rsid w:val="00311894"/>
    <w:rsid w:val="00311DC3"/>
    <w:rsid w:val="00312608"/>
    <w:rsid w:val="00312F80"/>
    <w:rsid w:val="00314BE3"/>
    <w:rsid w:val="00316D6D"/>
    <w:rsid w:val="00317F62"/>
    <w:rsid w:val="003200F3"/>
    <w:rsid w:val="00320839"/>
    <w:rsid w:val="0032141A"/>
    <w:rsid w:val="003217AA"/>
    <w:rsid w:val="003229A3"/>
    <w:rsid w:val="003248CE"/>
    <w:rsid w:val="0032630E"/>
    <w:rsid w:val="00327BBB"/>
    <w:rsid w:val="003307A4"/>
    <w:rsid w:val="00330EBB"/>
    <w:rsid w:val="00331636"/>
    <w:rsid w:val="00331D9D"/>
    <w:rsid w:val="00332407"/>
    <w:rsid w:val="00332B59"/>
    <w:rsid w:val="00332F54"/>
    <w:rsid w:val="0033558F"/>
    <w:rsid w:val="00335A5E"/>
    <w:rsid w:val="00337202"/>
    <w:rsid w:val="00337C17"/>
    <w:rsid w:val="003425B4"/>
    <w:rsid w:val="00342D8A"/>
    <w:rsid w:val="00344012"/>
    <w:rsid w:val="003475AF"/>
    <w:rsid w:val="00347931"/>
    <w:rsid w:val="00347D82"/>
    <w:rsid w:val="00352E4F"/>
    <w:rsid w:val="00352EDA"/>
    <w:rsid w:val="003541C0"/>
    <w:rsid w:val="00357502"/>
    <w:rsid w:val="00357CA7"/>
    <w:rsid w:val="0036495D"/>
    <w:rsid w:val="00366D48"/>
    <w:rsid w:val="0036736F"/>
    <w:rsid w:val="00371BBE"/>
    <w:rsid w:val="00373432"/>
    <w:rsid w:val="00373E0B"/>
    <w:rsid w:val="00376771"/>
    <w:rsid w:val="00381C77"/>
    <w:rsid w:val="00383148"/>
    <w:rsid w:val="003839F7"/>
    <w:rsid w:val="00383C7A"/>
    <w:rsid w:val="003848E9"/>
    <w:rsid w:val="00384EEF"/>
    <w:rsid w:val="00385429"/>
    <w:rsid w:val="00385782"/>
    <w:rsid w:val="00385B28"/>
    <w:rsid w:val="003871A7"/>
    <w:rsid w:val="00387F55"/>
    <w:rsid w:val="00390CED"/>
    <w:rsid w:val="0039534B"/>
    <w:rsid w:val="003A150B"/>
    <w:rsid w:val="003A1C86"/>
    <w:rsid w:val="003A73DE"/>
    <w:rsid w:val="003B404D"/>
    <w:rsid w:val="003B42ED"/>
    <w:rsid w:val="003B4E3F"/>
    <w:rsid w:val="003B5262"/>
    <w:rsid w:val="003C0885"/>
    <w:rsid w:val="003C44B3"/>
    <w:rsid w:val="003C4762"/>
    <w:rsid w:val="003D17E9"/>
    <w:rsid w:val="003D1DC1"/>
    <w:rsid w:val="003D29C7"/>
    <w:rsid w:val="003D33F1"/>
    <w:rsid w:val="003D5946"/>
    <w:rsid w:val="003D6493"/>
    <w:rsid w:val="003E05C6"/>
    <w:rsid w:val="003E106A"/>
    <w:rsid w:val="003E1725"/>
    <w:rsid w:val="003E1981"/>
    <w:rsid w:val="003E1EDE"/>
    <w:rsid w:val="003E21C3"/>
    <w:rsid w:val="003E330F"/>
    <w:rsid w:val="003E389A"/>
    <w:rsid w:val="003E5DEE"/>
    <w:rsid w:val="003E6559"/>
    <w:rsid w:val="003F2EDC"/>
    <w:rsid w:val="003F3603"/>
    <w:rsid w:val="003F635C"/>
    <w:rsid w:val="003F7ABB"/>
    <w:rsid w:val="003F7BF5"/>
    <w:rsid w:val="00402D6F"/>
    <w:rsid w:val="004058EF"/>
    <w:rsid w:val="00406274"/>
    <w:rsid w:val="00411124"/>
    <w:rsid w:val="00413423"/>
    <w:rsid w:val="0041353E"/>
    <w:rsid w:val="00413821"/>
    <w:rsid w:val="0041406F"/>
    <w:rsid w:val="0041492A"/>
    <w:rsid w:val="0041588D"/>
    <w:rsid w:val="004158A5"/>
    <w:rsid w:val="0042054E"/>
    <w:rsid w:val="00421FCA"/>
    <w:rsid w:val="00427473"/>
    <w:rsid w:val="00433519"/>
    <w:rsid w:val="0043443B"/>
    <w:rsid w:val="00435122"/>
    <w:rsid w:val="0043684E"/>
    <w:rsid w:val="004369B9"/>
    <w:rsid w:val="004369D5"/>
    <w:rsid w:val="00437AE9"/>
    <w:rsid w:val="004406EB"/>
    <w:rsid w:val="00440B6F"/>
    <w:rsid w:val="00441C83"/>
    <w:rsid w:val="004456E7"/>
    <w:rsid w:val="00445791"/>
    <w:rsid w:val="00446E9B"/>
    <w:rsid w:val="004475FD"/>
    <w:rsid w:val="004476FC"/>
    <w:rsid w:val="00452764"/>
    <w:rsid w:val="00452979"/>
    <w:rsid w:val="00452EBC"/>
    <w:rsid w:val="00453E4A"/>
    <w:rsid w:val="0045594A"/>
    <w:rsid w:val="00456DC9"/>
    <w:rsid w:val="00463A92"/>
    <w:rsid w:val="00463BAB"/>
    <w:rsid w:val="004645D8"/>
    <w:rsid w:val="00464D87"/>
    <w:rsid w:val="0046637C"/>
    <w:rsid w:val="0046654A"/>
    <w:rsid w:val="00466952"/>
    <w:rsid w:val="00466DA5"/>
    <w:rsid w:val="00467885"/>
    <w:rsid w:val="004705C1"/>
    <w:rsid w:val="004710AB"/>
    <w:rsid w:val="00471CB6"/>
    <w:rsid w:val="00475CF2"/>
    <w:rsid w:val="00476E1B"/>
    <w:rsid w:val="00476E82"/>
    <w:rsid w:val="00477D68"/>
    <w:rsid w:val="004801D7"/>
    <w:rsid w:val="00480F55"/>
    <w:rsid w:val="00481A77"/>
    <w:rsid w:val="004832ED"/>
    <w:rsid w:val="00484802"/>
    <w:rsid w:val="00485EE3"/>
    <w:rsid w:val="00487690"/>
    <w:rsid w:val="00493032"/>
    <w:rsid w:val="00494306"/>
    <w:rsid w:val="00494398"/>
    <w:rsid w:val="004979CC"/>
    <w:rsid w:val="00497A38"/>
    <w:rsid w:val="00497B1D"/>
    <w:rsid w:val="00497BA4"/>
    <w:rsid w:val="00497C4E"/>
    <w:rsid w:val="004A1EC4"/>
    <w:rsid w:val="004A3AA1"/>
    <w:rsid w:val="004A528E"/>
    <w:rsid w:val="004A71CE"/>
    <w:rsid w:val="004A73BA"/>
    <w:rsid w:val="004A78C2"/>
    <w:rsid w:val="004A7FA8"/>
    <w:rsid w:val="004B0A26"/>
    <w:rsid w:val="004B0E26"/>
    <w:rsid w:val="004B4582"/>
    <w:rsid w:val="004B4E31"/>
    <w:rsid w:val="004B554B"/>
    <w:rsid w:val="004B72A9"/>
    <w:rsid w:val="004B7F15"/>
    <w:rsid w:val="004C1162"/>
    <w:rsid w:val="004C4B5F"/>
    <w:rsid w:val="004C68D2"/>
    <w:rsid w:val="004C70A1"/>
    <w:rsid w:val="004C7870"/>
    <w:rsid w:val="004D056E"/>
    <w:rsid w:val="004D1E89"/>
    <w:rsid w:val="004D6252"/>
    <w:rsid w:val="004D7F4F"/>
    <w:rsid w:val="004E039E"/>
    <w:rsid w:val="004E05C3"/>
    <w:rsid w:val="004E0728"/>
    <w:rsid w:val="004E1ADC"/>
    <w:rsid w:val="004E3C39"/>
    <w:rsid w:val="004E4FD6"/>
    <w:rsid w:val="004E50C0"/>
    <w:rsid w:val="004E5A99"/>
    <w:rsid w:val="004E68E7"/>
    <w:rsid w:val="004E7CC0"/>
    <w:rsid w:val="004F02D4"/>
    <w:rsid w:val="004F14C1"/>
    <w:rsid w:val="004F2344"/>
    <w:rsid w:val="004F6B52"/>
    <w:rsid w:val="005008FA"/>
    <w:rsid w:val="00500C0D"/>
    <w:rsid w:val="005012EB"/>
    <w:rsid w:val="00505835"/>
    <w:rsid w:val="00505996"/>
    <w:rsid w:val="00506DF6"/>
    <w:rsid w:val="00507B73"/>
    <w:rsid w:val="00510900"/>
    <w:rsid w:val="00511FE8"/>
    <w:rsid w:val="0051441D"/>
    <w:rsid w:val="005170FF"/>
    <w:rsid w:val="005176BE"/>
    <w:rsid w:val="00517B2C"/>
    <w:rsid w:val="00520351"/>
    <w:rsid w:val="00521730"/>
    <w:rsid w:val="00522D3D"/>
    <w:rsid w:val="00524889"/>
    <w:rsid w:val="00525AAB"/>
    <w:rsid w:val="00531C70"/>
    <w:rsid w:val="005332CB"/>
    <w:rsid w:val="005347E7"/>
    <w:rsid w:val="00537065"/>
    <w:rsid w:val="00541B9C"/>
    <w:rsid w:val="00542672"/>
    <w:rsid w:val="00542D33"/>
    <w:rsid w:val="00545706"/>
    <w:rsid w:val="005463D9"/>
    <w:rsid w:val="00547F84"/>
    <w:rsid w:val="00551CF4"/>
    <w:rsid w:val="0055327C"/>
    <w:rsid w:val="005544D5"/>
    <w:rsid w:val="0055510F"/>
    <w:rsid w:val="00557734"/>
    <w:rsid w:val="0055773F"/>
    <w:rsid w:val="0056008F"/>
    <w:rsid w:val="00560217"/>
    <w:rsid w:val="00560D50"/>
    <w:rsid w:val="005651D8"/>
    <w:rsid w:val="00566DDB"/>
    <w:rsid w:val="005671E0"/>
    <w:rsid w:val="00572716"/>
    <w:rsid w:val="00572CB0"/>
    <w:rsid w:val="00573404"/>
    <w:rsid w:val="005735C8"/>
    <w:rsid w:val="005747CB"/>
    <w:rsid w:val="00574C08"/>
    <w:rsid w:val="00575A8F"/>
    <w:rsid w:val="005760AC"/>
    <w:rsid w:val="00577C9F"/>
    <w:rsid w:val="00581C79"/>
    <w:rsid w:val="0058207F"/>
    <w:rsid w:val="00582868"/>
    <w:rsid w:val="0058568F"/>
    <w:rsid w:val="0058722D"/>
    <w:rsid w:val="00590AD5"/>
    <w:rsid w:val="00592B49"/>
    <w:rsid w:val="00593E37"/>
    <w:rsid w:val="005951DA"/>
    <w:rsid w:val="0059737D"/>
    <w:rsid w:val="005973F1"/>
    <w:rsid w:val="005A017D"/>
    <w:rsid w:val="005A0628"/>
    <w:rsid w:val="005A06D6"/>
    <w:rsid w:val="005A1CF4"/>
    <w:rsid w:val="005A7FD6"/>
    <w:rsid w:val="005B5254"/>
    <w:rsid w:val="005C1229"/>
    <w:rsid w:val="005C3C5C"/>
    <w:rsid w:val="005C5396"/>
    <w:rsid w:val="005C6400"/>
    <w:rsid w:val="005C6E14"/>
    <w:rsid w:val="005C72BC"/>
    <w:rsid w:val="005D0173"/>
    <w:rsid w:val="005D0AAF"/>
    <w:rsid w:val="005D0FCF"/>
    <w:rsid w:val="005D31AF"/>
    <w:rsid w:val="005D3221"/>
    <w:rsid w:val="005D5FCE"/>
    <w:rsid w:val="005D7C8D"/>
    <w:rsid w:val="005E01C7"/>
    <w:rsid w:val="005E0A75"/>
    <w:rsid w:val="005E0E4D"/>
    <w:rsid w:val="005E10A5"/>
    <w:rsid w:val="005E5EAC"/>
    <w:rsid w:val="005E62BB"/>
    <w:rsid w:val="005E7096"/>
    <w:rsid w:val="005F0837"/>
    <w:rsid w:val="005F13C5"/>
    <w:rsid w:val="005F4B8A"/>
    <w:rsid w:val="005F4D1B"/>
    <w:rsid w:val="005F5DEF"/>
    <w:rsid w:val="006011F2"/>
    <w:rsid w:val="006018DB"/>
    <w:rsid w:val="00602A06"/>
    <w:rsid w:val="00603340"/>
    <w:rsid w:val="0060549C"/>
    <w:rsid w:val="00606ABA"/>
    <w:rsid w:val="00607BB0"/>
    <w:rsid w:val="0061003D"/>
    <w:rsid w:val="006101EF"/>
    <w:rsid w:val="006126E8"/>
    <w:rsid w:val="00620693"/>
    <w:rsid w:val="0062102F"/>
    <w:rsid w:val="0062105F"/>
    <w:rsid w:val="00621648"/>
    <w:rsid w:val="0062725E"/>
    <w:rsid w:val="00627948"/>
    <w:rsid w:val="006334E1"/>
    <w:rsid w:val="006345D8"/>
    <w:rsid w:val="0064494D"/>
    <w:rsid w:val="00645181"/>
    <w:rsid w:val="00645316"/>
    <w:rsid w:val="00645357"/>
    <w:rsid w:val="006469E2"/>
    <w:rsid w:val="00651F42"/>
    <w:rsid w:val="006529C6"/>
    <w:rsid w:val="006545E2"/>
    <w:rsid w:val="00654EDD"/>
    <w:rsid w:val="00655AD2"/>
    <w:rsid w:val="00655BF0"/>
    <w:rsid w:val="00657803"/>
    <w:rsid w:val="00657A2E"/>
    <w:rsid w:val="00661696"/>
    <w:rsid w:val="00661FB9"/>
    <w:rsid w:val="00662D4D"/>
    <w:rsid w:val="00663BA9"/>
    <w:rsid w:val="00664D51"/>
    <w:rsid w:val="00665655"/>
    <w:rsid w:val="00666E14"/>
    <w:rsid w:val="00666E7F"/>
    <w:rsid w:val="006672D1"/>
    <w:rsid w:val="006719AE"/>
    <w:rsid w:val="00671E9C"/>
    <w:rsid w:val="00672E85"/>
    <w:rsid w:val="00674B26"/>
    <w:rsid w:val="00675830"/>
    <w:rsid w:val="006766E6"/>
    <w:rsid w:val="00680E31"/>
    <w:rsid w:val="00681A42"/>
    <w:rsid w:val="00681B60"/>
    <w:rsid w:val="00683713"/>
    <w:rsid w:val="00685F88"/>
    <w:rsid w:val="006872C4"/>
    <w:rsid w:val="00690190"/>
    <w:rsid w:val="006905BE"/>
    <w:rsid w:val="00693CF6"/>
    <w:rsid w:val="00694B18"/>
    <w:rsid w:val="00695B20"/>
    <w:rsid w:val="006A0AA4"/>
    <w:rsid w:val="006A3DE3"/>
    <w:rsid w:val="006A6B79"/>
    <w:rsid w:val="006B0AFC"/>
    <w:rsid w:val="006B0DA7"/>
    <w:rsid w:val="006B1A84"/>
    <w:rsid w:val="006B1B84"/>
    <w:rsid w:val="006B26BF"/>
    <w:rsid w:val="006B2780"/>
    <w:rsid w:val="006B2BFC"/>
    <w:rsid w:val="006B5D06"/>
    <w:rsid w:val="006B682E"/>
    <w:rsid w:val="006B6930"/>
    <w:rsid w:val="006C1092"/>
    <w:rsid w:val="006C12C0"/>
    <w:rsid w:val="006C198B"/>
    <w:rsid w:val="006C1CA4"/>
    <w:rsid w:val="006C5552"/>
    <w:rsid w:val="006C6790"/>
    <w:rsid w:val="006C6E46"/>
    <w:rsid w:val="006D0234"/>
    <w:rsid w:val="006D1A2A"/>
    <w:rsid w:val="006D3669"/>
    <w:rsid w:val="006D50D1"/>
    <w:rsid w:val="006D7824"/>
    <w:rsid w:val="006E04CD"/>
    <w:rsid w:val="006E1675"/>
    <w:rsid w:val="006E544F"/>
    <w:rsid w:val="006E5961"/>
    <w:rsid w:val="006E6970"/>
    <w:rsid w:val="006E6E2C"/>
    <w:rsid w:val="006F164E"/>
    <w:rsid w:val="006F2812"/>
    <w:rsid w:val="006F4E94"/>
    <w:rsid w:val="006F5A8C"/>
    <w:rsid w:val="00702B10"/>
    <w:rsid w:val="00703238"/>
    <w:rsid w:val="007034B5"/>
    <w:rsid w:val="0070395A"/>
    <w:rsid w:val="007044C5"/>
    <w:rsid w:val="0070506D"/>
    <w:rsid w:val="00712ADD"/>
    <w:rsid w:val="00715006"/>
    <w:rsid w:val="0071678B"/>
    <w:rsid w:val="00716DF5"/>
    <w:rsid w:val="007205E8"/>
    <w:rsid w:val="007221B4"/>
    <w:rsid w:val="00724DAB"/>
    <w:rsid w:val="00727E15"/>
    <w:rsid w:val="007306F5"/>
    <w:rsid w:val="00730B4B"/>
    <w:rsid w:val="007318F8"/>
    <w:rsid w:val="00731A28"/>
    <w:rsid w:val="00731B5C"/>
    <w:rsid w:val="00732408"/>
    <w:rsid w:val="00732C18"/>
    <w:rsid w:val="00734B0B"/>
    <w:rsid w:val="0073532D"/>
    <w:rsid w:val="0073687F"/>
    <w:rsid w:val="00736B0E"/>
    <w:rsid w:val="00736DDA"/>
    <w:rsid w:val="0073733E"/>
    <w:rsid w:val="007404DC"/>
    <w:rsid w:val="007405FA"/>
    <w:rsid w:val="007438E6"/>
    <w:rsid w:val="00744656"/>
    <w:rsid w:val="00745270"/>
    <w:rsid w:val="00746935"/>
    <w:rsid w:val="00747B62"/>
    <w:rsid w:val="00747F2B"/>
    <w:rsid w:val="0075044E"/>
    <w:rsid w:val="00751FC9"/>
    <w:rsid w:val="00752C9A"/>
    <w:rsid w:val="0075498D"/>
    <w:rsid w:val="00754AE6"/>
    <w:rsid w:val="00754D32"/>
    <w:rsid w:val="00756D6A"/>
    <w:rsid w:val="0075763A"/>
    <w:rsid w:val="00757999"/>
    <w:rsid w:val="00757B30"/>
    <w:rsid w:val="00762ECC"/>
    <w:rsid w:val="00763B0C"/>
    <w:rsid w:val="00766D82"/>
    <w:rsid w:val="00767903"/>
    <w:rsid w:val="00767C6E"/>
    <w:rsid w:val="00771391"/>
    <w:rsid w:val="007728AE"/>
    <w:rsid w:val="0077681A"/>
    <w:rsid w:val="007772C2"/>
    <w:rsid w:val="00780F40"/>
    <w:rsid w:val="00783B20"/>
    <w:rsid w:val="00786AA4"/>
    <w:rsid w:val="00786EC7"/>
    <w:rsid w:val="00793AB4"/>
    <w:rsid w:val="0079450C"/>
    <w:rsid w:val="007A079A"/>
    <w:rsid w:val="007A091F"/>
    <w:rsid w:val="007A1754"/>
    <w:rsid w:val="007A4E6B"/>
    <w:rsid w:val="007A68F9"/>
    <w:rsid w:val="007B01A2"/>
    <w:rsid w:val="007B09A5"/>
    <w:rsid w:val="007B11D8"/>
    <w:rsid w:val="007B1376"/>
    <w:rsid w:val="007B2C73"/>
    <w:rsid w:val="007B55A6"/>
    <w:rsid w:val="007B5F9B"/>
    <w:rsid w:val="007B62CD"/>
    <w:rsid w:val="007C2830"/>
    <w:rsid w:val="007C39DF"/>
    <w:rsid w:val="007C3B42"/>
    <w:rsid w:val="007C5C82"/>
    <w:rsid w:val="007C7E50"/>
    <w:rsid w:val="007D3FFA"/>
    <w:rsid w:val="007D456D"/>
    <w:rsid w:val="007D4673"/>
    <w:rsid w:val="007D58C0"/>
    <w:rsid w:val="007D792A"/>
    <w:rsid w:val="007E0A13"/>
    <w:rsid w:val="007E609E"/>
    <w:rsid w:val="007E6B98"/>
    <w:rsid w:val="007E706C"/>
    <w:rsid w:val="007E784B"/>
    <w:rsid w:val="007F0574"/>
    <w:rsid w:val="007F3B2C"/>
    <w:rsid w:val="007F6E4F"/>
    <w:rsid w:val="008001E3"/>
    <w:rsid w:val="00802D3B"/>
    <w:rsid w:val="0080776D"/>
    <w:rsid w:val="008078E0"/>
    <w:rsid w:val="00807ADC"/>
    <w:rsid w:val="008124A6"/>
    <w:rsid w:val="008155E5"/>
    <w:rsid w:val="00815E4A"/>
    <w:rsid w:val="00816D20"/>
    <w:rsid w:val="00822BD5"/>
    <w:rsid w:val="00823142"/>
    <w:rsid w:val="00825BA2"/>
    <w:rsid w:val="008265BD"/>
    <w:rsid w:val="00826C5A"/>
    <w:rsid w:val="00827670"/>
    <w:rsid w:val="0083083B"/>
    <w:rsid w:val="00830EBE"/>
    <w:rsid w:val="00832B7A"/>
    <w:rsid w:val="00832BE9"/>
    <w:rsid w:val="0083326C"/>
    <w:rsid w:val="00835581"/>
    <w:rsid w:val="00835D6D"/>
    <w:rsid w:val="00836C02"/>
    <w:rsid w:val="00836C0F"/>
    <w:rsid w:val="0085359B"/>
    <w:rsid w:val="0085363B"/>
    <w:rsid w:val="0085403D"/>
    <w:rsid w:val="0085555A"/>
    <w:rsid w:val="0085785C"/>
    <w:rsid w:val="00861331"/>
    <w:rsid w:val="00861CC5"/>
    <w:rsid w:val="00863309"/>
    <w:rsid w:val="00863B5F"/>
    <w:rsid w:val="00863CCF"/>
    <w:rsid w:val="008666D6"/>
    <w:rsid w:val="008708A1"/>
    <w:rsid w:val="0087136F"/>
    <w:rsid w:val="008721FE"/>
    <w:rsid w:val="00873B86"/>
    <w:rsid w:val="00873D4F"/>
    <w:rsid w:val="008742AF"/>
    <w:rsid w:val="00880961"/>
    <w:rsid w:val="00884899"/>
    <w:rsid w:val="008869CF"/>
    <w:rsid w:val="00891FF1"/>
    <w:rsid w:val="008A10F5"/>
    <w:rsid w:val="008A1D03"/>
    <w:rsid w:val="008A2C3F"/>
    <w:rsid w:val="008A3D95"/>
    <w:rsid w:val="008A4F5E"/>
    <w:rsid w:val="008A5666"/>
    <w:rsid w:val="008A59B9"/>
    <w:rsid w:val="008A5EDD"/>
    <w:rsid w:val="008B039A"/>
    <w:rsid w:val="008B0E2A"/>
    <w:rsid w:val="008B3EDB"/>
    <w:rsid w:val="008B637D"/>
    <w:rsid w:val="008B65F8"/>
    <w:rsid w:val="008B6DC0"/>
    <w:rsid w:val="008B73F3"/>
    <w:rsid w:val="008C13D2"/>
    <w:rsid w:val="008C23D5"/>
    <w:rsid w:val="008C42BA"/>
    <w:rsid w:val="008C4ED7"/>
    <w:rsid w:val="008C56CF"/>
    <w:rsid w:val="008C79B9"/>
    <w:rsid w:val="008D0AD8"/>
    <w:rsid w:val="008D16A9"/>
    <w:rsid w:val="008D2DE2"/>
    <w:rsid w:val="008D3243"/>
    <w:rsid w:val="008D35BA"/>
    <w:rsid w:val="008D3A12"/>
    <w:rsid w:val="008D4B09"/>
    <w:rsid w:val="008E4708"/>
    <w:rsid w:val="008E5318"/>
    <w:rsid w:val="008E595E"/>
    <w:rsid w:val="00900783"/>
    <w:rsid w:val="00901D12"/>
    <w:rsid w:val="009030C3"/>
    <w:rsid w:val="00903347"/>
    <w:rsid w:val="00906CBB"/>
    <w:rsid w:val="00907961"/>
    <w:rsid w:val="00907974"/>
    <w:rsid w:val="00912AC7"/>
    <w:rsid w:val="00913ACE"/>
    <w:rsid w:val="009211FA"/>
    <w:rsid w:val="00923576"/>
    <w:rsid w:val="009238FE"/>
    <w:rsid w:val="00923B68"/>
    <w:rsid w:val="00923DE7"/>
    <w:rsid w:val="009265EA"/>
    <w:rsid w:val="00926E23"/>
    <w:rsid w:val="00930C33"/>
    <w:rsid w:val="00930D1A"/>
    <w:rsid w:val="00931FA1"/>
    <w:rsid w:val="00932111"/>
    <w:rsid w:val="00932EA3"/>
    <w:rsid w:val="00933733"/>
    <w:rsid w:val="00933C5A"/>
    <w:rsid w:val="00935782"/>
    <w:rsid w:val="00935B1F"/>
    <w:rsid w:val="00935B57"/>
    <w:rsid w:val="009377C5"/>
    <w:rsid w:val="00937EA9"/>
    <w:rsid w:val="009402A7"/>
    <w:rsid w:val="009411E8"/>
    <w:rsid w:val="0094152C"/>
    <w:rsid w:val="009450EA"/>
    <w:rsid w:val="0094617B"/>
    <w:rsid w:val="00946A04"/>
    <w:rsid w:val="00946DC1"/>
    <w:rsid w:val="00946F10"/>
    <w:rsid w:val="009507A3"/>
    <w:rsid w:val="00950987"/>
    <w:rsid w:val="00954073"/>
    <w:rsid w:val="00954DED"/>
    <w:rsid w:val="0095619E"/>
    <w:rsid w:val="00956540"/>
    <w:rsid w:val="00956AC6"/>
    <w:rsid w:val="00961B06"/>
    <w:rsid w:val="00962822"/>
    <w:rsid w:val="00963D01"/>
    <w:rsid w:val="0096679C"/>
    <w:rsid w:val="00966A2E"/>
    <w:rsid w:val="009722A3"/>
    <w:rsid w:val="009723F7"/>
    <w:rsid w:val="00972E1B"/>
    <w:rsid w:val="00973892"/>
    <w:rsid w:val="009741F7"/>
    <w:rsid w:val="009749AB"/>
    <w:rsid w:val="00974D48"/>
    <w:rsid w:val="00981477"/>
    <w:rsid w:val="00982333"/>
    <w:rsid w:val="0098343F"/>
    <w:rsid w:val="00985831"/>
    <w:rsid w:val="00990CA0"/>
    <w:rsid w:val="00993AD9"/>
    <w:rsid w:val="00993E59"/>
    <w:rsid w:val="009955EB"/>
    <w:rsid w:val="009955F9"/>
    <w:rsid w:val="009960CC"/>
    <w:rsid w:val="009962A7"/>
    <w:rsid w:val="0099631B"/>
    <w:rsid w:val="0099645F"/>
    <w:rsid w:val="00996B2A"/>
    <w:rsid w:val="0099713D"/>
    <w:rsid w:val="009A0617"/>
    <w:rsid w:val="009A1671"/>
    <w:rsid w:val="009A4DDA"/>
    <w:rsid w:val="009A5F62"/>
    <w:rsid w:val="009A6823"/>
    <w:rsid w:val="009B0032"/>
    <w:rsid w:val="009B14C6"/>
    <w:rsid w:val="009B1EB5"/>
    <w:rsid w:val="009B2A3E"/>
    <w:rsid w:val="009B57BD"/>
    <w:rsid w:val="009B5AAA"/>
    <w:rsid w:val="009B7C67"/>
    <w:rsid w:val="009C0311"/>
    <w:rsid w:val="009C34A6"/>
    <w:rsid w:val="009C3E79"/>
    <w:rsid w:val="009C435B"/>
    <w:rsid w:val="009D06AF"/>
    <w:rsid w:val="009D0AF1"/>
    <w:rsid w:val="009D280C"/>
    <w:rsid w:val="009D4855"/>
    <w:rsid w:val="009D4E47"/>
    <w:rsid w:val="009D5E29"/>
    <w:rsid w:val="009E0FCC"/>
    <w:rsid w:val="009E334A"/>
    <w:rsid w:val="009E51B9"/>
    <w:rsid w:val="009E6AD3"/>
    <w:rsid w:val="009E74F0"/>
    <w:rsid w:val="009F03F0"/>
    <w:rsid w:val="009F07B3"/>
    <w:rsid w:val="009F3635"/>
    <w:rsid w:val="009F42EC"/>
    <w:rsid w:val="009F61F1"/>
    <w:rsid w:val="00A00355"/>
    <w:rsid w:val="00A0092A"/>
    <w:rsid w:val="00A01C96"/>
    <w:rsid w:val="00A038A6"/>
    <w:rsid w:val="00A051A6"/>
    <w:rsid w:val="00A05A16"/>
    <w:rsid w:val="00A067D7"/>
    <w:rsid w:val="00A07580"/>
    <w:rsid w:val="00A11C90"/>
    <w:rsid w:val="00A134BA"/>
    <w:rsid w:val="00A13634"/>
    <w:rsid w:val="00A137BF"/>
    <w:rsid w:val="00A164AB"/>
    <w:rsid w:val="00A16DF0"/>
    <w:rsid w:val="00A20916"/>
    <w:rsid w:val="00A2121D"/>
    <w:rsid w:val="00A21562"/>
    <w:rsid w:val="00A21F5F"/>
    <w:rsid w:val="00A22A4C"/>
    <w:rsid w:val="00A22AFF"/>
    <w:rsid w:val="00A24D69"/>
    <w:rsid w:val="00A30BA8"/>
    <w:rsid w:val="00A31851"/>
    <w:rsid w:val="00A31F97"/>
    <w:rsid w:val="00A324CC"/>
    <w:rsid w:val="00A34402"/>
    <w:rsid w:val="00A346E5"/>
    <w:rsid w:val="00A35B4E"/>
    <w:rsid w:val="00A36BD9"/>
    <w:rsid w:val="00A36DFB"/>
    <w:rsid w:val="00A37C98"/>
    <w:rsid w:val="00A40C36"/>
    <w:rsid w:val="00A4201F"/>
    <w:rsid w:val="00A43872"/>
    <w:rsid w:val="00A44E3F"/>
    <w:rsid w:val="00A47579"/>
    <w:rsid w:val="00A50CED"/>
    <w:rsid w:val="00A51735"/>
    <w:rsid w:val="00A53BC6"/>
    <w:rsid w:val="00A53D14"/>
    <w:rsid w:val="00A53EBD"/>
    <w:rsid w:val="00A55D3E"/>
    <w:rsid w:val="00A5764D"/>
    <w:rsid w:val="00A60493"/>
    <w:rsid w:val="00A60529"/>
    <w:rsid w:val="00A63920"/>
    <w:rsid w:val="00A63CCE"/>
    <w:rsid w:val="00A64F68"/>
    <w:rsid w:val="00A65AC4"/>
    <w:rsid w:val="00A661CF"/>
    <w:rsid w:val="00A666C6"/>
    <w:rsid w:val="00A67168"/>
    <w:rsid w:val="00A6731C"/>
    <w:rsid w:val="00A67B80"/>
    <w:rsid w:val="00A70555"/>
    <w:rsid w:val="00A709C3"/>
    <w:rsid w:val="00A718B1"/>
    <w:rsid w:val="00A72D3F"/>
    <w:rsid w:val="00A73F92"/>
    <w:rsid w:val="00A75D36"/>
    <w:rsid w:val="00A765A9"/>
    <w:rsid w:val="00A779D8"/>
    <w:rsid w:val="00A8189E"/>
    <w:rsid w:val="00A834C2"/>
    <w:rsid w:val="00A84FFD"/>
    <w:rsid w:val="00A86DF2"/>
    <w:rsid w:val="00A92C12"/>
    <w:rsid w:val="00A92EED"/>
    <w:rsid w:val="00A930FD"/>
    <w:rsid w:val="00A93252"/>
    <w:rsid w:val="00A941D1"/>
    <w:rsid w:val="00A958E4"/>
    <w:rsid w:val="00A970C9"/>
    <w:rsid w:val="00A9739B"/>
    <w:rsid w:val="00A975BA"/>
    <w:rsid w:val="00A976D8"/>
    <w:rsid w:val="00A979C9"/>
    <w:rsid w:val="00A97E6B"/>
    <w:rsid w:val="00AA2EF0"/>
    <w:rsid w:val="00AB2AB2"/>
    <w:rsid w:val="00AB37D6"/>
    <w:rsid w:val="00AB5113"/>
    <w:rsid w:val="00AB53A4"/>
    <w:rsid w:val="00AB6523"/>
    <w:rsid w:val="00AB6975"/>
    <w:rsid w:val="00AB6CD5"/>
    <w:rsid w:val="00AC0838"/>
    <w:rsid w:val="00AC3667"/>
    <w:rsid w:val="00AC3ABE"/>
    <w:rsid w:val="00AC3F94"/>
    <w:rsid w:val="00AC7BCD"/>
    <w:rsid w:val="00AC7BF2"/>
    <w:rsid w:val="00AD015A"/>
    <w:rsid w:val="00AD1243"/>
    <w:rsid w:val="00AD5442"/>
    <w:rsid w:val="00AD57A5"/>
    <w:rsid w:val="00AD5F40"/>
    <w:rsid w:val="00AE027E"/>
    <w:rsid w:val="00AE1F12"/>
    <w:rsid w:val="00AE217A"/>
    <w:rsid w:val="00AE54F3"/>
    <w:rsid w:val="00AE7BD4"/>
    <w:rsid w:val="00AF088C"/>
    <w:rsid w:val="00AF0F9E"/>
    <w:rsid w:val="00AF437A"/>
    <w:rsid w:val="00AF52DC"/>
    <w:rsid w:val="00AF5358"/>
    <w:rsid w:val="00AF7AA9"/>
    <w:rsid w:val="00B00277"/>
    <w:rsid w:val="00B00EF5"/>
    <w:rsid w:val="00B0118C"/>
    <w:rsid w:val="00B018EA"/>
    <w:rsid w:val="00B023E8"/>
    <w:rsid w:val="00B0336D"/>
    <w:rsid w:val="00B03D8E"/>
    <w:rsid w:val="00B043C6"/>
    <w:rsid w:val="00B04440"/>
    <w:rsid w:val="00B06377"/>
    <w:rsid w:val="00B06FB6"/>
    <w:rsid w:val="00B0746B"/>
    <w:rsid w:val="00B07E7A"/>
    <w:rsid w:val="00B10D42"/>
    <w:rsid w:val="00B1380D"/>
    <w:rsid w:val="00B13902"/>
    <w:rsid w:val="00B139B6"/>
    <w:rsid w:val="00B13EB4"/>
    <w:rsid w:val="00B156D2"/>
    <w:rsid w:val="00B15DEC"/>
    <w:rsid w:val="00B17008"/>
    <w:rsid w:val="00B233DA"/>
    <w:rsid w:val="00B23E8A"/>
    <w:rsid w:val="00B24597"/>
    <w:rsid w:val="00B24D9C"/>
    <w:rsid w:val="00B25E43"/>
    <w:rsid w:val="00B26E0B"/>
    <w:rsid w:val="00B27852"/>
    <w:rsid w:val="00B3063B"/>
    <w:rsid w:val="00B34320"/>
    <w:rsid w:val="00B371AE"/>
    <w:rsid w:val="00B372AC"/>
    <w:rsid w:val="00B419A6"/>
    <w:rsid w:val="00B5059C"/>
    <w:rsid w:val="00B5172D"/>
    <w:rsid w:val="00B52DC9"/>
    <w:rsid w:val="00B54193"/>
    <w:rsid w:val="00B556DE"/>
    <w:rsid w:val="00B570B7"/>
    <w:rsid w:val="00B60924"/>
    <w:rsid w:val="00B6124A"/>
    <w:rsid w:val="00B61A01"/>
    <w:rsid w:val="00B62050"/>
    <w:rsid w:val="00B624E5"/>
    <w:rsid w:val="00B62C3C"/>
    <w:rsid w:val="00B63A5F"/>
    <w:rsid w:val="00B63DEF"/>
    <w:rsid w:val="00B64064"/>
    <w:rsid w:val="00B6483A"/>
    <w:rsid w:val="00B71FEA"/>
    <w:rsid w:val="00B72915"/>
    <w:rsid w:val="00B72F17"/>
    <w:rsid w:val="00B732A3"/>
    <w:rsid w:val="00B73BDF"/>
    <w:rsid w:val="00B73EF2"/>
    <w:rsid w:val="00B74600"/>
    <w:rsid w:val="00B7485A"/>
    <w:rsid w:val="00B751EF"/>
    <w:rsid w:val="00B7666D"/>
    <w:rsid w:val="00B76B52"/>
    <w:rsid w:val="00B76DB2"/>
    <w:rsid w:val="00B76F42"/>
    <w:rsid w:val="00B80145"/>
    <w:rsid w:val="00B815FA"/>
    <w:rsid w:val="00B81FC9"/>
    <w:rsid w:val="00B83825"/>
    <w:rsid w:val="00B84FA3"/>
    <w:rsid w:val="00B90F59"/>
    <w:rsid w:val="00B92A74"/>
    <w:rsid w:val="00B92D9E"/>
    <w:rsid w:val="00BA1AC9"/>
    <w:rsid w:val="00BA1E16"/>
    <w:rsid w:val="00BA2B4D"/>
    <w:rsid w:val="00BA4F4A"/>
    <w:rsid w:val="00BA51E6"/>
    <w:rsid w:val="00BA5864"/>
    <w:rsid w:val="00BA75D0"/>
    <w:rsid w:val="00BB2820"/>
    <w:rsid w:val="00BB2965"/>
    <w:rsid w:val="00BB3B7C"/>
    <w:rsid w:val="00BB511B"/>
    <w:rsid w:val="00BB54DB"/>
    <w:rsid w:val="00BB6735"/>
    <w:rsid w:val="00BB6CDA"/>
    <w:rsid w:val="00BB6F92"/>
    <w:rsid w:val="00BB7B5A"/>
    <w:rsid w:val="00BB7FB8"/>
    <w:rsid w:val="00BC0234"/>
    <w:rsid w:val="00BC031B"/>
    <w:rsid w:val="00BC1F1E"/>
    <w:rsid w:val="00BC287A"/>
    <w:rsid w:val="00BC6D19"/>
    <w:rsid w:val="00BD18CB"/>
    <w:rsid w:val="00BD1BCA"/>
    <w:rsid w:val="00BD2915"/>
    <w:rsid w:val="00BD4B8A"/>
    <w:rsid w:val="00BD595D"/>
    <w:rsid w:val="00BE32EB"/>
    <w:rsid w:val="00BE514B"/>
    <w:rsid w:val="00BE5300"/>
    <w:rsid w:val="00BE644B"/>
    <w:rsid w:val="00BE70A9"/>
    <w:rsid w:val="00BE70C8"/>
    <w:rsid w:val="00BE73E7"/>
    <w:rsid w:val="00BE7BCA"/>
    <w:rsid w:val="00BE7D6F"/>
    <w:rsid w:val="00BF0659"/>
    <w:rsid w:val="00BF1295"/>
    <w:rsid w:val="00BF1D57"/>
    <w:rsid w:val="00BF2939"/>
    <w:rsid w:val="00BF338C"/>
    <w:rsid w:val="00BF3393"/>
    <w:rsid w:val="00BF375E"/>
    <w:rsid w:val="00BF398B"/>
    <w:rsid w:val="00BF5CAC"/>
    <w:rsid w:val="00BF7290"/>
    <w:rsid w:val="00C04A7B"/>
    <w:rsid w:val="00C06F70"/>
    <w:rsid w:val="00C075FC"/>
    <w:rsid w:val="00C1005C"/>
    <w:rsid w:val="00C13948"/>
    <w:rsid w:val="00C140A1"/>
    <w:rsid w:val="00C14BB5"/>
    <w:rsid w:val="00C152C4"/>
    <w:rsid w:val="00C15C82"/>
    <w:rsid w:val="00C16463"/>
    <w:rsid w:val="00C16A85"/>
    <w:rsid w:val="00C16C25"/>
    <w:rsid w:val="00C20273"/>
    <w:rsid w:val="00C20409"/>
    <w:rsid w:val="00C21DA0"/>
    <w:rsid w:val="00C22C7A"/>
    <w:rsid w:val="00C22C9A"/>
    <w:rsid w:val="00C23C8F"/>
    <w:rsid w:val="00C23E04"/>
    <w:rsid w:val="00C2547B"/>
    <w:rsid w:val="00C25BD8"/>
    <w:rsid w:val="00C268CD"/>
    <w:rsid w:val="00C26A1D"/>
    <w:rsid w:val="00C26BB5"/>
    <w:rsid w:val="00C31F28"/>
    <w:rsid w:val="00C32396"/>
    <w:rsid w:val="00C342AC"/>
    <w:rsid w:val="00C34392"/>
    <w:rsid w:val="00C347CB"/>
    <w:rsid w:val="00C36821"/>
    <w:rsid w:val="00C371DF"/>
    <w:rsid w:val="00C371FB"/>
    <w:rsid w:val="00C374E9"/>
    <w:rsid w:val="00C374F7"/>
    <w:rsid w:val="00C40244"/>
    <w:rsid w:val="00C419D7"/>
    <w:rsid w:val="00C43954"/>
    <w:rsid w:val="00C43D6E"/>
    <w:rsid w:val="00C44B36"/>
    <w:rsid w:val="00C4537B"/>
    <w:rsid w:val="00C45B0F"/>
    <w:rsid w:val="00C4721D"/>
    <w:rsid w:val="00C47FE7"/>
    <w:rsid w:val="00C501EA"/>
    <w:rsid w:val="00C50CA9"/>
    <w:rsid w:val="00C53AEB"/>
    <w:rsid w:val="00C6121F"/>
    <w:rsid w:val="00C612ED"/>
    <w:rsid w:val="00C623F4"/>
    <w:rsid w:val="00C62EBD"/>
    <w:rsid w:val="00C64EC8"/>
    <w:rsid w:val="00C657BC"/>
    <w:rsid w:val="00C66882"/>
    <w:rsid w:val="00C70F3D"/>
    <w:rsid w:val="00C739BD"/>
    <w:rsid w:val="00C7570E"/>
    <w:rsid w:val="00C773FE"/>
    <w:rsid w:val="00C7747E"/>
    <w:rsid w:val="00C8106C"/>
    <w:rsid w:val="00C83C2C"/>
    <w:rsid w:val="00C845A2"/>
    <w:rsid w:val="00C845AB"/>
    <w:rsid w:val="00C85717"/>
    <w:rsid w:val="00C86755"/>
    <w:rsid w:val="00C92178"/>
    <w:rsid w:val="00C92563"/>
    <w:rsid w:val="00C93BF1"/>
    <w:rsid w:val="00C958C6"/>
    <w:rsid w:val="00C962C1"/>
    <w:rsid w:val="00C9683E"/>
    <w:rsid w:val="00C96DD0"/>
    <w:rsid w:val="00C976B2"/>
    <w:rsid w:val="00C97C90"/>
    <w:rsid w:val="00C97E0D"/>
    <w:rsid w:val="00CA157B"/>
    <w:rsid w:val="00CA6A0A"/>
    <w:rsid w:val="00CA7684"/>
    <w:rsid w:val="00CA7F97"/>
    <w:rsid w:val="00CB2F9A"/>
    <w:rsid w:val="00CB53BA"/>
    <w:rsid w:val="00CB6159"/>
    <w:rsid w:val="00CB618B"/>
    <w:rsid w:val="00CB69D8"/>
    <w:rsid w:val="00CB6CDA"/>
    <w:rsid w:val="00CC2E88"/>
    <w:rsid w:val="00CC5140"/>
    <w:rsid w:val="00CC51E6"/>
    <w:rsid w:val="00CC64B1"/>
    <w:rsid w:val="00CC7F58"/>
    <w:rsid w:val="00CD03C1"/>
    <w:rsid w:val="00CD2653"/>
    <w:rsid w:val="00CD3178"/>
    <w:rsid w:val="00CD4710"/>
    <w:rsid w:val="00CE071F"/>
    <w:rsid w:val="00CE0D40"/>
    <w:rsid w:val="00CE2DB7"/>
    <w:rsid w:val="00CE3DFA"/>
    <w:rsid w:val="00CE58D3"/>
    <w:rsid w:val="00CE5B19"/>
    <w:rsid w:val="00CF2615"/>
    <w:rsid w:val="00CF32F5"/>
    <w:rsid w:val="00CF61B3"/>
    <w:rsid w:val="00D01262"/>
    <w:rsid w:val="00D0243E"/>
    <w:rsid w:val="00D05308"/>
    <w:rsid w:val="00D056B6"/>
    <w:rsid w:val="00D060D1"/>
    <w:rsid w:val="00D060FC"/>
    <w:rsid w:val="00D10DF6"/>
    <w:rsid w:val="00D13F6F"/>
    <w:rsid w:val="00D14B7E"/>
    <w:rsid w:val="00D17724"/>
    <w:rsid w:val="00D17FE4"/>
    <w:rsid w:val="00D20051"/>
    <w:rsid w:val="00D201CB"/>
    <w:rsid w:val="00D23B38"/>
    <w:rsid w:val="00D23D6A"/>
    <w:rsid w:val="00D3255B"/>
    <w:rsid w:val="00D35CDC"/>
    <w:rsid w:val="00D37534"/>
    <w:rsid w:val="00D407A2"/>
    <w:rsid w:val="00D4150C"/>
    <w:rsid w:val="00D442E3"/>
    <w:rsid w:val="00D449B3"/>
    <w:rsid w:val="00D462EA"/>
    <w:rsid w:val="00D46BC9"/>
    <w:rsid w:val="00D47127"/>
    <w:rsid w:val="00D4754E"/>
    <w:rsid w:val="00D5032C"/>
    <w:rsid w:val="00D519BA"/>
    <w:rsid w:val="00D54EB6"/>
    <w:rsid w:val="00D5788E"/>
    <w:rsid w:val="00D57E18"/>
    <w:rsid w:val="00D61426"/>
    <w:rsid w:val="00D647A2"/>
    <w:rsid w:val="00D652C6"/>
    <w:rsid w:val="00D65A25"/>
    <w:rsid w:val="00D668B8"/>
    <w:rsid w:val="00D6713C"/>
    <w:rsid w:val="00D676EF"/>
    <w:rsid w:val="00D71B76"/>
    <w:rsid w:val="00D72BA7"/>
    <w:rsid w:val="00D73AA8"/>
    <w:rsid w:val="00D73F7B"/>
    <w:rsid w:val="00D74553"/>
    <w:rsid w:val="00D80AEA"/>
    <w:rsid w:val="00D80FD5"/>
    <w:rsid w:val="00D879B1"/>
    <w:rsid w:val="00D90897"/>
    <w:rsid w:val="00D92D4E"/>
    <w:rsid w:val="00D94CE5"/>
    <w:rsid w:val="00D97164"/>
    <w:rsid w:val="00DA4B2F"/>
    <w:rsid w:val="00DA6A22"/>
    <w:rsid w:val="00DB1B16"/>
    <w:rsid w:val="00DB1E1B"/>
    <w:rsid w:val="00DB20B3"/>
    <w:rsid w:val="00DB3728"/>
    <w:rsid w:val="00DB6632"/>
    <w:rsid w:val="00DC2667"/>
    <w:rsid w:val="00DC3765"/>
    <w:rsid w:val="00DC3FD6"/>
    <w:rsid w:val="00DC42E0"/>
    <w:rsid w:val="00DC5295"/>
    <w:rsid w:val="00DC58C9"/>
    <w:rsid w:val="00DC5CC5"/>
    <w:rsid w:val="00DC72DA"/>
    <w:rsid w:val="00DD16B3"/>
    <w:rsid w:val="00DD35B5"/>
    <w:rsid w:val="00DD41F3"/>
    <w:rsid w:val="00DD6290"/>
    <w:rsid w:val="00DE0ADF"/>
    <w:rsid w:val="00DE35B1"/>
    <w:rsid w:val="00DE5324"/>
    <w:rsid w:val="00DF0307"/>
    <w:rsid w:val="00DF0B03"/>
    <w:rsid w:val="00DF0D39"/>
    <w:rsid w:val="00DF0E55"/>
    <w:rsid w:val="00DF30B0"/>
    <w:rsid w:val="00DF43BF"/>
    <w:rsid w:val="00DF5517"/>
    <w:rsid w:val="00DF7721"/>
    <w:rsid w:val="00E079FB"/>
    <w:rsid w:val="00E10348"/>
    <w:rsid w:val="00E12D37"/>
    <w:rsid w:val="00E141F2"/>
    <w:rsid w:val="00E164E1"/>
    <w:rsid w:val="00E175B6"/>
    <w:rsid w:val="00E210AC"/>
    <w:rsid w:val="00E23B58"/>
    <w:rsid w:val="00E24A10"/>
    <w:rsid w:val="00E25094"/>
    <w:rsid w:val="00E25F4D"/>
    <w:rsid w:val="00E26969"/>
    <w:rsid w:val="00E269D1"/>
    <w:rsid w:val="00E32F97"/>
    <w:rsid w:val="00E34027"/>
    <w:rsid w:val="00E34340"/>
    <w:rsid w:val="00E368D0"/>
    <w:rsid w:val="00E37A63"/>
    <w:rsid w:val="00E43A02"/>
    <w:rsid w:val="00E453C7"/>
    <w:rsid w:val="00E471C5"/>
    <w:rsid w:val="00E51C33"/>
    <w:rsid w:val="00E52EA9"/>
    <w:rsid w:val="00E53520"/>
    <w:rsid w:val="00E53A8E"/>
    <w:rsid w:val="00E55450"/>
    <w:rsid w:val="00E56969"/>
    <w:rsid w:val="00E6277F"/>
    <w:rsid w:val="00E6389E"/>
    <w:rsid w:val="00E67CC1"/>
    <w:rsid w:val="00E71A2C"/>
    <w:rsid w:val="00E71B4A"/>
    <w:rsid w:val="00E72349"/>
    <w:rsid w:val="00E738DA"/>
    <w:rsid w:val="00E73E37"/>
    <w:rsid w:val="00E80C27"/>
    <w:rsid w:val="00E82B91"/>
    <w:rsid w:val="00E844C5"/>
    <w:rsid w:val="00E84734"/>
    <w:rsid w:val="00E87B4A"/>
    <w:rsid w:val="00E87B9C"/>
    <w:rsid w:val="00E90243"/>
    <w:rsid w:val="00E91DB8"/>
    <w:rsid w:val="00E94AF7"/>
    <w:rsid w:val="00E9532C"/>
    <w:rsid w:val="00E957C0"/>
    <w:rsid w:val="00E9605A"/>
    <w:rsid w:val="00E965DF"/>
    <w:rsid w:val="00EA150D"/>
    <w:rsid w:val="00EA6AA0"/>
    <w:rsid w:val="00EA7F68"/>
    <w:rsid w:val="00EB0B71"/>
    <w:rsid w:val="00EB2280"/>
    <w:rsid w:val="00EB258C"/>
    <w:rsid w:val="00EB350F"/>
    <w:rsid w:val="00EB49E1"/>
    <w:rsid w:val="00EB6CB3"/>
    <w:rsid w:val="00EB6CCC"/>
    <w:rsid w:val="00EB77EE"/>
    <w:rsid w:val="00EB7A46"/>
    <w:rsid w:val="00EC174F"/>
    <w:rsid w:val="00EC18F2"/>
    <w:rsid w:val="00EC237C"/>
    <w:rsid w:val="00EC2EBB"/>
    <w:rsid w:val="00ED0B29"/>
    <w:rsid w:val="00ED1091"/>
    <w:rsid w:val="00ED3D2C"/>
    <w:rsid w:val="00ED5B59"/>
    <w:rsid w:val="00EE02D7"/>
    <w:rsid w:val="00EE1C9E"/>
    <w:rsid w:val="00EE2CB2"/>
    <w:rsid w:val="00EE2EE5"/>
    <w:rsid w:val="00EE3508"/>
    <w:rsid w:val="00EE5053"/>
    <w:rsid w:val="00EE532A"/>
    <w:rsid w:val="00EE5AB3"/>
    <w:rsid w:val="00EE69B3"/>
    <w:rsid w:val="00EF004C"/>
    <w:rsid w:val="00EF0A9E"/>
    <w:rsid w:val="00EF0D68"/>
    <w:rsid w:val="00EF1163"/>
    <w:rsid w:val="00EF162D"/>
    <w:rsid w:val="00EF2B12"/>
    <w:rsid w:val="00EF2E24"/>
    <w:rsid w:val="00EF3575"/>
    <w:rsid w:val="00EF73B3"/>
    <w:rsid w:val="00F0032D"/>
    <w:rsid w:val="00F00F1E"/>
    <w:rsid w:val="00F01FD5"/>
    <w:rsid w:val="00F022FB"/>
    <w:rsid w:val="00F03188"/>
    <w:rsid w:val="00F058FE"/>
    <w:rsid w:val="00F06C52"/>
    <w:rsid w:val="00F1049C"/>
    <w:rsid w:val="00F149A1"/>
    <w:rsid w:val="00F14A0B"/>
    <w:rsid w:val="00F16718"/>
    <w:rsid w:val="00F201FA"/>
    <w:rsid w:val="00F22603"/>
    <w:rsid w:val="00F23ECA"/>
    <w:rsid w:val="00F26FC8"/>
    <w:rsid w:val="00F271DF"/>
    <w:rsid w:val="00F27E80"/>
    <w:rsid w:val="00F30485"/>
    <w:rsid w:val="00F30CE3"/>
    <w:rsid w:val="00F3315D"/>
    <w:rsid w:val="00F34CF8"/>
    <w:rsid w:val="00F35FE4"/>
    <w:rsid w:val="00F36656"/>
    <w:rsid w:val="00F4007B"/>
    <w:rsid w:val="00F4594E"/>
    <w:rsid w:val="00F514CC"/>
    <w:rsid w:val="00F56038"/>
    <w:rsid w:val="00F60ED7"/>
    <w:rsid w:val="00F62DC8"/>
    <w:rsid w:val="00F64593"/>
    <w:rsid w:val="00F65418"/>
    <w:rsid w:val="00F665CF"/>
    <w:rsid w:val="00F7055E"/>
    <w:rsid w:val="00F7083A"/>
    <w:rsid w:val="00F71B43"/>
    <w:rsid w:val="00F71C9C"/>
    <w:rsid w:val="00F7350B"/>
    <w:rsid w:val="00F73A05"/>
    <w:rsid w:val="00F74231"/>
    <w:rsid w:val="00F74B52"/>
    <w:rsid w:val="00F76AAB"/>
    <w:rsid w:val="00F81F0D"/>
    <w:rsid w:val="00F90675"/>
    <w:rsid w:val="00F9104F"/>
    <w:rsid w:val="00F91B9F"/>
    <w:rsid w:val="00F95478"/>
    <w:rsid w:val="00F9572C"/>
    <w:rsid w:val="00F963AE"/>
    <w:rsid w:val="00FA3AB2"/>
    <w:rsid w:val="00FA4E5D"/>
    <w:rsid w:val="00FA625B"/>
    <w:rsid w:val="00FB0E3D"/>
    <w:rsid w:val="00FB1DC6"/>
    <w:rsid w:val="00FB3A4D"/>
    <w:rsid w:val="00FB3B1E"/>
    <w:rsid w:val="00FB4CA0"/>
    <w:rsid w:val="00FB6137"/>
    <w:rsid w:val="00FC0BB1"/>
    <w:rsid w:val="00FC2ED2"/>
    <w:rsid w:val="00FC3A5A"/>
    <w:rsid w:val="00FC4658"/>
    <w:rsid w:val="00FC515D"/>
    <w:rsid w:val="00FC5ED0"/>
    <w:rsid w:val="00FD078A"/>
    <w:rsid w:val="00FD07A1"/>
    <w:rsid w:val="00FD0EDB"/>
    <w:rsid w:val="00FD171C"/>
    <w:rsid w:val="00FD691D"/>
    <w:rsid w:val="00FD6956"/>
    <w:rsid w:val="00FD7515"/>
    <w:rsid w:val="00FE1AD7"/>
    <w:rsid w:val="00FE417C"/>
    <w:rsid w:val="00FE4608"/>
    <w:rsid w:val="00FE541C"/>
    <w:rsid w:val="00FE5AC3"/>
    <w:rsid w:val="00FE67F1"/>
    <w:rsid w:val="00FE69CF"/>
    <w:rsid w:val="00FF173E"/>
    <w:rsid w:val="00FF1AC4"/>
    <w:rsid w:val="00FF4F72"/>
    <w:rsid w:val="00FF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AD8"/>
  </w:style>
  <w:style w:type="paragraph" w:styleId="Heading1">
    <w:name w:val="heading 1"/>
    <w:basedOn w:val="Normal"/>
    <w:link w:val="Heading1Char"/>
    <w:uiPriority w:val="9"/>
    <w:qFormat/>
    <w:rsid w:val="00C075F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54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1F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C612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612E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12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A6A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172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E1725"/>
  </w:style>
  <w:style w:type="paragraph" w:styleId="Footer">
    <w:name w:val="footer"/>
    <w:basedOn w:val="Normal"/>
    <w:link w:val="FooterChar"/>
    <w:uiPriority w:val="99"/>
    <w:unhideWhenUsed/>
    <w:rsid w:val="003E172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E1725"/>
  </w:style>
  <w:style w:type="paragraph" w:styleId="BalloonText">
    <w:name w:val="Balloon Text"/>
    <w:basedOn w:val="Normal"/>
    <w:link w:val="BalloonTextChar"/>
    <w:uiPriority w:val="99"/>
    <w:semiHidden/>
    <w:unhideWhenUsed/>
    <w:rsid w:val="008E5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95E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214052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EB228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28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2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280"/>
    <w:rPr>
      <w:b/>
      <w:bCs/>
    </w:rPr>
  </w:style>
  <w:style w:type="character" w:customStyle="1" w:styleId="a">
    <w:name w:val="a"/>
    <w:basedOn w:val="DefaultParagraphFont"/>
    <w:rsid w:val="00044F09"/>
  </w:style>
  <w:style w:type="character" w:customStyle="1" w:styleId="Heading1Char">
    <w:name w:val="Heading 1 Char"/>
    <w:basedOn w:val="DefaultParagraphFont"/>
    <w:link w:val="Heading1"/>
    <w:uiPriority w:val="9"/>
    <w:rsid w:val="00C075FC"/>
    <w:rPr>
      <w:rFonts w:eastAsia="Times New Roman"/>
      <w:b/>
      <w:bCs/>
      <w:kern w:val="36"/>
      <w:sz w:val="48"/>
      <w:szCs w:val="48"/>
      <w:lang w:eastAsia="en-GB"/>
    </w:rPr>
  </w:style>
  <w:style w:type="character" w:customStyle="1" w:styleId="l6">
    <w:name w:val="l6"/>
    <w:basedOn w:val="DefaultParagraphFont"/>
    <w:rsid w:val="00494306"/>
  </w:style>
  <w:style w:type="paragraph" w:styleId="NormalWeb">
    <w:name w:val="Normal (Web)"/>
    <w:basedOn w:val="Normal"/>
    <w:uiPriority w:val="99"/>
    <w:unhideWhenUsed/>
    <w:rsid w:val="00B23E8A"/>
    <w:pPr>
      <w:spacing w:before="100" w:beforeAutospacing="1" w:after="100" w:afterAutospacing="1" w:line="240" w:lineRule="auto"/>
    </w:pPr>
    <w:rPr>
      <w:rFonts w:eastAsia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D407A2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421F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933C5A"/>
    <w:rPr>
      <w:i/>
      <w:iCs/>
    </w:rPr>
  </w:style>
  <w:style w:type="character" w:customStyle="1" w:styleId="personname">
    <w:name w:val="person_name"/>
    <w:basedOn w:val="DefaultParagraphFont"/>
    <w:rsid w:val="00BD1BCA"/>
  </w:style>
  <w:style w:type="character" w:customStyle="1" w:styleId="Heading2Char">
    <w:name w:val="Heading 2 Char"/>
    <w:basedOn w:val="DefaultParagraphFont"/>
    <w:link w:val="Heading2"/>
    <w:uiPriority w:val="9"/>
    <w:rsid w:val="00BB54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75F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54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1F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C612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612E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12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A6A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172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E1725"/>
  </w:style>
  <w:style w:type="paragraph" w:styleId="Footer">
    <w:name w:val="footer"/>
    <w:basedOn w:val="Normal"/>
    <w:link w:val="FooterChar"/>
    <w:uiPriority w:val="99"/>
    <w:unhideWhenUsed/>
    <w:rsid w:val="003E172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E1725"/>
  </w:style>
  <w:style w:type="paragraph" w:styleId="BalloonText">
    <w:name w:val="Balloon Text"/>
    <w:basedOn w:val="Normal"/>
    <w:link w:val="BalloonTextChar"/>
    <w:uiPriority w:val="99"/>
    <w:semiHidden/>
    <w:unhideWhenUsed/>
    <w:rsid w:val="008E5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95E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214052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EB228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28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2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280"/>
    <w:rPr>
      <w:b/>
      <w:bCs/>
    </w:rPr>
  </w:style>
  <w:style w:type="character" w:customStyle="1" w:styleId="a">
    <w:name w:val="a"/>
    <w:basedOn w:val="DefaultParagraphFont"/>
    <w:rsid w:val="00044F09"/>
  </w:style>
  <w:style w:type="character" w:customStyle="1" w:styleId="Heading1Char">
    <w:name w:val="Heading 1 Char"/>
    <w:basedOn w:val="DefaultParagraphFont"/>
    <w:link w:val="Heading1"/>
    <w:uiPriority w:val="9"/>
    <w:rsid w:val="00C075FC"/>
    <w:rPr>
      <w:rFonts w:eastAsia="Times New Roman"/>
      <w:b/>
      <w:bCs/>
      <w:kern w:val="36"/>
      <w:sz w:val="48"/>
      <w:szCs w:val="48"/>
      <w:lang w:eastAsia="en-GB"/>
    </w:rPr>
  </w:style>
  <w:style w:type="character" w:customStyle="1" w:styleId="l6">
    <w:name w:val="l6"/>
    <w:basedOn w:val="DefaultParagraphFont"/>
    <w:rsid w:val="00494306"/>
  </w:style>
  <w:style w:type="paragraph" w:styleId="NormalWeb">
    <w:name w:val="Normal (Web)"/>
    <w:basedOn w:val="Normal"/>
    <w:uiPriority w:val="99"/>
    <w:unhideWhenUsed/>
    <w:rsid w:val="00B23E8A"/>
    <w:pPr>
      <w:spacing w:before="100" w:beforeAutospacing="1" w:after="100" w:afterAutospacing="1" w:line="240" w:lineRule="auto"/>
    </w:pPr>
    <w:rPr>
      <w:rFonts w:eastAsia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D407A2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421F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933C5A"/>
    <w:rPr>
      <w:i/>
      <w:iCs/>
    </w:rPr>
  </w:style>
  <w:style w:type="character" w:customStyle="1" w:styleId="personname">
    <w:name w:val="person_name"/>
    <w:basedOn w:val="DefaultParagraphFont"/>
    <w:rsid w:val="00BD1BCA"/>
  </w:style>
  <w:style w:type="character" w:customStyle="1" w:styleId="Heading2Char">
    <w:name w:val="Heading 2 Char"/>
    <w:basedOn w:val="DefaultParagraphFont"/>
    <w:link w:val="Heading2"/>
    <w:uiPriority w:val="9"/>
    <w:rsid w:val="00BB54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7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7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0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0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83257">
                                      <w:blockQuote w:val="1"/>
                                      <w:marLeft w:val="75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93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29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91125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26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845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40186">
                                                              <w:blockQuote w:val="1"/>
                                                              <w:marLeft w:val="75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4" w:color="1010FF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809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705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428225">
                                                                          <w:blockQuote w:val="1"/>
                                                                          <w:marLeft w:val="75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1010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7138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6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7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935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880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296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821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617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8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3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3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8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48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6896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73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48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07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79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79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94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7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10214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84860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0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31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448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2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3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88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8702">
              <w:marLeft w:val="0"/>
              <w:marRight w:val="0"/>
              <w:marTop w:val="0"/>
              <w:marBottom w:val="0"/>
              <w:divBdr>
                <w:top w:val="single" w:sz="2" w:space="0" w:color="6F6F6F"/>
                <w:left w:val="single" w:sz="6" w:space="5" w:color="6F6F6F"/>
                <w:bottom w:val="single" w:sz="2" w:space="5" w:color="6F6F6F"/>
                <w:right w:val="single" w:sz="6" w:space="5" w:color="6F6F6F"/>
              </w:divBdr>
              <w:divsChild>
                <w:div w:id="11597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5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515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658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207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0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57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222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217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026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717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84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37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8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55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A597F-63EC-4FA2-9960-60B18323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27</Pages>
  <Words>7142</Words>
  <Characters>40714</Characters>
  <Application>Microsoft Office Word</Application>
  <DocSecurity>0</DocSecurity>
  <Lines>339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Barker</dc:creator>
  <cp:lastModifiedBy>Dr Molnar</cp:lastModifiedBy>
  <cp:revision>3</cp:revision>
  <cp:lastPrinted>2013-10-07T07:30:00Z</cp:lastPrinted>
  <dcterms:created xsi:type="dcterms:W3CDTF">2014-05-07T07:28:00Z</dcterms:created>
  <dcterms:modified xsi:type="dcterms:W3CDTF">2014-05-07T07:41:00Z</dcterms:modified>
</cp:coreProperties>
</file>